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19"/>
        <w:gridCol w:w="1358"/>
        <w:gridCol w:w="2860"/>
        <w:gridCol w:w="308"/>
        <w:gridCol w:w="2101"/>
        <w:gridCol w:w="1134"/>
        <w:gridCol w:w="1134"/>
      </w:tblGrid>
      <w:tr w:rsidR="00397008" w:rsidRPr="003D16BA" w:rsidTr="00B54B8D">
        <w:tc>
          <w:tcPr>
            <w:tcW w:w="3236" w:type="dxa"/>
            <w:gridSpan w:val="3"/>
          </w:tcPr>
          <w:p w:rsidR="00397008" w:rsidRPr="00642FB8" w:rsidRDefault="00397008" w:rsidP="00B54B8D">
            <w:pPr>
              <w:pStyle w:val="a3"/>
              <w:rPr>
                <w:rFonts w:ascii="Times New Roman" w:hAnsi="Times New Roman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7537" w:type="dxa"/>
            <w:gridSpan w:val="5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7008" w:rsidRPr="003D16BA" w:rsidTr="00B54B8D">
        <w:tc>
          <w:tcPr>
            <w:tcW w:w="3236" w:type="dxa"/>
            <w:gridSpan w:val="3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537" w:type="dxa"/>
            <w:gridSpan w:val="5"/>
          </w:tcPr>
          <w:p w:rsidR="00397008" w:rsidRPr="00B22B7E" w:rsidRDefault="00397008" w:rsidP="00B54B8D">
            <w:pPr>
              <w:spacing w:after="0" w:line="20" w:lineRule="atLeast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 контексте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сквозной</w:t>
            </w:r>
            <w:r>
              <w:rPr>
                <w:rFonts w:ascii="Times New Roman" w:hAnsi="Times New Roman"/>
              </w:rPr>
              <w:t xml:space="preserve"> темы «</w:t>
            </w:r>
            <w:r w:rsidRPr="00760B9F">
              <w:rPr>
                <w:rFonts w:ascii="Times New Roman" w:hAnsi="Times New Roman"/>
              </w:rPr>
              <w:t>В здоровом теле - здоровый дух</w:t>
            </w:r>
            <w:r w:rsidRPr="00FC2613">
              <w:rPr>
                <w:rFonts w:ascii="Times New Roman" w:hAnsi="Times New Roman"/>
              </w:rPr>
              <w:t>»</w:t>
            </w:r>
          </w:p>
        </w:tc>
      </w:tr>
      <w:tr w:rsidR="00397008" w:rsidRPr="003D16BA" w:rsidTr="00B54B8D">
        <w:tc>
          <w:tcPr>
            <w:tcW w:w="3236" w:type="dxa"/>
            <w:gridSpan w:val="3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537" w:type="dxa"/>
            <w:gridSpan w:val="5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О.Д.</w:t>
            </w:r>
          </w:p>
        </w:tc>
      </w:tr>
      <w:tr w:rsidR="00397008" w:rsidRPr="003D16BA" w:rsidTr="00B54B8D">
        <w:tc>
          <w:tcPr>
            <w:tcW w:w="3236" w:type="dxa"/>
            <w:gridSpan w:val="3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37" w:type="dxa"/>
            <w:gridSpan w:val="5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008" w:rsidRPr="003D16BA" w:rsidTr="00B54B8D">
        <w:tc>
          <w:tcPr>
            <w:tcW w:w="3236" w:type="dxa"/>
            <w:gridSpan w:val="3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3168" w:type="dxa"/>
            <w:gridSpan w:val="2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4369" w:type="dxa"/>
            <w:gridSpan w:val="3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397008" w:rsidRPr="003D16BA" w:rsidTr="00B54B8D">
        <w:tc>
          <w:tcPr>
            <w:tcW w:w="10773" w:type="dxa"/>
            <w:gridSpan w:val="8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261820">
              <w:rPr>
                <w:rFonts w:ascii="Times New Roman" w:hAnsi="Times New Roman"/>
                <w:b/>
              </w:rPr>
              <w:t>Наше питание</w:t>
            </w:r>
          </w:p>
        </w:tc>
      </w:tr>
      <w:tr w:rsidR="00397008" w:rsidRPr="003D16BA" w:rsidTr="00B54B8D">
        <w:tc>
          <w:tcPr>
            <w:tcW w:w="1878" w:type="dxa"/>
            <w:gridSpan w:val="2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8895" w:type="dxa"/>
            <w:gridSpan w:val="6"/>
          </w:tcPr>
          <w:p w:rsidR="00397008" w:rsidRPr="00261820" w:rsidRDefault="00397008" w:rsidP="00B5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820">
              <w:rPr>
                <w:rFonts w:ascii="Times New Roman" w:hAnsi="Times New Roman"/>
                <w:sz w:val="24"/>
                <w:szCs w:val="24"/>
              </w:rPr>
              <w:t>2.1.4.1. Определять различия между здоровой и нездоровой пищей на основе различных источников</w:t>
            </w:r>
          </w:p>
        </w:tc>
      </w:tr>
      <w:tr w:rsidR="00397008" w:rsidRPr="003D16BA" w:rsidTr="00B54B8D">
        <w:tc>
          <w:tcPr>
            <w:tcW w:w="1878" w:type="dxa"/>
            <w:gridSpan w:val="2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8895" w:type="dxa"/>
            <w:gridSpan w:val="6"/>
          </w:tcPr>
          <w:p w:rsidR="00397008" w:rsidRPr="00AD12A0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различия между здоровой и нездоровой пищей на основании различных источников</w:t>
            </w:r>
          </w:p>
        </w:tc>
      </w:tr>
      <w:tr w:rsidR="00397008" w:rsidRPr="003D16BA" w:rsidTr="00B54B8D">
        <w:tc>
          <w:tcPr>
            <w:tcW w:w="10773" w:type="dxa"/>
            <w:gridSpan w:val="8"/>
          </w:tcPr>
          <w:p w:rsidR="00397008" w:rsidRPr="003D16BA" w:rsidRDefault="00397008" w:rsidP="00B54B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397008" w:rsidRPr="003D16BA" w:rsidTr="00B54B8D">
        <w:tc>
          <w:tcPr>
            <w:tcW w:w="959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397008" w:rsidRPr="003D16BA" w:rsidTr="00B54B8D">
        <w:tc>
          <w:tcPr>
            <w:tcW w:w="959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</w:t>
            </w:r>
            <w:r w:rsidRPr="00D979C6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ный момент</w:t>
            </w:r>
          </w:p>
          <w:p w:rsidR="00397008" w:rsidRPr="00D979C6" w:rsidRDefault="00397008" w:rsidP="00B54B8D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 xml:space="preserve">Психологическая установка на урок. 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Прозвенел звонок и смолк –</w:t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за парты тихо сели,</w:t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меня все посмотрели.</w:t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Пожелайте успехов глазами</w:t>
            </w:r>
            <w:proofErr w:type="gramStart"/>
            <w:r w:rsidRPr="00D9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97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вперед, за новыми знаниями!</w:t>
            </w:r>
          </w:p>
          <w:p w:rsidR="00C765B3" w:rsidRPr="00D979C6" w:rsidRDefault="00C765B3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стикерах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 рисуют солнышко, улыбку, цветочек или сердечко и отдают соседу с пожеланием удачи на уроке.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u w:val="single"/>
              </w:rPr>
              <w:t>Введение в тему</w:t>
            </w:r>
          </w:p>
          <w:p w:rsidR="002145B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87EB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Одному мудрецу задали вопрос: «Что для человека важнее, богатство или слава?» Он ответил: «Ни то, ни другое, а здоровье. Здоровый нищий счастливее больного короля».</w:t>
            </w:r>
          </w:p>
          <w:p w:rsidR="002145B1" w:rsidRDefault="002145B1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-Ребята, а действительно ли так?</w:t>
            </w:r>
          </w:p>
          <w:p w:rsidR="00397008" w:rsidRPr="00487EBB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87EB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– Давайте </w:t>
            </w:r>
            <w:proofErr w:type="gramStart"/>
            <w:r w:rsidRPr="00487EB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попробуем выяснить от чего же зависит</w:t>
            </w:r>
            <w:proofErr w:type="gramEnd"/>
            <w:r w:rsidRPr="00487EB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наше здоровье?</w:t>
            </w:r>
          </w:p>
          <w:p w:rsidR="00397008" w:rsidRPr="003338ED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338ED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(от экологии, от питания, от соблюдения гигиены и т.д.).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u w:val="single"/>
              </w:rPr>
              <w:t>А сейчас расшифруйте слово и узнаете, о чём мы будем говорить на уроке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  И  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А  И Н  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7    6  3   1  4     2  5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Pr="00D979C6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расшифровывают слово « питание»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7B8C" w:rsidRDefault="00627B8C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7B8C" w:rsidRDefault="00627B8C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783FF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397008" w:rsidRPr="00AC338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97008" w:rsidRPr="003D16BA" w:rsidTr="00B54B8D">
        <w:tc>
          <w:tcPr>
            <w:tcW w:w="959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Этап усвоения новых знаний</w:t>
            </w:r>
          </w:p>
          <w:p w:rsidR="00397008" w:rsidRPr="00F951F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:rsidR="00397008" w:rsidRPr="003338E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 </w:t>
            </w:r>
            <w:r w:rsidRPr="003338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Подумайте, зачем мы питаемся? </w:t>
            </w:r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(Для того, чтобы жить, двигаться,)</w:t>
            </w:r>
            <w:r w:rsidRPr="003338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– а знаете ли вы, как себя чувствует голодный человек</w:t>
            </w:r>
            <w:proofErr w:type="gramStart"/>
            <w:r w:rsidRPr="003338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живот болит, в животе бурчит, хочется </w:t>
            </w:r>
            <w:proofErr w:type="spellStart"/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кушать,нет</w:t>
            </w:r>
            <w:proofErr w:type="spellEnd"/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 сил для игр и работы)</w:t>
            </w:r>
            <w:r w:rsidRPr="003338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– Скажите, а что человек получает при употреблении пищи? </w:t>
            </w:r>
            <w:r w:rsidRPr="003338E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(Питательные вещества)</w:t>
            </w:r>
            <w:r w:rsidRPr="003338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«Мы то, что мы едим», - так говорили еще древние люди</w:t>
            </w:r>
            <w:r w:rsidR="00627B8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C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5B3">
              <w:rPr>
                <w:rFonts w:ascii="Times New Roman" w:hAnsi="Times New Roman"/>
                <w:sz w:val="24"/>
                <w:szCs w:val="24"/>
              </w:rPr>
              <w:t>Давайте, немного разомнемся. Я</w:t>
            </w:r>
            <w:r w:rsidR="006C6D3D">
              <w:rPr>
                <w:rFonts w:ascii="Times New Roman" w:hAnsi="Times New Roman"/>
                <w:sz w:val="24"/>
                <w:szCs w:val="24"/>
              </w:rPr>
              <w:t xml:space="preserve"> буду называть продукт питания</w:t>
            </w:r>
            <w:proofErr w:type="gramStart"/>
            <w:r w:rsidR="006C6D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C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5B3">
              <w:rPr>
                <w:rFonts w:ascii="Times New Roman" w:hAnsi="Times New Roman"/>
                <w:sz w:val="24"/>
                <w:szCs w:val="24"/>
              </w:rPr>
              <w:t>а вы должны перевести его на казахский и английский языки.</w:t>
            </w:r>
          </w:p>
          <w:p w:rsidR="00C765B3" w:rsidRPr="00D979C6" w:rsidRDefault="00C765B3" w:rsidP="00C76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яблоко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ыр, молоко, мясо, масло, хлеб, сок.</w:t>
            </w:r>
          </w:p>
          <w:p w:rsidR="00C765B3" w:rsidRPr="00D979C6" w:rsidRDefault="00C765B3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C765B3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то,</w:t>
            </w:r>
            <w:r w:rsidR="002145B1">
              <w:rPr>
                <w:rFonts w:ascii="Times New Roman" w:hAnsi="Times New Roman"/>
                <w:sz w:val="24"/>
                <w:szCs w:val="24"/>
              </w:rPr>
              <w:t xml:space="preserve"> что  мы едим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вот </w:t>
            </w:r>
            <w:r w:rsidR="002145B1">
              <w:rPr>
                <w:rFonts w:ascii="Times New Roman" w:hAnsi="Times New Roman"/>
                <w:sz w:val="24"/>
                <w:szCs w:val="24"/>
              </w:rPr>
              <w:t>к</w:t>
            </w:r>
            <w:r w:rsidR="00397008" w:rsidRPr="00D979C6">
              <w:rPr>
                <w:rFonts w:ascii="Times New Roman" w:hAnsi="Times New Roman"/>
                <w:sz w:val="24"/>
                <w:szCs w:val="24"/>
              </w:rPr>
              <w:t>акие веще</w:t>
            </w:r>
            <w:r w:rsidR="002145B1">
              <w:rPr>
                <w:rFonts w:ascii="Times New Roman" w:hAnsi="Times New Roman"/>
                <w:sz w:val="24"/>
                <w:szCs w:val="24"/>
              </w:rPr>
              <w:t>ства входят в состав нашей пищи</w:t>
            </w:r>
            <w:r w:rsidR="00397008" w:rsidRPr="00D979C6">
              <w:rPr>
                <w:rFonts w:ascii="Times New Roman" w:hAnsi="Times New Roman"/>
                <w:sz w:val="24"/>
                <w:szCs w:val="24"/>
              </w:rPr>
              <w:t xml:space="preserve"> мы сейчас узнаем. </w:t>
            </w:r>
            <w:r w:rsidR="00397008" w:rsidRPr="00EC0429">
              <w:rPr>
                <w:rFonts w:ascii="Times New Roman" w:hAnsi="Times New Roman"/>
                <w:b/>
                <w:sz w:val="24"/>
                <w:szCs w:val="24"/>
              </w:rPr>
              <w:t>Просмотр видеоматериала</w:t>
            </w:r>
            <w:proofErr w:type="gramStart"/>
            <w:r w:rsidR="00397008" w:rsidRPr="00D979C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24E11" w:rsidRPr="00D979C6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чем вы узнали из видеоролика?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Откройте учебник, прочитайте текст и выполните за</w:t>
            </w:r>
            <w:r w:rsidRPr="00D979C6">
              <w:rPr>
                <w:rFonts w:ascii="Times New Roman" w:hAnsi="Times New Roman"/>
                <w:sz w:val="24"/>
                <w:szCs w:val="24"/>
              </w:rPr>
              <w:softHyphen/>
              <w:t>дания в парах</w:t>
            </w:r>
            <w:proofErr w:type="gramStart"/>
            <w:r w:rsidRPr="00D979C6">
              <w:rPr>
                <w:rFonts w:ascii="Times New Roman" w:hAnsi="Times New Roman"/>
                <w:sz w:val="24"/>
                <w:szCs w:val="24"/>
              </w:rPr>
              <w:t>.</w:t>
            </w:r>
            <w:r w:rsidR="006C6D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C6D3D">
              <w:rPr>
                <w:rFonts w:ascii="Times New Roman" w:hAnsi="Times New Roman"/>
                <w:sz w:val="24"/>
                <w:szCs w:val="24"/>
              </w:rPr>
              <w:t xml:space="preserve"> назвать на картинках продукты питания, в составе кот</w:t>
            </w:r>
            <w:r w:rsidR="00B24E11">
              <w:rPr>
                <w:rFonts w:ascii="Times New Roman" w:hAnsi="Times New Roman"/>
                <w:sz w:val="24"/>
                <w:szCs w:val="24"/>
              </w:rPr>
              <w:t>орых есть белки, жиры, углеводы</w:t>
            </w:r>
            <w:r w:rsidR="00627B8C">
              <w:rPr>
                <w:rFonts w:ascii="Times New Roman" w:hAnsi="Times New Roman"/>
                <w:sz w:val="24"/>
                <w:szCs w:val="24"/>
              </w:rPr>
              <w:t xml:space="preserve"> и их значение</w:t>
            </w:r>
            <w:r w:rsidR="00B24E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6D3D" w:rsidRPr="006C6D3D" w:rsidRDefault="006C6D3D" w:rsidP="00B54B8D">
            <w:pPr>
              <w:pStyle w:val="a3"/>
              <w:rPr>
                <w:rStyle w:val="a5"/>
                <w:b/>
                <w:sz w:val="24"/>
                <w:szCs w:val="24"/>
              </w:rPr>
            </w:pPr>
            <w:proofErr w:type="spellStart"/>
            <w:r w:rsidRPr="006C6D3D">
              <w:rPr>
                <w:rStyle w:val="a5"/>
                <w:b/>
                <w:sz w:val="24"/>
                <w:szCs w:val="24"/>
              </w:rPr>
              <w:t>Физминутка</w:t>
            </w:r>
            <w:proofErr w:type="spellEnd"/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79C6">
              <w:rPr>
                <w:rFonts w:ascii="Times New Roman" w:hAnsi="Times New Roman"/>
                <w:b/>
                <w:sz w:val="24"/>
                <w:szCs w:val="24"/>
              </w:rPr>
              <w:t>Этап проверки понимания и за</w:t>
            </w:r>
            <w:r w:rsidRPr="00D979C6">
              <w:rPr>
                <w:rFonts w:ascii="Times New Roman" w:hAnsi="Times New Roman"/>
                <w:b/>
                <w:sz w:val="24"/>
                <w:szCs w:val="24"/>
              </w:rPr>
              <w:softHyphen/>
              <w:t>крепления ново</w:t>
            </w:r>
            <w:r w:rsidRPr="00D979C6">
              <w:rPr>
                <w:rFonts w:ascii="Times New Roman" w:hAnsi="Times New Roman"/>
                <w:b/>
                <w:sz w:val="24"/>
                <w:szCs w:val="24"/>
              </w:rPr>
              <w:softHyphen/>
              <w:t>го материала</w:t>
            </w:r>
          </w:p>
          <w:p w:rsidR="00397008" w:rsidRPr="00D979C6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Творческая работа (в группах)</w:t>
            </w:r>
            <w:r w:rsidRPr="00D979C6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397008" w:rsidRPr="00F951F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D979C6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деление на группы</w:t>
            </w:r>
            <w:r w:rsidR="00C765B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765B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765B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Ребята выбирают разноцветные кружки, на которых написаны буквы : </w:t>
            </w:r>
            <w:proofErr w:type="gramStart"/>
            <w:r w:rsidR="00C765B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Б</w:t>
            </w:r>
            <w:proofErr w:type="gramEnd"/>
            <w:r w:rsidR="00C765B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, В, У, Ж. и находят свои столы с названиями элементов пищи.</w:t>
            </w:r>
          </w:p>
          <w:p w:rsidR="00397008" w:rsidRPr="00F951F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Предлагаю поработать в группах</w:t>
            </w:r>
            <w:proofErr w:type="gramStart"/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C6D3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6C6D3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спомнить п</w:t>
            </w:r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равила работы в группах.)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Выбрать из картинок нужные продукты питания и составить постер для своей группы.</w:t>
            </w:r>
          </w:p>
          <w:p w:rsidR="00397008" w:rsidRPr="003338ED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</w:t>
            </w:r>
            <w:proofErr w:type="gramStart"/>
            <w:r w:rsidRPr="00F951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338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338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38E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Углеводы 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– главный поставщик энергии для нашего тела. К ним относятся сахар и крахмал. Углеводами богаты </w:t>
            </w:r>
            <w:r w:rsidR="006C6D3D"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фрукты</w:t>
            </w:r>
            <w:proofErr w:type="gramStart"/>
            <w:r w:rsidR="006C6D3D"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овощи, 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хлеб, крупы, картофель, макароны, </w:t>
            </w:r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сладости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97008" w:rsidRPr="003338ED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338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 – Витамины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аспределить продукты на здоровую и нездоровую пищу</w:t>
            </w:r>
            <w:r w:rsidRPr="003338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97008" w:rsidRPr="003338ED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338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 - </w:t>
            </w:r>
            <w:r w:rsidRPr="003338E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Белки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–</w:t>
            </w:r>
            <w:r w:rsidR="00B24E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основной «строительный материал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 для тела человека.</w:t>
            </w:r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Белками 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богаты творог, </w:t>
            </w:r>
            <w:r w:rsidR="006C6D3D"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рыба 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яйца, мясо, </w:t>
            </w:r>
            <w:r w:rsidR="006C6D3D"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фасоль</w:t>
            </w:r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горох.</w:t>
            </w:r>
          </w:p>
          <w:p w:rsidR="00397008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38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 – </w:t>
            </w:r>
            <w:r w:rsidRPr="003338E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Жиры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дают нам большой запас энергии. </w:t>
            </w:r>
            <w:r w:rsidR="00B24E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 также сохраняют тепло.</w:t>
            </w:r>
            <w:r w:rsidRPr="00333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Жиры содержатся: </w:t>
            </w:r>
            <w:proofErr w:type="gramStart"/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сырах</w:t>
            </w:r>
            <w:proofErr w:type="gramEnd"/>
            <w:r w:rsidRPr="003338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сметане, животном жире, </w:t>
            </w:r>
            <w:r w:rsidR="006C6D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сливочном и растительном масле.</w:t>
            </w:r>
          </w:p>
          <w:p w:rsidR="00B24E11" w:rsidRDefault="00B24E11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ле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выступления каждой группы, учащиеся хлопают в ладошки в качестве поощрения.</w:t>
            </w:r>
          </w:p>
          <w:p w:rsidR="00B24E11" w:rsidRPr="003338ED" w:rsidRDefault="00B24E11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397008" w:rsidRPr="00F951F1" w:rsidRDefault="00397008" w:rsidP="00B54B8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397008" w:rsidRPr="00F951F1" w:rsidRDefault="00397008" w:rsidP="00B54B8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по учебнику с пирамидой питания.</w:t>
            </w:r>
          </w:p>
          <w:p w:rsidR="00397008" w:rsidRPr="00F951F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 Ученые предложили</w:t>
            </w:r>
            <w:r w:rsidRPr="00F95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распределить все необходимые для жизнедеятельности организма продукты в виде пирамиды.</w:t>
            </w:r>
          </w:p>
          <w:p w:rsidR="00397008" w:rsidRPr="00F951F1" w:rsidRDefault="00397008" w:rsidP="00B54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Идея разделить продукты на разные группы и распределить их по мере предпочтения появилась еще в начале XX века.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95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Пирамида поделена на несколько сегментов — сужающихся кверху «этажей». И чем больше сегмент, тем соответственно больше должно быть таких продуктов 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нашем </w:t>
            </w:r>
            <w:r w:rsidRPr="00F951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рационе. </w:t>
            </w:r>
          </w:p>
          <w:p w:rsidR="00397008" w:rsidRDefault="00397008" w:rsidP="00B54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 Рассмотрите пирамиду питания. Каких продуктов должно быть больше в вашем рационе питания, а ка</w:t>
            </w:r>
            <w:r w:rsidRPr="00F95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ких - меньше?</w:t>
            </w:r>
          </w:p>
          <w:p w:rsidR="00B24E11" w:rsidRPr="00F951F1" w:rsidRDefault="00B24E11" w:rsidP="00B54B8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должны не только уметь отличать здоровую пищу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нездоровой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 знать еще и основные правила питания.</w:t>
            </w:r>
          </w:p>
          <w:p w:rsidR="00397008" w:rsidRPr="00EC0429" w:rsidRDefault="00397008" w:rsidP="00B54B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EC04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Составление памятки правильного питания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работа.)</w:t>
            </w:r>
          </w:p>
          <w:p w:rsidR="00397008" w:rsidRPr="003338E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8ED">
              <w:rPr>
                <w:rFonts w:ascii="Times New Roman" w:hAnsi="Times New Roman"/>
                <w:sz w:val="24"/>
                <w:szCs w:val="24"/>
              </w:rPr>
              <w:t>1.Питаться вовремя, в определённое время.</w:t>
            </w:r>
          </w:p>
          <w:p w:rsidR="00397008" w:rsidRPr="003338E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8ED">
              <w:rPr>
                <w:rFonts w:ascii="Times New Roman" w:hAnsi="Times New Roman"/>
                <w:sz w:val="24"/>
                <w:szCs w:val="24"/>
              </w:rPr>
              <w:t>2.Есть меньше сладкого и мучного.</w:t>
            </w:r>
          </w:p>
          <w:p w:rsidR="00B24E11" w:rsidRPr="003338E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8ED">
              <w:rPr>
                <w:rFonts w:ascii="Times New Roman" w:hAnsi="Times New Roman"/>
                <w:sz w:val="24"/>
                <w:szCs w:val="24"/>
              </w:rPr>
              <w:t>3.Больше есть фруктов и овощей.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т.д.</w:t>
            </w:r>
          </w:p>
          <w:p w:rsidR="00397008" w:rsidRPr="00D979C6" w:rsidRDefault="00397008" w:rsidP="00B54B8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D979C6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Домаш</w:t>
            </w:r>
            <w:r w:rsidRPr="00D979C6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ДЗ: 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составьте меню на 1 один день</w:t>
            </w:r>
            <w:r w:rsidRPr="00D979C6">
              <w:rPr>
                <w:rFonts w:ascii="Times New Roman" w:eastAsia="Times New Roman" w:hAnsi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Отвечают на вопросы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Pr="00D979C6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просматривают видеоматериал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читают текст и выполняют задание</w:t>
            </w: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7B8C" w:rsidRDefault="00627B8C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7B8C" w:rsidRPr="00D979C6" w:rsidRDefault="00627B8C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выполняют гимнастику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работают в группах, защита постеров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читают высказывают свои суждения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слушают учителя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79C6">
              <w:rPr>
                <w:rFonts w:ascii="Times New Roman" w:hAnsi="Times New Roman"/>
                <w:sz w:val="24"/>
                <w:szCs w:val="24"/>
                <w:lang w:val="kk-KZ"/>
              </w:rPr>
              <w:t>Высказывают свои суждения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Pr="00D979C6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Составляют правила питания</w:t>
            </w:r>
            <w:r w:rsidR="00B24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затем зачитывают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4E11" w:rsidRDefault="00B24E11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6D3D" w:rsidRDefault="006C6D3D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008" w:rsidRPr="001B064D" w:rsidRDefault="00397008" w:rsidP="00B54B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E60EF">
              <w:rPr>
                <w:rStyle w:val="a5"/>
                <w:rFonts w:eastAsia="Arial Unicode MS"/>
                <w:i w:val="0"/>
                <w:iCs w:val="0"/>
              </w:rPr>
              <w:lastRenderedPageBreak/>
              <w:t>Для учителя:</w:t>
            </w:r>
            <w:r w:rsidRPr="00FE60EF">
              <w:rPr>
                <w:rFonts w:ascii="Times New Roman" w:hAnsi="Times New Roman"/>
                <w:sz w:val="20"/>
                <w:szCs w:val="20"/>
              </w:rPr>
              <w:t xml:space="preserve"> персональный компьютер, экран, мультимедийный проектор, конверты с заданиями для групповой работы. </w:t>
            </w:r>
            <w:r w:rsidRPr="00FE60EF">
              <w:rPr>
                <w:rStyle w:val="a5"/>
                <w:rFonts w:eastAsia="Arial Unicode MS"/>
                <w:i w:val="0"/>
                <w:iCs w:val="0"/>
              </w:rPr>
              <w:t>Для ученика:</w:t>
            </w:r>
            <w:r w:rsidRPr="00FE60EF">
              <w:rPr>
                <w:rFonts w:ascii="Times New Roman" w:hAnsi="Times New Roman"/>
                <w:sz w:val="20"/>
                <w:szCs w:val="20"/>
              </w:rPr>
              <w:t xml:space="preserve"> учебник, рабочая тетрадь.</w:t>
            </w:r>
          </w:p>
        </w:tc>
      </w:tr>
      <w:tr w:rsidR="00397008" w:rsidRPr="003D16BA" w:rsidTr="00B54B8D">
        <w:tc>
          <w:tcPr>
            <w:tcW w:w="959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40-45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397008" w:rsidRPr="003338ED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D979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D979C6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Что нового вы узнали о том, как правильно питаться?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Что было интересным на уроке?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- Оцени свою работу на уроке</w:t>
            </w:r>
            <w:proofErr w:type="gramStart"/>
            <w:r w:rsidRPr="00D979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979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979C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979C6">
              <w:rPr>
                <w:rFonts w:ascii="Times New Roman" w:hAnsi="Times New Roman"/>
                <w:sz w:val="24"/>
                <w:szCs w:val="24"/>
              </w:rPr>
              <w:t>есенка успеха)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Pr="00D979C6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9C6"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008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008" w:rsidRPr="003D16BA" w:rsidRDefault="00397008" w:rsidP="00B54B8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7008" w:rsidRPr="009A51BC" w:rsidRDefault="00397008" w:rsidP="00397008">
      <w:pPr>
        <w:pStyle w:val="a3"/>
        <w:rPr>
          <w:rFonts w:ascii="Times New Roman" w:hAnsi="Times New Roman"/>
        </w:rPr>
      </w:pPr>
    </w:p>
    <w:p w:rsidR="00397008" w:rsidRDefault="00397008" w:rsidP="00397008"/>
    <w:p w:rsidR="00397008" w:rsidRDefault="00397008"/>
    <w:sectPr w:rsidR="00397008" w:rsidSect="007B70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08"/>
    <w:rsid w:val="002145B1"/>
    <w:rsid w:val="00397008"/>
    <w:rsid w:val="00627B8C"/>
    <w:rsid w:val="006C6D3D"/>
    <w:rsid w:val="00B24E11"/>
    <w:rsid w:val="00C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97008"/>
    <w:rPr>
      <w:rFonts w:ascii="Calibri" w:eastAsia="Calibri" w:hAnsi="Calibri" w:cs="Times New Roman"/>
    </w:rPr>
  </w:style>
  <w:style w:type="character" w:customStyle="1" w:styleId="a5">
    <w:name w:val="Основной текст + Курсив"/>
    <w:basedOn w:val="a0"/>
    <w:rsid w:val="0039700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0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97008"/>
    <w:rPr>
      <w:rFonts w:ascii="Calibri" w:eastAsia="Calibri" w:hAnsi="Calibri" w:cs="Times New Roman"/>
    </w:rPr>
  </w:style>
  <w:style w:type="character" w:customStyle="1" w:styleId="a5">
    <w:name w:val="Основной текст + Курсив"/>
    <w:basedOn w:val="a0"/>
    <w:rsid w:val="0039700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0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2022-02-07T18:21:00Z</dcterms:created>
  <dcterms:modified xsi:type="dcterms:W3CDTF">2022-02-13T14:56:00Z</dcterms:modified>
</cp:coreProperties>
</file>