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A4" w:rsidRDefault="00395FA4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Pr="004D7E64" w:rsidRDefault="0065655E" w:rsidP="00395FA4">
      <w:pPr>
        <w:spacing w:line="240" w:lineRule="auto"/>
        <w:ind w:firstLine="708"/>
        <w:jc w:val="both"/>
        <w:rPr>
          <w:color w:val="C00000"/>
          <w:sz w:val="56"/>
          <w:szCs w:val="56"/>
          <w:u w:val="single"/>
        </w:rPr>
      </w:pPr>
      <w:r w:rsidRPr="004D7E64">
        <w:rPr>
          <w:color w:val="C00000"/>
          <w:sz w:val="56"/>
          <w:szCs w:val="56"/>
          <w:u w:val="single"/>
        </w:rPr>
        <w:t xml:space="preserve">Открытый   урок    по географии </w:t>
      </w:r>
      <w:r w:rsidR="004D7E64">
        <w:rPr>
          <w:color w:val="C00000"/>
          <w:sz w:val="56"/>
          <w:szCs w:val="56"/>
          <w:u w:val="single"/>
        </w:rPr>
        <w:t>:</w:t>
      </w: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Pr="004D7E64" w:rsidRDefault="0065655E" w:rsidP="004D7E64">
      <w:pPr>
        <w:pStyle w:val="AssignmentTemplate"/>
        <w:spacing w:before="120" w:after="120"/>
        <w:jc w:val="center"/>
        <w:outlineLvl w:val="2"/>
        <w:rPr>
          <w:rFonts w:ascii="Times New Roman" w:hAnsi="Times New Roman"/>
          <w:color w:val="0070C0"/>
          <w:sz w:val="22"/>
          <w:szCs w:val="22"/>
          <w:lang w:val="ru-RU"/>
        </w:rPr>
      </w:pPr>
      <w:r w:rsidRPr="004D7E64">
        <w:rPr>
          <w:rFonts w:ascii="Times New Roman" w:hAnsi="Times New Roman"/>
          <w:color w:val="0070C0"/>
          <w:sz w:val="48"/>
          <w:szCs w:val="48"/>
          <w:lang w:val="ru-RU"/>
        </w:rPr>
        <w:t>Как выглядит  этнолингвистическая карт</w:t>
      </w:r>
      <w:r w:rsidR="004D7E64" w:rsidRPr="004D7E64">
        <w:rPr>
          <w:rFonts w:ascii="Times New Roman" w:hAnsi="Times New Roman"/>
          <w:color w:val="0070C0"/>
          <w:sz w:val="48"/>
          <w:szCs w:val="48"/>
          <w:lang w:val="ru-RU"/>
        </w:rPr>
        <w:t>а</w:t>
      </w:r>
    </w:p>
    <w:p w:rsidR="0065655E" w:rsidRPr="004D7E64" w:rsidRDefault="0065655E" w:rsidP="00395FA4">
      <w:pPr>
        <w:spacing w:line="240" w:lineRule="auto"/>
        <w:ind w:firstLine="708"/>
        <w:jc w:val="both"/>
        <w:rPr>
          <w:b/>
          <w:color w:val="0070C0"/>
          <w:sz w:val="24"/>
          <w:szCs w:val="24"/>
        </w:rPr>
      </w:pPr>
    </w:p>
    <w:p w:rsidR="0065655E" w:rsidRPr="004D7E64" w:rsidRDefault="0065655E" w:rsidP="00395FA4">
      <w:pPr>
        <w:spacing w:line="240" w:lineRule="auto"/>
        <w:ind w:firstLine="708"/>
        <w:jc w:val="both"/>
        <w:rPr>
          <w:b/>
          <w:color w:val="0070C0"/>
          <w:sz w:val="24"/>
          <w:szCs w:val="24"/>
        </w:rPr>
      </w:pPr>
    </w:p>
    <w:p w:rsidR="0065655E" w:rsidRPr="004D7E64" w:rsidRDefault="004D7E64" w:rsidP="00395FA4">
      <w:pPr>
        <w:spacing w:line="240" w:lineRule="auto"/>
        <w:ind w:firstLine="708"/>
        <w:jc w:val="both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м</w:t>
      </w:r>
      <w:r w:rsidRPr="004D7E64">
        <w:rPr>
          <w:b/>
          <w:color w:val="0070C0"/>
          <w:sz w:val="56"/>
          <w:szCs w:val="56"/>
        </w:rPr>
        <w:t>ира</w:t>
      </w:r>
      <w:r>
        <w:rPr>
          <w:b/>
          <w:color w:val="0070C0"/>
          <w:sz w:val="56"/>
          <w:szCs w:val="56"/>
        </w:rPr>
        <w:t>?</w:t>
      </w:r>
    </w:p>
    <w:p w:rsidR="0065655E" w:rsidRPr="004D7E64" w:rsidRDefault="0065655E" w:rsidP="00395FA4">
      <w:pPr>
        <w:spacing w:line="240" w:lineRule="auto"/>
        <w:ind w:firstLine="708"/>
        <w:jc w:val="both"/>
        <w:rPr>
          <w:b/>
          <w:color w:val="0070C0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5446941" cy="3629025"/>
            <wp:effectExtent l="19050" t="0" r="1359" b="9525"/>
            <wp:docPr id="1" name="Рисунок 1" descr="https://psy-files.ru/wp-content/uploads/4/d/5/4d50462c707dafafa2dbbbfee7381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4/d/5/4d50462c707dafafa2dbbbfee73819d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941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Pr="004D7E64" w:rsidRDefault="004D7E64" w:rsidP="00395FA4">
      <w:pPr>
        <w:spacing w:line="240" w:lineRule="auto"/>
        <w:ind w:firstLine="708"/>
        <w:jc w:val="both"/>
        <w:rPr>
          <w:b/>
          <w:color w:val="0070C0"/>
          <w:sz w:val="32"/>
          <w:szCs w:val="32"/>
        </w:rPr>
      </w:pPr>
      <w:r w:rsidRPr="004D7E64">
        <w:rPr>
          <w:b/>
          <w:color w:val="0070C0"/>
          <w:sz w:val="32"/>
          <w:szCs w:val="32"/>
        </w:rPr>
        <w:t>Классс:   7Б</w:t>
      </w:r>
    </w:p>
    <w:p w:rsidR="004D7E64" w:rsidRPr="004D7E64" w:rsidRDefault="004D7E64" w:rsidP="00395FA4">
      <w:pPr>
        <w:spacing w:line="240" w:lineRule="auto"/>
        <w:ind w:firstLine="708"/>
        <w:jc w:val="both"/>
        <w:rPr>
          <w:b/>
          <w:color w:val="0070C0"/>
          <w:sz w:val="32"/>
          <w:szCs w:val="32"/>
        </w:rPr>
      </w:pPr>
    </w:p>
    <w:p w:rsidR="0065655E" w:rsidRPr="004D7E64" w:rsidRDefault="004D7E64" w:rsidP="004D7E64">
      <w:pPr>
        <w:spacing w:line="240" w:lineRule="auto"/>
        <w:ind w:firstLine="708"/>
        <w:jc w:val="both"/>
        <w:rPr>
          <w:b/>
          <w:color w:val="0070C0"/>
          <w:sz w:val="32"/>
          <w:szCs w:val="32"/>
        </w:rPr>
      </w:pPr>
      <w:r w:rsidRPr="004D7E64">
        <w:rPr>
          <w:b/>
          <w:color w:val="0070C0"/>
          <w:sz w:val="32"/>
          <w:szCs w:val="32"/>
        </w:rPr>
        <w:t>Учи</w:t>
      </w:r>
      <w:r>
        <w:rPr>
          <w:b/>
          <w:color w:val="0070C0"/>
          <w:sz w:val="32"/>
          <w:szCs w:val="32"/>
        </w:rPr>
        <w:t>тель:   Бердешева Галия Ермековна</w:t>
      </w: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65655E" w:rsidRPr="00D379DD" w:rsidRDefault="0065655E" w:rsidP="00395FA4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7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1276"/>
        <w:gridCol w:w="792"/>
        <w:gridCol w:w="2185"/>
        <w:gridCol w:w="3402"/>
        <w:gridCol w:w="1276"/>
        <w:gridCol w:w="6236"/>
      </w:tblGrid>
      <w:tr w:rsidR="00395FA4" w:rsidRPr="00D24D24" w:rsidTr="00BA45BE">
        <w:trPr>
          <w:gridAfter w:val="1"/>
          <w:wAfter w:w="6236" w:type="dxa"/>
          <w:trHeight w:val="800"/>
        </w:trPr>
        <w:tc>
          <w:tcPr>
            <w:tcW w:w="3652" w:type="dxa"/>
            <w:gridSpan w:val="2"/>
          </w:tcPr>
          <w:p w:rsidR="00FE1E4F" w:rsidRDefault="00395FA4" w:rsidP="00EB7973">
            <w:pPr>
              <w:widowControl/>
              <w:spacing w:line="240" w:lineRule="auto"/>
              <w:rPr>
                <w:b/>
                <w:noProof/>
                <w:color w:val="auto"/>
                <w:sz w:val="24"/>
                <w:szCs w:val="24"/>
              </w:rPr>
            </w:pPr>
            <w:r w:rsidRPr="00F44828">
              <w:rPr>
                <w:b/>
                <w:noProof/>
                <w:color w:val="auto"/>
                <w:sz w:val="24"/>
                <w:szCs w:val="24"/>
              </w:rPr>
              <w:t>Раздел долгосрочного планирования:</w:t>
            </w:r>
            <w:r w:rsidR="00F44828">
              <w:rPr>
                <w:b/>
                <w:noProof/>
                <w:color w:val="auto"/>
                <w:sz w:val="24"/>
                <w:szCs w:val="24"/>
              </w:rPr>
              <w:t xml:space="preserve"> </w:t>
            </w:r>
          </w:p>
          <w:p w:rsidR="00395FA4" w:rsidRPr="00F44828" w:rsidRDefault="00F44828" w:rsidP="00EB7973">
            <w:pPr>
              <w:widowControl/>
              <w:spacing w:line="240" w:lineRule="auto"/>
              <w:rPr>
                <w:b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 xml:space="preserve"> Социальная география</w:t>
            </w:r>
          </w:p>
        </w:tc>
        <w:tc>
          <w:tcPr>
            <w:tcW w:w="7655" w:type="dxa"/>
            <w:gridSpan w:val="4"/>
          </w:tcPr>
          <w:p w:rsidR="00395FA4" w:rsidRPr="00AC13AF" w:rsidRDefault="00F44828" w:rsidP="00EB7973">
            <w:pPr>
              <w:widowControl/>
              <w:spacing w:line="240" w:lineRule="auto"/>
              <w:rPr>
                <w:color w:val="auto"/>
                <w:sz w:val="24"/>
                <w:szCs w:val="24"/>
              </w:rPr>
            </w:pPr>
            <w:r w:rsidRPr="00F44828">
              <w:rPr>
                <w:b/>
                <w:sz w:val="24"/>
                <w:szCs w:val="24"/>
              </w:rPr>
              <w:t>Школа:</w:t>
            </w:r>
            <w:r>
              <w:rPr>
                <w:sz w:val="24"/>
                <w:szCs w:val="24"/>
              </w:rPr>
              <w:t xml:space="preserve">  </w:t>
            </w:r>
            <w:r w:rsidR="0065655E">
              <w:rPr>
                <w:sz w:val="24"/>
                <w:szCs w:val="24"/>
              </w:rPr>
              <w:t>Батуринская СОШ</w:t>
            </w:r>
          </w:p>
        </w:tc>
      </w:tr>
      <w:tr w:rsidR="00AC13AF" w:rsidRPr="009643F6" w:rsidTr="00BA45BE">
        <w:trPr>
          <w:gridAfter w:val="1"/>
          <w:wAfter w:w="6236" w:type="dxa"/>
          <w:trHeight w:val="260"/>
        </w:trPr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C13AF" w:rsidRPr="00F44828" w:rsidRDefault="00AC13AF" w:rsidP="00EB7973">
            <w:pPr>
              <w:widowControl/>
              <w:spacing w:line="240" w:lineRule="auto"/>
              <w:rPr>
                <w:b/>
                <w:sz w:val="24"/>
                <w:szCs w:val="24"/>
              </w:rPr>
            </w:pPr>
            <w:r w:rsidRPr="00F44828">
              <w:rPr>
                <w:b/>
                <w:sz w:val="24"/>
                <w:szCs w:val="24"/>
              </w:rPr>
              <w:t xml:space="preserve">Дата: </w:t>
            </w:r>
            <w:r w:rsidR="004D7E64">
              <w:rPr>
                <w:b/>
                <w:sz w:val="24"/>
                <w:szCs w:val="24"/>
              </w:rPr>
              <w:t>10.04.2019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AC13AF" w:rsidRPr="00395FA4" w:rsidRDefault="00AC13AF" w:rsidP="00EB7973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F44828">
              <w:rPr>
                <w:b/>
                <w:sz w:val="24"/>
                <w:szCs w:val="24"/>
              </w:rPr>
              <w:t>ФИО учителя:</w:t>
            </w:r>
            <w:r w:rsidRPr="00395FA4">
              <w:rPr>
                <w:sz w:val="24"/>
                <w:szCs w:val="24"/>
              </w:rPr>
              <w:t xml:space="preserve"> </w:t>
            </w:r>
            <w:r w:rsidR="00F44828">
              <w:rPr>
                <w:sz w:val="24"/>
                <w:szCs w:val="24"/>
              </w:rPr>
              <w:t xml:space="preserve"> </w:t>
            </w:r>
            <w:r w:rsidR="0065655E">
              <w:rPr>
                <w:sz w:val="24"/>
                <w:szCs w:val="24"/>
              </w:rPr>
              <w:t>Бердешева Галия Ермековна</w:t>
            </w:r>
          </w:p>
        </w:tc>
      </w:tr>
      <w:tr w:rsidR="00AC13AF" w:rsidRPr="00AE46BF" w:rsidTr="00BA45BE">
        <w:trPr>
          <w:gridAfter w:val="1"/>
          <w:wAfter w:w="6236" w:type="dxa"/>
          <w:trHeight w:val="200"/>
        </w:trPr>
        <w:tc>
          <w:tcPr>
            <w:tcW w:w="3652" w:type="dxa"/>
            <w:gridSpan w:val="2"/>
          </w:tcPr>
          <w:p w:rsidR="00AC13AF" w:rsidRPr="00F44828" w:rsidRDefault="00AC13AF" w:rsidP="00EB7973">
            <w:pPr>
              <w:widowControl/>
              <w:spacing w:line="240" w:lineRule="auto"/>
              <w:rPr>
                <w:b/>
                <w:sz w:val="24"/>
                <w:szCs w:val="24"/>
              </w:rPr>
            </w:pPr>
            <w:r w:rsidRPr="00F44828">
              <w:rPr>
                <w:b/>
                <w:sz w:val="24"/>
                <w:szCs w:val="24"/>
              </w:rPr>
              <w:t>Класс: 7</w:t>
            </w:r>
            <w:r w:rsidR="004D7E6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977" w:type="dxa"/>
            <w:gridSpan w:val="2"/>
          </w:tcPr>
          <w:p w:rsidR="00AC13AF" w:rsidRPr="00F44828" w:rsidRDefault="00AC13AF" w:rsidP="00EB7973">
            <w:pPr>
              <w:widowControl/>
              <w:spacing w:line="240" w:lineRule="auto"/>
              <w:rPr>
                <w:b/>
                <w:sz w:val="24"/>
                <w:szCs w:val="24"/>
              </w:rPr>
            </w:pPr>
            <w:r w:rsidRPr="00F44828">
              <w:rPr>
                <w:b/>
                <w:sz w:val="24"/>
                <w:szCs w:val="24"/>
              </w:rPr>
              <w:t>Участвовали:</w:t>
            </w:r>
          </w:p>
        </w:tc>
        <w:tc>
          <w:tcPr>
            <w:tcW w:w="4678" w:type="dxa"/>
            <w:gridSpan w:val="2"/>
          </w:tcPr>
          <w:p w:rsidR="00AC13AF" w:rsidRPr="00F44828" w:rsidRDefault="00AC13AF" w:rsidP="00EB7973">
            <w:pPr>
              <w:widowControl/>
              <w:spacing w:line="240" w:lineRule="auto"/>
              <w:rPr>
                <w:b/>
                <w:sz w:val="24"/>
                <w:szCs w:val="24"/>
              </w:rPr>
            </w:pPr>
            <w:r w:rsidRPr="00F44828">
              <w:rPr>
                <w:b/>
                <w:sz w:val="24"/>
                <w:szCs w:val="24"/>
              </w:rPr>
              <w:t>Не участвовали:</w:t>
            </w:r>
          </w:p>
        </w:tc>
      </w:tr>
      <w:tr w:rsidR="00AC13AF" w:rsidRPr="00F35051" w:rsidTr="00BA45BE">
        <w:trPr>
          <w:gridAfter w:val="1"/>
          <w:wAfter w:w="6236" w:type="dxa"/>
          <w:trHeight w:val="100"/>
        </w:trPr>
        <w:tc>
          <w:tcPr>
            <w:tcW w:w="3652" w:type="dxa"/>
            <w:gridSpan w:val="2"/>
          </w:tcPr>
          <w:p w:rsidR="00AC13AF" w:rsidRPr="00E94665" w:rsidRDefault="00AC13AF" w:rsidP="00EB7973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  <w:gridSpan w:val="4"/>
          </w:tcPr>
          <w:p w:rsidR="00FE1E4F" w:rsidRPr="007821F0" w:rsidRDefault="00FE1E4F" w:rsidP="00FE1E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21F0">
              <w:rPr>
                <w:rFonts w:ascii="Times New Roman" w:hAnsi="Times New Roman"/>
                <w:sz w:val="22"/>
                <w:szCs w:val="22"/>
                <w:lang w:val="ru-RU"/>
              </w:rPr>
              <w:t>Как выглядит этнолингвистическая картина мира?</w:t>
            </w:r>
          </w:p>
          <w:p w:rsidR="00AC13AF" w:rsidRPr="00FE1E4F" w:rsidRDefault="00AC13AF" w:rsidP="00EB7973">
            <w:pPr>
              <w:pStyle w:val="a3"/>
            </w:pPr>
          </w:p>
        </w:tc>
      </w:tr>
      <w:tr w:rsidR="00AC13AF" w:rsidRPr="00D24D24" w:rsidTr="00BA45BE">
        <w:trPr>
          <w:gridAfter w:val="1"/>
          <w:wAfter w:w="6236" w:type="dxa"/>
          <w:trHeight w:val="600"/>
        </w:trPr>
        <w:tc>
          <w:tcPr>
            <w:tcW w:w="3652" w:type="dxa"/>
            <w:gridSpan w:val="2"/>
          </w:tcPr>
          <w:p w:rsidR="00AC13AF" w:rsidRPr="00E94665" w:rsidRDefault="00AC13AF" w:rsidP="00EB7973">
            <w:pPr>
              <w:spacing w:line="240" w:lineRule="auto"/>
              <w:ind w:left="7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 xml:space="preserve">Цели </w:t>
            </w:r>
            <w:r>
              <w:rPr>
                <w:b/>
                <w:sz w:val="24"/>
                <w:szCs w:val="24"/>
              </w:rPr>
              <w:t>обучения</w:t>
            </w:r>
            <w:r w:rsidR="00FE1E4F">
              <w:rPr>
                <w:b/>
                <w:sz w:val="24"/>
                <w:szCs w:val="24"/>
              </w:rPr>
              <w:t xml:space="preserve">, которые достигаются на данном уроке </w:t>
            </w:r>
            <w:r w:rsidR="00FE1E4F" w:rsidRPr="00C66539">
              <w:rPr>
                <w:b/>
                <w:i/>
                <w:sz w:val="24"/>
                <w:szCs w:val="24"/>
              </w:rPr>
              <w:t>(ссылка на учебную программу)</w:t>
            </w:r>
          </w:p>
        </w:tc>
        <w:tc>
          <w:tcPr>
            <w:tcW w:w="7655" w:type="dxa"/>
            <w:gridSpan w:val="4"/>
          </w:tcPr>
          <w:p w:rsidR="00AC13AF" w:rsidRPr="00F20042" w:rsidRDefault="00AC13AF" w:rsidP="00EB7973">
            <w:pPr>
              <w:pStyle w:val="a3"/>
              <w:rPr>
                <w:lang w:val="kk-KZ"/>
              </w:rPr>
            </w:pPr>
            <w:r w:rsidRPr="003C14BC">
              <w:rPr>
                <w:lang w:val="kk-KZ"/>
              </w:rPr>
              <w:t>7.4.1.1 - объясняет этнолингвистическую классификацию народов мира</w:t>
            </w:r>
            <w:r w:rsidRPr="00F20042">
              <w:rPr>
                <w:lang w:val="kk-KZ"/>
              </w:rPr>
              <w:t xml:space="preserve"> </w:t>
            </w:r>
          </w:p>
        </w:tc>
      </w:tr>
      <w:tr w:rsidR="00AC13AF" w:rsidRPr="00D24D24" w:rsidTr="00BA45BE">
        <w:trPr>
          <w:gridAfter w:val="1"/>
          <w:wAfter w:w="6236" w:type="dxa"/>
          <w:trHeight w:val="600"/>
        </w:trPr>
        <w:tc>
          <w:tcPr>
            <w:tcW w:w="3652" w:type="dxa"/>
            <w:gridSpan w:val="2"/>
          </w:tcPr>
          <w:p w:rsidR="00AC13AF" w:rsidRPr="00E94665" w:rsidRDefault="00AC13AF" w:rsidP="00EB7973">
            <w:pPr>
              <w:spacing w:line="240" w:lineRule="auto"/>
              <w:ind w:lef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7655" w:type="dxa"/>
            <w:gridSpan w:val="4"/>
          </w:tcPr>
          <w:p w:rsidR="007821F0" w:rsidRPr="00F02019" w:rsidRDefault="00AC13AF" w:rsidP="007D1CF4">
            <w:pPr>
              <w:pStyle w:val="a3"/>
              <w:rPr>
                <w:i/>
              </w:rPr>
            </w:pPr>
            <w:r w:rsidRPr="0021667A">
              <w:rPr>
                <w:b/>
                <w:i/>
                <w:lang w:val="kk-KZ"/>
              </w:rPr>
              <w:t>Все учащиеся могут:</w:t>
            </w:r>
            <w:r w:rsidRPr="007821F0">
              <w:rPr>
                <w:i/>
                <w:lang w:val="kk-KZ"/>
              </w:rPr>
              <w:t xml:space="preserve"> </w:t>
            </w:r>
            <w:r w:rsidR="007821F0" w:rsidRPr="007821F0">
              <w:rPr>
                <w:i/>
                <w:szCs w:val="22"/>
              </w:rPr>
              <w:t xml:space="preserve"> объясняют этнолингвистическую классификацию народов мира</w:t>
            </w:r>
          </w:p>
          <w:p w:rsidR="007821F0" w:rsidRPr="007821F0" w:rsidRDefault="00AC13AF" w:rsidP="007821F0">
            <w:pPr>
              <w:pStyle w:val="a3"/>
              <w:rPr>
                <w:lang w:val="kk-KZ"/>
              </w:rPr>
            </w:pPr>
            <w:r w:rsidRPr="0021667A">
              <w:rPr>
                <w:b/>
                <w:i/>
                <w:lang w:val="kk-KZ"/>
              </w:rPr>
              <w:t>Большинство учащихся могут:</w:t>
            </w:r>
            <w:r w:rsidRPr="007821F0">
              <w:rPr>
                <w:i/>
                <w:lang w:val="kk-KZ"/>
              </w:rPr>
              <w:t xml:space="preserve"> </w:t>
            </w:r>
            <w:r w:rsidR="007821F0" w:rsidRPr="007821F0">
              <w:rPr>
                <w:i/>
                <w:szCs w:val="22"/>
              </w:rPr>
              <w:t xml:space="preserve"> объясняют географию </w:t>
            </w:r>
            <w:r w:rsidR="00F02019">
              <w:rPr>
                <w:i/>
                <w:szCs w:val="22"/>
              </w:rPr>
              <w:t xml:space="preserve">размещения </w:t>
            </w:r>
            <w:r w:rsidR="007821F0" w:rsidRPr="007821F0">
              <w:rPr>
                <w:i/>
                <w:szCs w:val="22"/>
              </w:rPr>
              <w:t>наиболее распространенных  языков  и языковых семей.</w:t>
            </w:r>
            <w:r w:rsidR="00D02CCC" w:rsidRPr="007821F0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br/>
            </w:r>
            <w:r w:rsidR="00D02CCC" w:rsidRPr="0021667A">
              <w:rPr>
                <w:b/>
                <w:i/>
                <w:lang w:val="kk-KZ"/>
              </w:rPr>
              <w:t>Н</w:t>
            </w:r>
            <w:r w:rsidR="00E57206" w:rsidRPr="0021667A">
              <w:rPr>
                <w:b/>
                <w:i/>
                <w:lang w:val="kk-KZ"/>
              </w:rPr>
              <w:t>екоторые учащиеся могут:</w:t>
            </w:r>
            <w:r w:rsidRPr="007821F0">
              <w:rPr>
                <w:i/>
                <w:lang w:val="kk-KZ"/>
              </w:rPr>
              <w:t xml:space="preserve"> </w:t>
            </w:r>
            <w:r w:rsidR="00F02019">
              <w:rPr>
                <w:rFonts w:eastAsia="Calibri"/>
                <w:i/>
                <w:lang w:val="kk-KZ"/>
              </w:rPr>
              <w:t xml:space="preserve"> классифицируют</w:t>
            </w:r>
            <w:r w:rsidR="007821F0" w:rsidRPr="007821F0">
              <w:rPr>
                <w:rFonts w:eastAsia="Calibri"/>
                <w:i/>
                <w:lang w:val="kk-KZ"/>
              </w:rPr>
              <w:t xml:space="preserve"> и отображают в таблице </w:t>
            </w:r>
            <w:r w:rsidR="00F02019">
              <w:rPr>
                <w:rFonts w:eastAsia="Calibri"/>
                <w:i/>
                <w:lang w:val="kk-KZ"/>
              </w:rPr>
              <w:t xml:space="preserve"> </w:t>
            </w:r>
            <w:r w:rsidR="007821F0" w:rsidRPr="007821F0">
              <w:rPr>
                <w:rFonts w:eastAsia="Calibri"/>
                <w:i/>
              </w:rPr>
              <w:t>этнолингвистическую   классификацию народов мира</w:t>
            </w:r>
            <w:r w:rsidR="007821F0" w:rsidRPr="007821F0">
              <w:rPr>
                <w:rFonts w:eastAsia="Calibri"/>
              </w:rPr>
              <w:t>.</w:t>
            </w:r>
          </w:p>
        </w:tc>
      </w:tr>
      <w:tr w:rsidR="00AC13AF" w:rsidRPr="00EA4141" w:rsidTr="00BA45BE">
        <w:trPr>
          <w:gridAfter w:val="1"/>
          <w:wAfter w:w="6236" w:type="dxa"/>
          <w:trHeight w:val="600"/>
        </w:trPr>
        <w:tc>
          <w:tcPr>
            <w:tcW w:w="3652" w:type="dxa"/>
            <w:gridSpan w:val="2"/>
          </w:tcPr>
          <w:p w:rsidR="00AC13AF" w:rsidRPr="00D379DD" w:rsidRDefault="00AC13AF" w:rsidP="00EB7973">
            <w:pPr>
              <w:spacing w:line="240" w:lineRule="auto"/>
              <w:ind w:left="27" w:hanging="27"/>
              <w:rPr>
                <w:color w:val="auto"/>
                <w:sz w:val="24"/>
                <w:szCs w:val="24"/>
                <w:lang w:val="kk-KZ"/>
              </w:rPr>
            </w:pPr>
            <w:r w:rsidRPr="00E94665">
              <w:rPr>
                <w:b/>
                <w:sz w:val="24"/>
                <w:szCs w:val="24"/>
              </w:rPr>
              <w:t xml:space="preserve">Критерии </w:t>
            </w:r>
            <w:r>
              <w:rPr>
                <w:b/>
                <w:sz w:val="24"/>
                <w:szCs w:val="24"/>
              </w:rPr>
              <w:t>оцен</w:t>
            </w:r>
            <w:r w:rsidR="00D179BA">
              <w:rPr>
                <w:b/>
                <w:sz w:val="24"/>
                <w:szCs w:val="24"/>
              </w:rPr>
              <w:t>ки  (успеха)</w:t>
            </w:r>
          </w:p>
        </w:tc>
        <w:tc>
          <w:tcPr>
            <w:tcW w:w="7655" w:type="dxa"/>
            <w:gridSpan w:val="4"/>
          </w:tcPr>
          <w:p w:rsidR="00F44232" w:rsidRDefault="007821F0" w:rsidP="007821F0">
            <w:pPr>
              <w:spacing w:before="60" w:after="60"/>
              <w:jc w:val="both"/>
              <w:rPr>
                <w:i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C80135">
              <w:rPr>
                <w:i/>
              </w:rPr>
              <w:t xml:space="preserve"> -определяет этнолингвистический состав народов мира</w:t>
            </w:r>
          </w:p>
          <w:p w:rsidR="007821F0" w:rsidRPr="00C80135" w:rsidRDefault="001A320D" w:rsidP="007821F0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F44232" w:rsidRPr="00C80135">
              <w:rPr>
                <w:i/>
              </w:rPr>
              <w:t>-классифицирует народы мира по лингвистическому составу</w:t>
            </w:r>
          </w:p>
          <w:p w:rsidR="007821F0" w:rsidRPr="00602B17" w:rsidRDefault="007821F0" w:rsidP="001A320D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 w:rsidRPr="00C80135">
              <w:rPr>
                <w:i/>
              </w:rPr>
              <w:t xml:space="preserve">- </w:t>
            </w:r>
            <w:r w:rsidR="001A320D">
              <w:rPr>
                <w:i/>
              </w:rPr>
              <w:t>выявляет главные признаки этносов</w:t>
            </w:r>
          </w:p>
        </w:tc>
      </w:tr>
      <w:tr w:rsidR="00AC13AF" w:rsidRPr="00D24D24" w:rsidTr="00BA45BE">
        <w:trPr>
          <w:gridAfter w:val="1"/>
          <w:wAfter w:w="6236" w:type="dxa"/>
          <w:trHeight w:val="771"/>
        </w:trPr>
        <w:tc>
          <w:tcPr>
            <w:tcW w:w="3652" w:type="dxa"/>
            <w:gridSpan w:val="2"/>
          </w:tcPr>
          <w:p w:rsidR="00AC13AF" w:rsidRPr="00D379DD" w:rsidRDefault="00AC13AF" w:rsidP="00EB7973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Языковые цели</w:t>
            </w:r>
            <w:r w:rsidRPr="00D379D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4"/>
          </w:tcPr>
          <w:p w:rsidR="00AC13AF" w:rsidRPr="0021667A" w:rsidRDefault="00941EB3" w:rsidP="00EB7973">
            <w:pPr>
              <w:pStyle w:val="a3"/>
              <w:jc w:val="both"/>
              <w:rPr>
                <w:i/>
                <w:lang w:val="kk-KZ"/>
              </w:rPr>
            </w:pPr>
            <w:r w:rsidRPr="0021667A">
              <w:rPr>
                <w:i/>
                <w:lang w:val="kk-KZ"/>
              </w:rPr>
              <w:t>Лексика и</w:t>
            </w:r>
            <w:r w:rsidR="00AC13AF" w:rsidRPr="0021667A">
              <w:rPr>
                <w:i/>
                <w:lang w:val="kk-KZ"/>
              </w:rPr>
              <w:t xml:space="preserve"> терминология: </w:t>
            </w:r>
            <w:r w:rsidR="0021667A" w:rsidRPr="0021667A">
              <w:rPr>
                <w:i/>
                <w:lang w:val="kk-KZ"/>
              </w:rPr>
              <w:t xml:space="preserve">этнос, народ, язык, </w:t>
            </w:r>
            <w:r w:rsidR="00E57206" w:rsidRPr="0021667A">
              <w:rPr>
                <w:i/>
                <w:lang w:val="kk-KZ"/>
              </w:rPr>
              <w:t>языковые семьи, языковые группы, диалект, этнолингвистика</w:t>
            </w:r>
          </w:p>
          <w:p w:rsidR="00AC13AF" w:rsidRPr="0021667A" w:rsidRDefault="00AA3E8D" w:rsidP="00EB7973">
            <w:pPr>
              <w:pStyle w:val="a3"/>
              <w:rPr>
                <w:i/>
                <w:lang w:val="kk-KZ"/>
              </w:rPr>
            </w:pPr>
            <w:r w:rsidRPr="0021667A">
              <w:rPr>
                <w:i/>
                <w:lang w:val="kk-KZ"/>
              </w:rPr>
              <w:t>Чтение: текста, выполнение заданий</w:t>
            </w:r>
          </w:p>
          <w:p w:rsidR="00AA3E8D" w:rsidRPr="0021667A" w:rsidRDefault="00AA3E8D" w:rsidP="00EB7973">
            <w:pPr>
              <w:pStyle w:val="a3"/>
              <w:rPr>
                <w:i/>
                <w:lang w:val="kk-KZ"/>
              </w:rPr>
            </w:pPr>
            <w:r w:rsidRPr="0021667A">
              <w:rPr>
                <w:i/>
                <w:lang w:val="kk-KZ"/>
              </w:rPr>
              <w:t>Слушание: друг друга</w:t>
            </w:r>
          </w:p>
          <w:p w:rsidR="00362A8A" w:rsidRDefault="00AA3E8D" w:rsidP="00EB7973">
            <w:pPr>
              <w:pStyle w:val="a3"/>
              <w:rPr>
                <w:rFonts w:eastAsia="Times New Roman"/>
                <w:i/>
                <w:lang w:val="kk-KZ"/>
              </w:rPr>
            </w:pPr>
            <w:r w:rsidRPr="0021667A">
              <w:rPr>
                <w:i/>
                <w:lang w:val="kk-KZ"/>
              </w:rPr>
              <w:t xml:space="preserve">Говорение: </w:t>
            </w:r>
            <w:r w:rsidR="00362A8A">
              <w:rPr>
                <w:rFonts w:eastAsia="Times New Roman"/>
                <w:lang w:val="kk-KZ"/>
              </w:rPr>
              <w:t xml:space="preserve"> </w:t>
            </w:r>
            <w:r w:rsidR="00362A8A" w:rsidRPr="00362A8A">
              <w:rPr>
                <w:rFonts w:eastAsia="Times New Roman"/>
                <w:i/>
                <w:lang w:val="kk-KZ"/>
              </w:rPr>
              <w:t xml:space="preserve">устно и письменно описывают тексты и </w:t>
            </w:r>
          </w:p>
          <w:p w:rsidR="00AA3E8D" w:rsidRPr="00362A8A" w:rsidRDefault="00362A8A" w:rsidP="00EB7973">
            <w:pPr>
              <w:pStyle w:val="a3"/>
              <w:rPr>
                <w:i/>
                <w:lang w:val="kk-KZ"/>
              </w:rPr>
            </w:pPr>
            <w:r w:rsidRPr="00362A8A">
              <w:rPr>
                <w:rFonts w:eastAsia="Times New Roman"/>
                <w:i/>
                <w:lang w:val="kk-KZ"/>
              </w:rPr>
              <w:t>географические карты.</w:t>
            </w:r>
          </w:p>
          <w:p w:rsidR="00362A8A" w:rsidRPr="00362A8A" w:rsidRDefault="00AA3E8D" w:rsidP="00362A8A">
            <w:pPr>
              <w:pStyle w:val="a3"/>
              <w:rPr>
                <w:i/>
                <w:lang w:val="kk-KZ"/>
              </w:rPr>
            </w:pPr>
            <w:r w:rsidRPr="0021667A">
              <w:rPr>
                <w:i/>
                <w:lang w:val="kk-KZ"/>
              </w:rPr>
              <w:t>Письмо: заполнение таблиц</w:t>
            </w:r>
          </w:p>
        </w:tc>
      </w:tr>
      <w:tr w:rsidR="00AA3E8D" w:rsidRPr="00D24D24" w:rsidTr="00BA45BE">
        <w:trPr>
          <w:gridAfter w:val="1"/>
          <w:wAfter w:w="6236" w:type="dxa"/>
          <w:trHeight w:val="771"/>
        </w:trPr>
        <w:tc>
          <w:tcPr>
            <w:tcW w:w="3652" w:type="dxa"/>
            <w:gridSpan w:val="2"/>
          </w:tcPr>
          <w:p w:rsidR="00AA3E8D" w:rsidRPr="00D379DD" w:rsidRDefault="00AA3E8D" w:rsidP="00EB7973">
            <w:pPr>
              <w:spacing w:line="240" w:lineRule="auto"/>
              <w:ind w:left="169"/>
              <w:rPr>
                <w:color w:val="auto"/>
                <w:sz w:val="24"/>
                <w:szCs w:val="24"/>
                <w:lang w:val="kk-KZ"/>
              </w:rPr>
            </w:pPr>
            <w:r w:rsidRPr="00E94665">
              <w:rPr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655" w:type="dxa"/>
            <w:gridSpan w:val="4"/>
          </w:tcPr>
          <w:p w:rsidR="0021667A" w:rsidRPr="005E158E" w:rsidRDefault="00F02019" w:rsidP="00EB797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="00EE79A2" w:rsidRPr="005E158E">
              <w:rPr>
                <w:b/>
                <w:i/>
                <w:sz w:val="24"/>
                <w:szCs w:val="24"/>
              </w:rPr>
              <w:t>Национальное единство</w:t>
            </w:r>
            <w:r w:rsidR="00A64304">
              <w:rPr>
                <w:b/>
                <w:i/>
                <w:sz w:val="24"/>
                <w:szCs w:val="24"/>
              </w:rPr>
              <w:t>,</w:t>
            </w:r>
            <w:r w:rsidR="00EE79A2" w:rsidRPr="005E158E">
              <w:rPr>
                <w:b/>
                <w:i/>
                <w:sz w:val="24"/>
                <w:szCs w:val="24"/>
              </w:rPr>
              <w:t xml:space="preserve"> м</w:t>
            </w:r>
            <w:r w:rsidR="00A64304">
              <w:rPr>
                <w:b/>
                <w:i/>
                <w:sz w:val="24"/>
                <w:szCs w:val="24"/>
              </w:rPr>
              <w:t>ир и согласие в нашем обществе</w:t>
            </w:r>
            <w:r>
              <w:rPr>
                <w:b/>
                <w:i/>
                <w:sz w:val="24"/>
                <w:szCs w:val="24"/>
              </w:rPr>
              <w:t>»</w:t>
            </w:r>
            <w:r w:rsidR="00A64304">
              <w:rPr>
                <w:b/>
                <w:i/>
                <w:sz w:val="24"/>
                <w:szCs w:val="24"/>
              </w:rPr>
              <w:t>:</w:t>
            </w:r>
            <w:r w:rsidR="00C74A70" w:rsidRPr="005E158E">
              <w:rPr>
                <w:b/>
                <w:i/>
                <w:sz w:val="24"/>
                <w:szCs w:val="24"/>
              </w:rPr>
              <w:t xml:space="preserve"> </w:t>
            </w:r>
          </w:p>
          <w:p w:rsidR="00AA3E8D" w:rsidRPr="00A64304" w:rsidRDefault="00F02019" w:rsidP="00EB7973">
            <w:pPr>
              <w:spacing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A64304" w:rsidRPr="00A64304">
              <w:rPr>
                <w:i/>
                <w:sz w:val="24"/>
                <w:szCs w:val="24"/>
              </w:rPr>
              <w:t>азахстанский патриотизм  и гражданская ответственность, уважение, сотрудничество, открытость.</w:t>
            </w:r>
          </w:p>
        </w:tc>
      </w:tr>
      <w:tr w:rsidR="00AC13AF" w:rsidRPr="00D24D24" w:rsidTr="00BA45BE">
        <w:trPr>
          <w:gridAfter w:val="1"/>
          <w:wAfter w:w="6236" w:type="dxa"/>
          <w:trHeight w:val="275"/>
        </w:trPr>
        <w:tc>
          <w:tcPr>
            <w:tcW w:w="3652" w:type="dxa"/>
            <w:gridSpan w:val="2"/>
          </w:tcPr>
          <w:p w:rsidR="00AC13AF" w:rsidRPr="00D379DD" w:rsidRDefault="00AA3E8D" w:rsidP="00EB7973">
            <w:pPr>
              <w:spacing w:line="240" w:lineRule="auto"/>
              <w:ind w:left="169"/>
              <w:rPr>
                <w:color w:val="auto"/>
                <w:sz w:val="24"/>
                <w:szCs w:val="24"/>
                <w:lang w:val="kk-KZ"/>
              </w:rPr>
            </w:pPr>
            <w:r w:rsidRPr="00E94665">
              <w:rPr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7655" w:type="dxa"/>
            <w:gridSpan w:val="4"/>
          </w:tcPr>
          <w:p w:rsidR="00AC13AF" w:rsidRPr="005E158E" w:rsidRDefault="005E158E" w:rsidP="00EB7973">
            <w:pPr>
              <w:spacing w:line="240" w:lineRule="auto"/>
              <w:rPr>
                <w:i/>
                <w:color w:val="auto"/>
                <w:sz w:val="24"/>
                <w:szCs w:val="24"/>
              </w:rPr>
            </w:pPr>
            <w:r w:rsidRPr="005E158E">
              <w:rPr>
                <w:i/>
                <w:color w:val="auto"/>
                <w:sz w:val="24"/>
                <w:szCs w:val="24"/>
              </w:rPr>
              <w:t xml:space="preserve">Русский язык, самопознание, </w:t>
            </w:r>
            <w:r w:rsidR="00AA3E8D" w:rsidRPr="005E158E">
              <w:rPr>
                <w:i/>
                <w:color w:val="auto"/>
                <w:sz w:val="24"/>
                <w:szCs w:val="24"/>
              </w:rPr>
              <w:t>история</w:t>
            </w:r>
          </w:p>
        </w:tc>
      </w:tr>
      <w:tr w:rsidR="00AC13AF" w:rsidRPr="00D24D24" w:rsidTr="00BA45BE">
        <w:trPr>
          <w:gridAfter w:val="1"/>
          <w:wAfter w:w="6236" w:type="dxa"/>
          <w:trHeight w:val="500"/>
        </w:trPr>
        <w:tc>
          <w:tcPr>
            <w:tcW w:w="3652" w:type="dxa"/>
            <w:gridSpan w:val="2"/>
          </w:tcPr>
          <w:p w:rsidR="00AC13AF" w:rsidRPr="00005D63" w:rsidRDefault="00DB692B" w:rsidP="00EB7973">
            <w:pPr>
              <w:spacing w:line="240" w:lineRule="auto"/>
              <w:ind w:left="27" w:hanging="27"/>
              <w:rPr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color w:val="auto"/>
                <w:sz w:val="24"/>
                <w:szCs w:val="24"/>
                <w:lang w:val="kk-KZ"/>
              </w:rPr>
              <w:t xml:space="preserve">   </w:t>
            </w:r>
            <w:r w:rsidR="00AA3E8D">
              <w:rPr>
                <w:b/>
                <w:color w:val="auto"/>
                <w:sz w:val="24"/>
                <w:szCs w:val="24"/>
                <w:lang w:val="kk-KZ"/>
              </w:rPr>
              <w:t>Предшествующие знания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</w:tcPr>
          <w:p w:rsidR="00AC13AF" w:rsidRPr="005E158E" w:rsidRDefault="00F02019" w:rsidP="00EB7973">
            <w:pPr>
              <w:spacing w:line="240" w:lineRule="auto"/>
              <w:rPr>
                <w:rFonts w:eastAsia="SimSun"/>
                <w:i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i/>
                <w:color w:val="auto"/>
                <w:sz w:val="24"/>
                <w:szCs w:val="24"/>
                <w:lang w:eastAsia="zh-CN"/>
              </w:rPr>
              <w:t>Почему все люди разные?</w:t>
            </w:r>
          </w:p>
        </w:tc>
      </w:tr>
      <w:tr w:rsidR="00AC13AF" w:rsidRPr="00D379DD" w:rsidTr="00BA45BE">
        <w:trPr>
          <w:gridAfter w:val="1"/>
          <w:wAfter w:w="6236" w:type="dxa"/>
          <w:trHeight w:val="240"/>
        </w:trPr>
        <w:tc>
          <w:tcPr>
            <w:tcW w:w="11307" w:type="dxa"/>
            <w:gridSpan w:val="6"/>
          </w:tcPr>
          <w:p w:rsidR="00AC13AF" w:rsidRPr="00D379DD" w:rsidRDefault="00AC13AF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E94665">
              <w:rPr>
                <w:b/>
                <w:sz w:val="24"/>
                <w:szCs w:val="24"/>
              </w:rPr>
              <w:t>Ход урока</w:t>
            </w:r>
          </w:p>
        </w:tc>
      </w:tr>
      <w:tr w:rsidR="00AC13AF" w:rsidRPr="00D379DD" w:rsidTr="00BA45BE">
        <w:trPr>
          <w:gridAfter w:val="1"/>
          <w:wAfter w:w="6236" w:type="dxa"/>
          <w:trHeight w:val="420"/>
        </w:trPr>
        <w:tc>
          <w:tcPr>
            <w:tcW w:w="2376" w:type="dxa"/>
          </w:tcPr>
          <w:p w:rsidR="00AC13AF" w:rsidRPr="00725F7A" w:rsidRDefault="00AC13AF" w:rsidP="00EB79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7655" w:type="dxa"/>
            <w:gridSpan w:val="4"/>
          </w:tcPr>
          <w:p w:rsidR="00AC13AF" w:rsidRPr="00E94665" w:rsidRDefault="00AC13AF" w:rsidP="00EB79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Запланированная деятельность на уроке</w:t>
            </w:r>
          </w:p>
          <w:p w:rsidR="00AC13AF" w:rsidRPr="00D379DD" w:rsidRDefault="00AC13AF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13AF" w:rsidRPr="00D379DD" w:rsidRDefault="00123970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color w:val="auto"/>
                <w:sz w:val="24"/>
                <w:szCs w:val="24"/>
              </w:rPr>
              <w:t>Ресурсы</w:t>
            </w:r>
          </w:p>
        </w:tc>
      </w:tr>
      <w:tr w:rsidR="00AC13AF" w:rsidRPr="00D379DD" w:rsidTr="00BA45BE">
        <w:trPr>
          <w:gridAfter w:val="1"/>
          <w:wAfter w:w="6236" w:type="dxa"/>
          <w:trHeight w:val="983"/>
        </w:trPr>
        <w:tc>
          <w:tcPr>
            <w:tcW w:w="2376" w:type="dxa"/>
          </w:tcPr>
          <w:p w:rsidR="00AC13AF" w:rsidRDefault="00AC13AF" w:rsidP="00EB7973">
            <w:pPr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Начало урока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3E69A4" w:rsidRDefault="003E69A4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AC13AF" w:rsidRPr="00F51A48" w:rsidRDefault="003E69A4" w:rsidP="00EB7973">
            <w:pPr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51A48">
              <w:rPr>
                <w:b/>
                <w:color w:val="auto"/>
                <w:sz w:val="24"/>
                <w:szCs w:val="24"/>
              </w:rPr>
              <w:t>1 мин.</w:t>
            </w: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Default="003334C7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D16EEA" w:rsidRDefault="00D16EE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334C7" w:rsidRPr="00F51A48" w:rsidRDefault="003334C7" w:rsidP="00EB7973">
            <w:pPr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51A48">
              <w:rPr>
                <w:b/>
                <w:color w:val="auto"/>
                <w:sz w:val="24"/>
                <w:szCs w:val="24"/>
              </w:rPr>
              <w:t>2 мин.</w:t>
            </w:r>
          </w:p>
        </w:tc>
        <w:tc>
          <w:tcPr>
            <w:tcW w:w="7655" w:type="dxa"/>
            <w:gridSpan w:val="4"/>
          </w:tcPr>
          <w:p w:rsidR="003E69A4" w:rsidRPr="003E69A4" w:rsidRDefault="003E69A4" w:rsidP="00EB7973">
            <w:pPr>
              <w:pStyle w:val="a3"/>
              <w:rPr>
                <w:szCs w:val="18"/>
              </w:rPr>
            </w:pPr>
            <w:r w:rsidRPr="003E69A4">
              <w:rPr>
                <w:b/>
              </w:rPr>
              <w:lastRenderedPageBreak/>
              <w:t>Приветствие “Здравствуйте!”</w:t>
            </w:r>
          </w:p>
          <w:p w:rsidR="003E69A4" w:rsidRPr="003E69A4" w:rsidRDefault="003E69A4" w:rsidP="00EB7973">
            <w:pPr>
              <w:pStyle w:val="a3"/>
              <w:rPr>
                <w:szCs w:val="18"/>
              </w:rPr>
            </w:pPr>
            <w:r w:rsidRPr="003E69A4">
              <w:t>Учащиеся поочередно касаются одноименных пальцев рук своего соседа, начиная с больших пальцев и говорят:</w:t>
            </w:r>
          </w:p>
          <w:p w:rsidR="003E69A4" w:rsidRPr="003E69A4" w:rsidRDefault="003E69A4" w:rsidP="00EB7973">
            <w:pPr>
              <w:pStyle w:val="a3"/>
              <w:rPr>
                <w:szCs w:val="18"/>
              </w:rPr>
            </w:pPr>
            <w:r w:rsidRPr="003E69A4">
              <w:t>желаю (соприкасаются большими пальцами);</w:t>
            </w:r>
          </w:p>
          <w:p w:rsidR="003E69A4" w:rsidRPr="003E69A4" w:rsidRDefault="003E69A4" w:rsidP="00EB7973">
            <w:pPr>
              <w:pStyle w:val="a3"/>
              <w:rPr>
                <w:szCs w:val="18"/>
              </w:rPr>
            </w:pPr>
            <w:r w:rsidRPr="003E69A4">
              <w:t>успеха (указательными);</w:t>
            </w:r>
          </w:p>
          <w:p w:rsidR="003E69A4" w:rsidRPr="003E69A4" w:rsidRDefault="003E69A4" w:rsidP="00EB7973">
            <w:pPr>
              <w:pStyle w:val="a3"/>
              <w:rPr>
                <w:szCs w:val="18"/>
              </w:rPr>
            </w:pPr>
            <w:r w:rsidRPr="003E69A4">
              <w:t>большого (средними);</w:t>
            </w:r>
          </w:p>
          <w:p w:rsidR="003E69A4" w:rsidRPr="003E69A4" w:rsidRDefault="003E69A4" w:rsidP="00EB7973">
            <w:pPr>
              <w:pStyle w:val="a3"/>
              <w:rPr>
                <w:szCs w:val="18"/>
              </w:rPr>
            </w:pPr>
            <w:r w:rsidRPr="003E69A4">
              <w:t>во всём (безымянными);</w:t>
            </w:r>
          </w:p>
          <w:p w:rsidR="003E69A4" w:rsidRPr="003E69A4" w:rsidRDefault="003E69A4" w:rsidP="00EB7973">
            <w:pPr>
              <w:pStyle w:val="a3"/>
              <w:rPr>
                <w:szCs w:val="18"/>
              </w:rPr>
            </w:pPr>
            <w:r w:rsidRPr="003E69A4">
              <w:t>и везде (мизинцами);</w:t>
            </w:r>
          </w:p>
          <w:p w:rsidR="003E69A4" w:rsidRDefault="003E69A4" w:rsidP="00EB7973">
            <w:pPr>
              <w:pStyle w:val="a3"/>
            </w:pPr>
            <w:r w:rsidRPr="003E69A4">
              <w:t>Здравствуйте! (прикосновение всей ладонью)</w:t>
            </w:r>
          </w:p>
          <w:p w:rsidR="003E69A4" w:rsidRDefault="003E69A4" w:rsidP="00EB7973">
            <w:pPr>
              <w:pStyle w:val="a3"/>
              <w:rPr>
                <w:szCs w:val="18"/>
              </w:rPr>
            </w:pPr>
          </w:p>
          <w:p w:rsidR="00E25464" w:rsidRDefault="00BE2391" w:rsidP="00EB7973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 xml:space="preserve">Формирование </w:t>
            </w:r>
            <w:r w:rsidR="00E25464">
              <w:rPr>
                <w:szCs w:val="18"/>
              </w:rPr>
              <w:t xml:space="preserve"> групп</w:t>
            </w:r>
            <w:r>
              <w:rPr>
                <w:szCs w:val="18"/>
              </w:rPr>
              <w:t xml:space="preserve"> (3)</w:t>
            </w:r>
            <w:r w:rsidR="00E25464">
              <w:rPr>
                <w:szCs w:val="18"/>
              </w:rPr>
              <w:t xml:space="preserve"> по принципу выбора картинок «</w:t>
            </w:r>
            <w:r w:rsidR="003334C7">
              <w:rPr>
                <w:szCs w:val="18"/>
              </w:rPr>
              <w:t>Народы мира</w:t>
            </w:r>
            <w:r w:rsidR="00E25464">
              <w:rPr>
                <w:szCs w:val="18"/>
              </w:rPr>
              <w:t>» с указанием номера группы.</w:t>
            </w:r>
          </w:p>
          <w:p w:rsidR="00BE2391" w:rsidRDefault="00BE2391" w:rsidP="00EB7973">
            <w:pPr>
              <w:pStyle w:val="a8"/>
              <w:ind w:left="0"/>
              <w:rPr>
                <w:b/>
                <w:sz w:val="24"/>
                <w:szCs w:val="24"/>
              </w:rPr>
            </w:pPr>
          </w:p>
          <w:p w:rsidR="00A70C8F" w:rsidRDefault="00A70C8F" w:rsidP="00EB7973">
            <w:pPr>
              <w:pStyle w:val="a8"/>
              <w:ind w:left="0"/>
              <w:rPr>
                <w:b/>
                <w:sz w:val="24"/>
                <w:szCs w:val="24"/>
              </w:rPr>
            </w:pPr>
          </w:p>
          <w:p w:rsidR="003334C7" w:rsidRDefault="003334C7" w:rsidP="00EB7973">
            <w:pPr>
              <w:pStyle w:val="a8"/>
              <w:ind w:left="0"/>
              <w:rPr>
                <w:b/>
                <w:sz w:val="24"/>
                <w:szCs w:val="24"/>
              </w:rPr>
            </w:pPr>
          </w:p>
          <w:p w:rsidR="00AB6B7C" w:rsidRDefault="008D0478" w:rsidP="00D16EEA">
            <w:pPr>
              <w:pStyle w:val="a8"/>
              <w:ind w:left="0"/>
              <w:rPr>
                <w:color w:val="auto"/>
                <w:sz w:val="24"/>
                <w:szCs w:val="24"/>
              </w:rPr>
            </w:pPr>
            <w:r w:rsidRPr="008D0478">
              <w:rPr>
                <w:b/>
                <w:sz w:val="24"/>
                <w:szCs w:val="24"/>
              </w:rPr>
              <w:lastRenderedPageBreak/>
              <w:t>Мотивация познавательной деятельности</w:t>
            </w:r>
            <w:r w:rsidRPr="008D0478">
              <w:rPr>
                <w:sz w:val="24"/>
                <w:szCs w:val="24"/>
              </w:rPr>
              <w:br/>
            </w:r>
            <w:r w:rsidR="00BE2391">
              <w:rPr>
                <w:sz w:val="24"/>
                <w:szCs w:val="24"/>
              </w:rPr>
              <w:t xml:space="preserve">Просмотр видеоролика </w:t>
            </w:r>
            <w:r w:rsidR="00BE2391" w:rsidRPr="002B1C9C">
              <w:rPr>
                <w:color w:val="FF0000"/>
                <w:sz w:val="24"/>
                <w:szCs w:val="24"/>
              </w:rPr>
              <w:t xml:space="preserve"> </w:t>
            </w:r>
            <w:r w:rsidR="00BE2391" w:rsidRPr="003334C7">
              <w:rPr>
                <w:color w:val="auto"/>
                <w:sz w:val="24"/>
                <w:szCs w:val="24"/>
              </w:rPr>
              <w:t>«</w:t>
            </w:r>
            <w:r w:rsidR="003334C7" w:rsidRPr="003334C7">
              <w:rPr>
                <w:color w:val="auto"/>
                <w:sz w:val="24"/>
                <w:szCs w:val="24"/>
              </w:rPr>
              <w:t>Такие разные народы мира</w:t>
            </w:r>
            <w:r w:rsidR="00BE2391" w:rsidRPr="003334C7">
              <w:rPr>
                <w:color w:val="auto"/>
                <w:sz w:val="24"/>
                <w:szCs w:val="24"/>
              </w:rPr>
              <w:t>»</w:t>
            </w:r>
            <w:r w:rsidR="00D16EEA">
              <w:rPr>
                <w:color w:val="auto"/>
                <w:sz w:val="24"/>
                <w:szCs w:val="24"/>
              </w:rPr>
              <w:t xml:space="preserve">. </w:t>
            </w:r>
          </w:p>
          <w:p w:rsidR="00AB6B7C" w:rsidRDefault="008D0478" w:rsidP="00D16EEA">
            <w:pPr>
              <w:pStyle w:val="a8"/>
              <w:ind w:left="0"/>
              <w:rPr>
                <w:sz w:val="24"/>
                <w:szCs w:val="24"/>
              </w:rPr>
            </w:pPr>
            <w:r w:rsidRPr="008D0478">
              <w:rPr>
                <w:sz w:val="24"/>
                <w:szCs w:val="24"/>
              </w:rPr>
              <w:t>Уч</w:t>
            </w:r>
            <w:r w:rsidR="00D16EEA">
              <w:rPr>
                <w:sz w:val="24"/>
                <w:szCs w:val="24"/>
              </w:rPr>
              <w:t xml:space="preserve">ащиеся после просмотра </w:t>
            </w:r>
            <w:r w:rsidRPr="008D0478">
              <w:rPr>
                <w:sz w:val="24"/>
                <w:szCs w:val="24"/>
              </w:rPr>
              <w:t>определ</w:t>
            </w:r>
            <w:r w:rsidR="00D16EEA">
              <w:rPr>
                <w:sz w:val="24"/>
                <w:szCs w:val="24"/>
              </w:rPr>
              <w:t xml:space="preserve">яют </w:t>
            </w:r>
            <w:r w:rsidRPr="008D0478">
              <w:rPr>
                <w:sz w:val="24"/>
                <w:szCs w:val="24"/>
              </w:rPr>
              <w:t>тему урока.</w:t>
            </w:r>
            <w:r w:rsidRPr="008D0478">
              <w:rPr>
                <w:sz w:val="24"/>
                <w:szCs w:val="24"/>
              </w:rPr>
              <w:br/>
              <w:t>Что вам особенно интересно в изучении данной темы?</w:t>
            </w:r>
            <w:r w:rsidR="00D16EEA">
              <w:rPr>
                <w:sz w:val="24"/>
                <w:szCs w:val="24"/>
              </w:rPr>
              <w:t xml:space="preserve"> </w:t>
            </w:r>
          </w:p>
          <w:p w:rsidR="00AC13AF" w:rsidRPr="00F97656" w:rsidRDefault="00BE2391" w:rsidP="00D16EEA">
            <w:pPr>
              <w:pStyle w:val="a8"/>
              <w:ind w:left="0"/>
              <w:rPr>
                <w:color w:val="auto"/>
                <w:lang w:eastAsia="en-GB"/>
              </w:rPr>
            </w:pPr>
            <w:r>
              <w:rPr>
                <w:sz w:val="24"/>
                <w:szCs w:val="24"/>
              </w:rPr>
              <w:t>Определ</w:t>
            </w:r>
            <w:r w:rsidR="00D16EEA">
              <w:rPr>
                <w:sz w:val="24"/>
                <w:szCs w:val="24"/>
              </w:rPr>
              <w:t xml:space="preserve">ение </w:t>
            </w:r>
            <w:r>
              <w:rPr>
                <w:sz w:val="24"/>
                <w:szCs w:val="24"/>
              </w:rPr>
              <w:t xml:space="preserve"> цел</w:t>
            </w:r>
            <w:r w:rsidR="00D16EEA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урока. </w:t>
            </w:r>
            <w:r w:rsidR="00D16E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A3CEE" w:rsidRDefault="008A3CEE" w:rsidP="00BE2391">
            <w:pPr>
              <w:spacing w:line="240" w:lineRule="auto"/>
              <w:rPr>
                <w:rFonts w:eastAsia="Arial Unicode MS"/>
                <w:lang w:eastAsia="en-GB"/>
              </w:rPr>
            </w:pPr>
          </w:p>
          <w:p w:rsidR="008A3CEE" w:rsidRDefault="008A3CEE" w:rsidP="00BE2391">
            <w:pPr>
              <w:spacing w:line="240" w:lineRule="auto"/>
              <w:rPr>
                <w:rFonts w:eastAsia="Arial Unicode MS"/>
                <w:lang w:eastAsia="en-GB"/>
              </w:rPr>
            </w:pPr>
          </w:p>
          <w:p w:rsidR="00BE2391" w:rsidRDefault="00BE2391" w:rsidP="00BE2391">
            <w:pPr>
              <w:spacing w:line="240" w:lineRule="auto"/>
              <w:rPr>
                <w:rFonts w:eastAsia="Arial Unicode MS"/>
                <w:lang w:eastAsia="en-GB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045"/>
            </w:tblGrid>
            <w:tr w:rsidR="008A3CEE" w:rsidTr="008A3CEE">
              <w:tc>
                <w:tcPr>
                  <w:tcW w:w="1045" w:type="dxa"/>
                </w:tcPr>
                <w:p w:rsidR="008A3CEE" w:rsidRDefault="008A3CEE" w:rsidP="00BE2391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rFonts w:eastAsia="Arial Unicode MS"/>
                      <w:lang w:eastAsia="en-GB"/>
                    </w:rPr>
                  </w:pPr>
                  <w:r w:rsidRPr="00BA27E7">
                    <w:rPr>
                      <w:rFonts w:eastAsia="Arial Unicode MS"/>
                      <w:noProof/>
                    </w:rPr>
                    <w:drawing>
                      <wp:inline distT="0" distB="0" distL="0" distR="0">
                        <wp:extent cx="157931" cy="139882"/>
                        <wp:effectExtent l="19050" t="0" r="0" b="0"/>
                        <wp:docPr id="3" name="Рисунок 1" descr="C:\Users\Айшат\Desktop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йшат\Desktop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085" cy="140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Arial Unicode MS"/>
                      <w:lang w:eastAsia="en-GB"/>
                    </w:rPr>
                    <w:t xml:space="preserve"> 1</w:t>
                  </w:r>
                </w:p>
              </w:tc>
            </w:tr>
            <w:tr w:rsidR="008A3CEE" w:rsidTr="008A3CEE">
              <w:tc>
                <w:tcPr>
                  <w:tcW w:w="1045" w:type="dxa"/>
                </w:tcPr>
                <w:p w:rsidR="008A3CEE" w:rsidRDefault="008A3CEE" w:rsidP="00BE2391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rFonts w:eastAsia="Arial Unicode MS"/>
                      <w:lang w:eastAsia="en-GB"/>
                    </w:rPr>
                  </w:pPr>
                  <w:r w:rsidRPr="00BA27E7">
                    <w:rPr>
                      <w:rFonts w:eastAsia="Arial Unicode MS"/>
                      <w:noProof/>
                    </w:rPr>
                    <w:drawing>
                      <wp:inline distT="0" distB="0" distL="0" distR="0">
                        <wp:extent cx="180505" cy="161925"/>
                        <wp:effectExtent l="19050" t="0" r="0" b="0"/>
                        <wp:docPr id="5" name="Рисунок 2" descr="C:\Users\Айшат\Desktop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йшат\Desktop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50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Arial Unicode MS"/>
                      <w:lang w:eastAsia="en-GB"/>
                    </w:rPr>
                    <w:t xml:space="preserve"> 2</w:t>
                  </w:r>
                </w:p>
              </w:tc>
            </w:tr>
            <w:tr w:rsidR="008A3CEE" w:rsidTr="008A3CEE">
              <w:tc>
                <w:tcPr>
                  <w:tcW w:w="1045" w:type="dxa"/>
                </w:tcPr>
                <w:p w:rsidR="008A3CEE" w:rsidRDefault="008A3CEE" w:rsidP="00BE2391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rFonts w:eastAsia="Arial Unicode MS"/>
                      <w:lang w:eastAsia="en-GB"/>
                    </w:rPr>
                  </w:pPr>
                  <w:r w:rsidRPr="00BA27E7">
                    <w:rPr>
                      <w:rFonts w:eastAsia="Arial Unicode MS"/>
                      <w:noProof/>
                    </w:rPr>
                    <w:drawing>
                      <wp:inline distT="0" distB="0" distL="0" distR="0">
                        <wp:extent cx="161925" cy="211472"/>
                        <wp:effectExtent l="19050" t="0" r="9525" b="0"/>
                        <wp:docPr id="10" name="Рисунок 3" descr="C:\Users\Айшат\Desktop\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йшат\Desktop\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75" cy="217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Arial Unicode MS"/>
                      <w:lang w:eastAsia="en-GB"/>
                    </w:rPr>
                    <w:t xml:space="preserve"> 3</w:t>
                  </w:r>
                </w:p>
              </w:tc>
            </w:tr>
          </w:tbl>
          <w:p w:rsidR="00BE2391" w:rsidRDefault="00BE2391" w:rsidP="00BE2391">
            <w:pPr>
              <w:spacing w:line="240" w:lineRule="auto"/>
              <w:rPr>
                <w:rFonts w:eastAsia="Arial Unicode MS"/>
                <w:lang w:eastAsia="en-GB"/>
              </w:rPr>
            </w:pPr>
          </w:p>
          <w:p w:rsidR="00BE2391" w:rsidRDefault="00BE2391" w:rsidP="00BE2391">
            <w:pPr>
              <w:spacing w:line="240" w:lineRule="auto"/>
              <w:rPr>
                <w:rFonts w:eastAsia="Arial Unicode MS"/>
                <w:lang w:eastAsia="en-GB"/>
              </w:rPr>
            </w:pPr>
          </w:p>
          <w:p w:rsidR="00AC13AF" w:rsidRPr="00BE2391" w:rsidRDefault="00404185" w:rsidP="00D16EEA">
            <w:pPr>
              <w:spacing w:line="240" w:lineRule="auto"/>
              <w:rPr>
                <w:color w:val="auto"/>
                <w:sz w:val="24"/>
                <w:szCs w:val="24"/>
              </w:rPr>
            </w:pPr>
            <w:hyperlink r:id="rId11" w:history="1">
              <w:r w:rsidR="003334C7">
                <w:rPr>
                  <w:rStyle w:val="a6"/>
                </w:rPr>
                <w:t>https://www.youtube.com/watch?v=W7YiWrT9Q7w</w:t>
              </w:r>
            </w:hyperlink>
          </w:p>
        </w:tc>
      </w:tr>
      <w:tr w:rsidR="00AC13AF" w:rsidRPr="00D02CCC" w:rsidTr="00BA45BE">
        <w:trPr>
          <w:gridAfter w:val="1"/>
          <w:wAfter w:w="6236" w:type="dxa"/>
          <w:trHeight w:val="3109"/>
        </w:trPr>
        <w:tc>
          <w:tcPr>
            <w:tcW w:w="2376" w:type="dxa"/>
          </w:tcPr>
          <w:p w:rsidR="00AC13AF" w:rsidRDefault="00AC13AF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B936AD" w:rsidRDefault="00B936AD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936AD" w:rsidRDefault="00B936AD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936AD" w:rsidRDefault="00B936AD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936AD" w:rsidRDefault="00B936AD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936AD" w:rsidRDefault="00B936AD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936AD" w:rsidRDefault="00B936AD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936AD" w:rsidRDefault="00B936AD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936AD" w:rsidRDefault="00B936AD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936AD" w:rsidRDefault="00B936AD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936AD" w:rsidRDefault="009754E8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936AD">
              <w:rPr>
                <w:b/>
                <w:sz w:val="24"/>
                <w:szCs w:val="24"/>
              </w:rPr>
              <w:t xml:space="preserve"> мин.</w:t>
            </w: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7B14" w:rsidRDefault="000E7B14" w:rsidP="000E7B1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5 мин.</w:t>
            </w: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мин.</w:t>
            </w: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F483A" w:rsidRDefault="005F483A" w:rsidP="000E7B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AC13AF" w:rsidRPr="00F51A48" w:rsidRDefault="005F483A" w:rsidP="00EB7973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  </w:t>
            </w:r>
            <w:r w:rsidRPr="00F51A48">
              <w:rPr>
                <w:b/>
                <w:color w:val="auto"/>
                <w:sz w:val="24"/>
                <w:szCs w:val="24"/>
                <w:lang w:val="kk-KZ"/>
              </w:rPr>
              <w:t>3 мин.</w:t>
            </w:r>
          </w:p>
          <w:p w:rsidR="00AC13AF" w:rsidRDefault="00AC13AF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AC13AF" w:rsidRDefault="00AC13AF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  <w:r w:rsidRPr="00F51A48">
              <w:rPr>
                <w:b/>
                <w:color w:val="auto"/>
                <w:sz w:val="24"/>
                <w:szCs w:val="24"/>
                <w:lang w:val="kk-KZ"/>
              </w:rPr>
              <w:t xml:space="preserve">          3 </w:t>
            </w:r>
            <w:r w:rsidR="005F483A" w:rsidRPr="00F51A48">
              <w:rPr>
                <w:b/>
                <w:color w:val="auto"/>
                <w:sz w:val="24"/>
                <w:szCs w:val="24"/>
                <w:lang w:val="kk-KZ"/>
              </w:rPr>
              <w:t>мин.</w:t>
            </w: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F51A48" w:rsidRPr="00F51A48" w:rsidRDefault="00F51A48" w:rsidP="00F51A48">
            <w:pPr>
              <w:rPr>
                <w:sz w:val="24"/>
                <w:szCs w:val="24"/>
                <w:lang w:val="kk-KZ"/>
              </w:rPr>
            </w:pPr>
          </w:p>
          <w:p w:rsidR="00F51A48" w:rsidRPr="00F51A48" w:rsidRDefault="00F51A48" w:rsidP="00F51A48">
            <w:pPr>
              <w:rPr>
                <w:sz w:val="24"/>
                <w:szCs w:val="24"/>
                <w:lang w:val="kk-KZ"/>
              </w:rPr>
            </w:pPr>
          </w:p>
          <w:p w:rsidR="00F51A48" w:rsidRPr="00F51A48" w:rsidRDefault="00F51A48" w:rsidP="00F51A48">
            <w:pPr>
              <w:rPr>
                <w:sz w:val="24"/>
                <w:szCs w:val="24"/>
                <w:lang w:val="kk-KZ"/>
              </w:rPr>
            </w:pPr>
          </w:p>
          <w:p w:rsidR="00F51A48" w:rsidRPr="00F51A48" w:rsidRDefault="00F51A48" w:rsidP="00F51A48">
            <w:pPr>
              <w:rPr>
                <w:sz w:val="24"/>
                <w:szCs w:val="24"/>
                <w:lang w:val="kk-KZ"/>
              </w:rPr>
            </w:pPr>
          </w:p>
          <w:p w:rsidR="00F51A48" w:rsidRPr="00F51A48" w:rsidRDefault="00F51A48" w:rsidP="00F51A48">
            <w:pPr>
              <w:rPr>
                <w:sz w:val="24"/>
                <w:szCs w:val="24"/>
                <w:lang w:val="kk-KZ"/>
              </w:rPr>
            </w:pPr>
          </w:p>
          <w:p w:rsidR="00F51A48" w:rsidRPr="00F51A48" w:rsidRDefault="00F51A48" w:rsidP="00F51A48">
            <w:pPr>
              <w:rPr>
                <w:sz w:val="24"/>
                <w:szCs w:val="24"/>
                <w:lang w:val="kk-KZ"/>
              </w:rPr>
            </w:pPr>
          </w:p>
          <w:p w:rsidR="00F51A48" w:rsidRPr="00F51A48" w:rsidRDefault="00F51A48" w:rsidP="00F51A48">
            <w:pPr>
              <w:rPr>
                <w:sz w:val="24"/>
                <w:szCs w:val="24"/>
                <w:lang w:val="kk-KZ"/>
              </w:rPr>
            </w:pPr>
          </w:p>
          <w:p w:rsidR="00F51A48" w:rsidRPr="00F51A48" w:rsidRDefault="00F51A48" w:rsidP="00F51A48">
            <w:pPr>
              <w:rPr>
                <w:sz w:val="24"/>
                <w:szCs w:val="24"/>
                <w:lang w:val="kk-KZ"/>
              </w:rPr>
            </w:pPr>
          </w:p>
          <w:p w:rsidR="00F51A48" w:rsidRDefault="00F51A48" w:rsidP="00F51A48">
            <w:pPr>
              <w:rPr>
                <w:sz w:val="24"/>
                <w:szCs w:val="24"/>
                <w:lang w:val="kk-KZ"/>
              </w:rPr>
            </w:pPr>
          </w:p>
          <w:p w:rsidR="00F51A48" w:rsidRDefault="00F51A48" w:rsidP="00F51A4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F51A48" w:rsidRDefault="00F51A48" w:rsidP="00F51A4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F51A48" w:rsidRPr="00F51A48" w:rsidRDefault="00F51A48" w:rsidP="00F51A4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51A48">
              <w:rPr>
                <w:b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7655" w:type="dxa"/>
            <w:gridSpan w:val="4"/>
          </w:tcPr>
          <w:p w:rsidR="00B91A81" w:rsidRDefault="00460102" w:rsidP="00B91A81">
            <w:pPr>
              <w:rPr>
                <w:sz w:val="24"/>
                <w:lang w:val="kk-KZ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="00B91A81">
              <w:rPr>
                <w:sz w:val="24"/>
                <w:lang w:val="kk-KZ"/>
              </w:rPr>
              <w:t xml:space="preserve"> Работа с текстом (И). </w:t>
            </w:r>
            <w:r w:rsidR="00B91A81" w:rsidRPr="00B936AD">
              <w:rPr>
                <w:b/>
                <w:sz w:val="24"/>
              </w:rPr>
              <w:t>С</w:t>
            </w:r>
            <w:r w:rsidR="00B91A81" w:rsidRPr="00B936AD">
              <w:rPr>
                <w:b/>
                <w:sz w:val="24"/>
                <w:lang w:val="kk-KZ"/>
              </w:rPr>
              <w:t xml:space="preserve">тратегия « </w:t>
            </w:r>
            <w:r w:rsidR="00B91A81" w:rsidRPr="00B936AD">
              <w:rPr>
                <w:b/>
                <w:sz w:val="24"/>
                <w:lang w:val="en-US"/>
              </w:rPr>
              <w:t>Insert</w:t>
            </w:r>
            <w:r w:rsidR="00B91A81" w:rsidRPr="00B936AD">
              <w:rPr>
                <w:b/>
                <w:sz w:val="24"/>
              </w:rPr>
              <w:t>».</w:t>
            </w:r>
          </w:p>
          <w:p w:rsidR="00BA45BE" w:rsidRPr="002B1C9C" w:rsidRDefault="00B91A81" w:rsidP="002B1C9C">
            <w:pPr>
              <w:pStyle w:val="a8"/>
              <w:numPr>
                <w:ilvl w:val="0"/>
                <w:numId w:val="18"/>
              </w:num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</w:t>
            </w:r>
            <w:r w:rsidR="00BA45BE" w:rsidRPr="002B1C9C">
              <w:rPr>
                <w:sz w:val="24"/>
                <w:lang w:val="kk-KZ"/>
              </w:rPr>
              <w:t>итают текст</w:t>
            </w:r>
            <w:r w:rsidR="002B1C9C" w:rsidRPr="002B1C9C">
              <w:rPr>
                <w:sz w:val="24"/>
                <w:lang w:val="kk-KZ"/>
              </w:rPr>
              <w:t>, делают пометки на полях</w:t>
            </w:r>
            <w:r w:rsidR="00BA45BE" w:rsidRPr="002B1C9C">
              <w:rPr>
                <w:sz w:val="24"/>
                <w:lang w:val="kk-KZ"/>
              </w:rPr>
              <w:t xml:space="preserve"> </w:t>
            </w:r>
          </w:p>
          <w:p w:rsidR="002B1C9C" w:rsidRDefault="00B91A81" w:rsidP="002B1C9C">
            <w:pPr>
              <w:pStyle w:val="a8"/>
              <w:numPr>
                <w:ilvl w:val="0"/>
                <w:numId w:val="18"/>
              </w:num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</w:t>
            </w:r>
            <w:r w:rsidR="002B1C9C">
              <w:rPr>
                <w:sz w:val="24"/>
                <w:lang w:val="kk-KZ"/>
              </w:rPr>
              <w:t>аполняют таблицу</w:t>
            </w:r>
          </w:p>
          <w:p w:rsidR="00097CA3" w:rsidRPr="002B1C9C" w:rsidRDefault="00B91A81" w:rsidP="002B1C9C">
            <w:pPr>
              <w:pStyle w:val="a8"/>
              <w:numPr>
                <w:ilvl w:val="0"/>
                <w:numId w:val="18"/>
              </w:num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</w:t>
            </w:r>
            <w:r w:rsidR="00097CA3">
              <w:rPr>
                <w:sz w:val="24"/>
                <w:lang w:val="kk-KZ"/>
              </w:rPr>
              <w:t>ыписывают определение понятиий.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872"/>
              <w:gridCol w:w="1701"/>
              <w:gridCol w:w="1843"/>
              <w:gridCol w:w="1984"/>
            </w:tblGrid>
            <w:tr w:rsidR="00BA45BE" w:rsidRPr="008807CC" w:rsidTr="00D16EEA">
              <w:tc>
                <w:tcPr>
                  <w:tcW w:w="1872" w:type="dxa"/>
                </w:tcPr>
                <w:p w:rsidR="00BA45BE" w:rsidRDefault="00B52D68" w:rsidP="00BA45BE">
                  <w:pPr>
                    <w:framePr w:hSpace="180" w:wrap="around" w:vAnchor="text" w:hAnchor="text" w:x="-318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«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 w:rsidR="00BA45BE">
                    <w:rPr>
                      <w:sz w:val="24"/>
                      <w:lang w:val="kk-KZ"/>
                    </w:rPr>
                    <w:t>»</w:t>
                  </w:r>
                  <w:r>
                    <w:rPr>
                      <w:sz w:val="24"/>
                      <w:lang w:val="kk-KZ"/>
                    </w:rPr>
                    <w:t>- то, что было известно учащимся ранее</w:t>
                  </w:r>
                </w:p>
              </w:tc>
              <w:tc>
                <w:tcPr>
                  <w:tcW w:w="1701" w:type="dxa"/>
                </w:tcPr>
                <w:p w:rsidR="00BA45BE" w:rsidRDefault="00BA45BE" w:rsidP="00BA45BE">
                  <w:pPr>
                    <w:framePr w:hSpace="180" w:wrap="around" w:vAnchor="text" w:hAnchor="text" w:x="-318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«+»</w:t>
                  </w:r>
                  <w:r w:rsidR="00B52D68">
                    <w:rPr>
                      <w:sz w:val="24"/>
                      <w:lang w:val="kk-KZ"/>
                    </w:rPr>
                    <w:t>- новая неожидан-ная нформа</w:t>
                  </w:r>
                  <w:r w:rsidR="00606200">
                    <w:rPr>
                      <w:sz w:val="24"/>
                      <w:lang w:val="kk-KZ"/>
                    </w:rPr>
                    <w:t>-</w:t>
                  </w:r>
                  <w:r w:rsidR="00B52D68">
                    <w:rPr>
                      <w:sz w:val="24"/>
                      <w:lang w:val="kk-KZ"/>
                    </w:rPr>
                    <w:t>ция</w:t>
                  </w:r>
                </w:p>
              </w:tc>
              <w:tc>
                <w:tcPr>
                  <w:tcW w:w="1843" w:type="dxa"/>
                </w:tcPr>
                <w:p w:rsidR="00BA45BE" w:rsidRDefault="00BA45BE" w:rsidP="00BA45BE">
                  <w:pPr>
                    <w:framePr w:hSpace="180" w:wrap="around" w:vAnchor="text" w:hAnchor="text" w:x="-318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«-»</w:t>
                  </w:r>
                  <w:r w:rsidR="00B52D68">
                    <w:rPr>
                      <w:sz w:val="24"/>
                      <w:lang w:val="kk-KZ"/>
                    </w:rPr>
                    <w:t xml:space="preserve"> </w:t>
                  </w:r>
                  <w:r w:rsidR="00606200">
                    <w:rPr>
                      <w:sz w:val="24"/>
                      <w:lang w:val="kk-KZ"/>
                    </w:rPr>
                    <w:t>-</w:t>
                  </w:r>
                  <w:r w:rsidR="00B52D68">
                    <w:rPr>
                      <w:sz w:val="24"/>
                      <w:lang w:val="kk-KZ"/>
                    </w:rPr>
                    <w:t>информа</w:t>
                  </w:r>
                  <w:r w:rsidR="00606200">
                    <w:rPr>
                      <w:sz w:val="24"/>
                      <w:lang w:val="kk-KZ"/>
                    </w:rPr>
                    <w:t>-</w:t>
                  </w:r>
                  <w:r w:rsidR="00B52D68">
                    <w:rPr>
                      <w:sz w:val="24"/>
                      <w:lang w:val="kk-KZ"/>
                    </w:rPr>
                    <w:t>ция, противоречащая взгядам учащихся</w:t>
                  </w:r>
                </w:p>
              </w:tc>
              <w:tc>
                <w:tcPr>
                  <w:tcW w:w="1984" w:type="dxa"/>
                </w:tcPr>
                <w:p w:rsidR="00BA45BE" w:rsidRDefault="00BA45BE" w:rsidP="00BA45BE">
                  <w:pPr>
                    <w:framePr w:hSpace="180" w:wrap="around" w:vAnchor="text" w:hAnchor="text" w:x="-318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«?»</w:t>
                  </w:r>
                  <w:r w:rsidR="00606200">
                    <w:rPr>
                      <w:sz w:val="24"/>
                      <w:lang w:val="kk-KZ"/>
                    </w:rPr>
                    <w:t>-</w:t>
                  </w:r>
                </w:p>
                <w:p w:rsidR="00B52D68" w:rsidRDefault="00B52D68" w:rsidP="00BA45BE">
                  <w:pPr>
                    <w:framePr w:hSpace="180" w:wrap="around" w:vAnchor="text" w:hAnchor="text" w:x="-318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Информация до конца не выяснена (не вполне понятна)</w:t>
                  </w:r>
                </w:p>
              </w:tc>
            </w:tr>
          </w:tbl>
          <w:p w:rsidR="00BA45BE" w:rsidRDefault="00BA45BE" w:rsidP="00BA45B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Обсуждают, обмениваются мнениями.</w:t>
            </w:r>
          </w:p>
          <w:p w:rsidR="00426F8E" w:rsidRDefault="00426F8E" w:rsidP="00E417EC">
            <w:pPr>
              <w:spacing w:line="240" w:lineRule="auto"/>
              <w:rPr>
                <w:sz w:val="24"/>
                <w:szCs w:val="24"/>
              </w:rPr>
            </w:pPr>
          </w:p>
          <w:p w:rsidR="00B91A81" w:rsidRDefault="00B936AD" w:rsidP="00B91A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91A81" w:rsidRPr="003334C7">
              <w:rPr>
                <w:b/>
                <w:sz w:val="24"/>
              </w:rPr>
              <w:t>Задание</w:t>
            </w:r>
            <w:r w:rsidR="00B91A81">
              <w:rPr>
                <w:b/>
                <w:sz w:val="24"/>
              </w:rPr>
              <w:t xml:space="preserve"> № 1 (П).    </w:t>
            </w:r>
            <w:r w:rsidR="00B91A81" w:rsidRPr="00B936AD">
              <w:rPr>
                <w:b/>
                <w:sz w:val="24"/>
                <w:szCs w:val="24"/>
              </w:rPr>
              <w:t xml:space="preserve"> Прием «Жокей и лошадь».</w:t>
            </w:r>
            <w:r w:rsidR="00B91A81">
              <w:rPr>
                <w:sz w:val="24"/>
                <w:szCs w:val="24"/>
              </w:rPr>
              <w:t xml:space="preserve"> </w:t>
            </w:r>
          </w:p>
          <w:p w:rsidR="00A70958" w:rsidRDefault="006446B4" w:rsidP="00F115A6">
            <w:pPr>
              <w:pStyle w:val="a8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 w:rsidRPr="00F115A6">
              <w:rPr>
                <w:sz w:val="24"/>
                <w:szCs w:val="24"/>
              </w:rPr>
              <w:t xml:space="preserve">Найти соответствие </w:t>
            </w:r>
            <w:r w:rsidR="00B936AD" w:rsidRPr="00F115A6">
              <w:rPr>
                <w:sz w:val="24"/>
                <w:szCs w:val="24"/>
              </w:rPr>
              <w:t xml:space="preserve">между </w:t>
            </w:r>
            <w:r w:rsidRPr="00F115A6">
              <w:rPr>
                <w:sz w:val="24"/>
                <w:szCs w:val="24"/>
              </w:rPr>
              <w:t xml:space="preserve"> термин</w:t>
            </w:r>
            <w:r w:rsidR="00B936AD" w:rsidRPr="00F115A6">
              <w:rPr>
                <w:sz w:val="24"/>
                <w:szCs w:val="24"/>
              </w:rPr>
              <w:t>ом (жокей)  и  е</w:t>
            </w:r>
            <w:r w:rsidR="00B91A81" w:rsidRPr="00F115A6">
              <w:rPr>
                <w:sz w:val="24"/>
                <w:szCs w:val="24"/>
              </w:rPr>
              <w:t>го</w:t>
            </w:r>
            <w:r w:rsidR="00B936AD" w:rsidRPr="00F115A6">
              <w:rPr>
                <w:sz w:val="24"/>
                <w:szCs w:val="24"/>
              </w:rPr>
              <w:t xml:space="preserve"> </w:t>
            </w:r>
            <w:r w:rsidRPr="00F115A6">
              <w:rPr>
                <w:sz w:val="24"/>
                <w:szCs w:val="24"/>
              </w:rPr>
              <w:t>определение</w:t>
            </w:r>
            <w:r w:rsidR="00B936AD" w:rsidRPr="00F115A6">
              <w:rPr>
                <w:sz w:val="24"/>
                <w:szCs w:val="24"/>
              </w:rPr>
              <w:t>м</w:t>
            </w:r>
            <w:r w:rsidRPr="00F115A6">
              <w:rPr>
                <w:sz w:val="24"/>
                <w:szCs w:val="24"/>
              </w:rPr>
              <w:t xml:space="preserve"> (лошадь)</w:t>
            </w:r>
            <w:r w:rsidR="00B91A81" w:rsidRPr="00F115A6">
              <w:rPr>
                <w:sz w:val="24"/>
                <w:szCs w:val="24"/>
              </w:rPr>
              <w:t>.</w:t>
            </w:r>
          </w:p>
          <w:p w:rsidR="00F115A6" w:rsidRPr="00F44232" w:rsidRDefault="00F44232" w:rsidP="00F115A6">
            <w:pPr>
              <w:pStyle w:val="a8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признак народа вы считаете наиболее важным и почему?</w:t>
            </w:r>
          </w:p>
          <w:tbl>
            <w:tblPr>
              <w:tblStyle w:val="a7"/>
              <w:tblW w:w="7400" w:type="dxa"/>
              <w:tblLayout w:type="fixed"/>
              <w:tblLook w:val="04A0"/>
            </w:tblPr>
            <w:tblGrid>
              <w:gridCol w:w="2014"/>
              <w:gridCol w:w="5386"/>
            </w:tblGrid>
            <w:tr w:rsidR="00A70958" w:rsidTr="00D16EEA">
              <w:trPr>
                <w:trHeight w:val="302"/>
              </w:trPr>
              <w:tc>
                <w:tcPr>
                  <w:tcW w:w="2014" w:type="dxa"/>
                </w:tcPr>
                <w:p w:rsidR="00A70958" w:rsidRPr="00A70958" w:rsidRDefault="00466560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Т</w:t>
                  </w:r>
                  <w:r w:rsidR="00A70958" w:rsidRPr="00A70958">
                    <w:rPr>
                      <w:b/>
                      <w:bCs/>
                      <w:sz w:val="24"/>
                      <w:szCs w:val="24"/>
                    </w:rPr>
                    <w:t>ермин</w:t>
                  </w:r>
                </w:p>
              </w:tc>
              <w:tc>
                <w:tcPr>
                  <w:tcW w:w="5386" w:type="dxa"/>
                </w:tcPr>
                <w:p w:rsidR="00A70958" w:rsidRPr="00A70958" w:rsidRDefault="00466560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 w:rsidR="00A70958" w:rsidRPr="00A70958">
                    <w:rPr>
                      <w:b/>
                      <w:bCs/>
                      <w:sz w:val="24"/>
                      <w:szCs w:val="24"/>
                    </w:rPr>
                    <w:t>пределение</w:t>
                  </w:r>
                </w:p>
              </w:tc>
            </w:tr>
            <w:tr w:rsidR="00A70958" w:rsidTr="00D16EEA">
              <w:trPr>
                <w:trHeight w:val="302"/>
              </w:trPr>
              <w:tc>
                <w:tcPr>
                  <w:tcW w:w="2014" w:type="dxa"/>
                </w:tcPr>
                <w:p w:rsidR="00A70958" w:rsidRDefault="00967FEE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Э</w:t>
                  </w:r>
                  <w:r w:rsidR="00A70958">
                    <w:rPr>
                      <w:bCs/>
                      <w:sz w:val="24"/>
                      <w:szCs w:val="24"/>
                    </w:rPr>
                    <w:t>тнос</w:t>
                  </w:r>
                </w:p>
              </w:tc>
              <w:tc>
                <w:tcPr>
                  <w:tcW w:w="5386" w:type="dxa"/>
                </w:tcPr>
                <w:p w:rsidR="00A70958" w:rsidRPr="00A70958" w:rsidRDefault="00A70958" w:rsidP="00A70958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группа родственных языков, имеющих общие черты (корень, лексические и фонетические соответствия и др.)</w:t>
                  </w:r>
                </w:p>
              </w:tc>
            </w:tr>
            <w:tr w:rsidR="00A70958" w:rsidTr="00D16EEA">
              <w:trPr>
                <w:trHeight w:val="302"/>
              </w:trPr>
              <w:tc>
                <w:tcPr>
                  <w:tcW w:w="2014" w:type="dxa"/>
                </w:tcPr>
                <w:p w:rsidR="00A70958" w:rsidRDefault="00D16EEA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Я</w:t>
                  </w:r>
                  <w:r w:rsidR="00A70958">
                    <w:rPr>
                      <w:bCs/>
                      <w:sz w:val="24"/>
                      <w:szCs w:val="24"/>
                    </w:rPr>
                    <w:t>зыковая группа</w:t>
                  </w:r>
                </w:p>
              </w:tc>
              <w:tc>
                <w:tcPr>
                  <w:tcW w:w="5386" w:type="dxa"/>
                </w:tcPr>
                <w:p w:rsidR="00A70958" w:rsidRPr="00A70958" w:rsidRDefault="00A70958" w:rsidP="00A70958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направление в языкознании , изучающее язык по отношению к культуре</w:t>
                  </w:r>
                </w:p>
              </w:tc>
            </w:tr>
            <w:tr w:rsidR="00A70958" w:rsidTr="00D16EEA">
              <w:trPr>
                <w:trHeight w:val="287"/>
              </w:trPr>
              <w:tc>
                <w:tcPr>
                  <w:tcW w:w="2014" w:type="dxa"/>
                </w:tcPr>
                <w:p w:rsidR="00A70958" w:rsidRDefault="00D16EEA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Э</w:t>
                  </w:r>
                  <w:r w:rsidR="00A70958">
                    <w:rPr>
                      <w:bCs/>
                      <w:sz w:val="24"/>
                      <w:szCs w:val="24"/>
                    </w:rPr>
                    <w:t>тнолингвистика</w:t>
                  </w:r>
                </w:p>
              </w:tc>
              <w:tc>
                <w:tcPr>
                  <w:tcW w:w="5386" w:type="dxa"/>
                </w:tcPr>
                <w:p w:rsidR="00A70958" w:rsidRDefault="00A70958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</w:t>
                  </w:r>
                  <w:r>
                    <w:rPr>
                      <w:sz w:val="24"/>
                      <w:lang w:val="kk-KZ"/>
                    </w:rPr>
                    <w:t>сторически сложившаяся на определенной территории устойчивая совокупность людей, обладающая общим языком и культурой, а также сознанием своего единства и отличия от всех других этносов</w:t>
                  </w:r>
                  <w:r w:rsidR="00B91A81">
                    <w:rPr>
                      <w:sz w:val="24"/>
                      <w:lang w:val="kk-KZ"/>
                    </w:rPr>
                    <w:t>.</w:t>
                  </w:r>
                </w:p>
              </w:tc>
            </w:tr>
            <w:tr w:rsidR="00A70958" w:rsidTr="00D16EEA">
              <w:trPr>
                <w:trHeight w:val="302"/>
              </w:trPr>
              <w:tc>
                <w:tcPr>
                  <w:tcW w:w="2014" w:type="dxa"/>
                </w:tcPr>
                <w:p w:rsidR="00A70958" w:rsidRDefault="00967FEE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</w:t>
                  </w:r>
                  <w:r w:rsidR="00A70958">
                    <w:rPr>
                      <w:bCs/>
                      <w:sz w:val="24"/>
                      <w:szCs w:val="24"/>
                    </w:rPr>
                    <w:t>лассификация</w:t>
                  </w:r>
                </w:p>
              </w:tc>
              <w:tc>
                <w:tcPr>
                  <w:tcW w:w="5386" w:type="dxa"/>
                </w:tcPr>
                <w:p w:rsidR="00A70958" w:rsidRDefault="00A70958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важнейшее средство человеческого общения, хранения и передачи информации.</w:t>
                  </w:r>
                </w:p>
              </w:tc>
            </w:tr>
            <w:tr w:rsidR="00A70958" w:rsidTr="00D16EEA">
              <w:trPr>
                <w:trHeight w:val="302"/>
              </w:trPr>
              <w:tc>
                <w:tcPr>
                  <w:tcW w:w="2014" w:type="dxa"/>
                </w:tcPr>
                <w:p w:rsidR="00A70958" w:rsidRDefault="002863C1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Я</w:t>
                  </w:r>
                  <w:r w:rsidR="00A70958">
                    <w:rPr>
                      <w:bCs/>
                      <w:sz w:val="24"/>
                      <w:szCs w:val="24"/>
                    </w:rPr>
                    <w:t>зык</w:t>
                  </w:r>
                </w:p>
              </w:tc>
              <w:tc>
                <w:tcPr>
                  <w:tcW w:w="5386" w:type="dxa"/>
                </w:tcPr>
                <w:p w:rsidR="00A70958" w:rsidRPr="00A70958" w:rsidRDefault="00A70958" w:rsidP="00A70958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это принцип распределения однородных предметов или явлений</w:t>
                  </w:r>
                </w:p>
              </w:tc>
            </w:tr>
            <w:tr w:rsidR="00A70958" w:rsidTr="00D16EEA">
              <w:trPr>
                <w:trHeight w:val="302"/>
              </w:trPr>
              <w:tc>
                <w:tcPr>
                  <w:tcW w:w="2014" w:type="dxa"/>
                </w:tcPr>
                <w:p w:rsidR="00A70958" w:rsidRDefault="00967FEE" w:rsidP="00A70958">
                  <w:pPr>
                    <w:framePr w:hSpace="180" w:wrap="around" w:vAnchor="text" w:hAnchor="text" w:x="-318" w:y="1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</w:t>
                  </w:r>
                  <w:r w:rsidR="00A70958">
                    <w:rPr>
                      <w:bCs/>
                      <w:sz w:val="24"/>
                      <w:szCs w:val="24"/>
                    </w:rPr>
                    <w:t>иалект</w:t>
                  </w:r>
                </w:p>
              </w:tc>
              <w:tc>
                <w:tcPr>
                  <w:tcW w:w="5386" w:type="dxa"/>
                </w:tcPr>
                <w:p w:rsidR="00A70958" w:rsidRDefault="00A70958" w:rsidP="00B91A81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разновидность общенародного языка, употребляемая ограниченной группой лиц. Местное наречие, говор</w:t>
                  </w:r>
                  <w:r w:rsidR="00B91A81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446B4" w:rsidRDefault="006446B4" w:rsidP="00E417EC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B52D68" w:rsidRDefault="00B52D68" w:rsidP="00E417EC">
            <w:pPr>
              <w:spacing w:line="240" w:lineRule="auto"/>
              <w:rPr>
                <w:bCs/>
                <w:sz w:val="24"/>
                <w:szCs w:val="24"/>
              </w:rPr>
            </w:pPr>
          </w:p>
          <w:tbl>
            <w:tblPr>
              <w:tblStyle w:val="a7"/>
              <w:tblW w:w="7242" w:type="dxa"/>
              <w:tblLayout w:type="fixed"/>
              <w:tblLook w:val="04A0"/>
            </w:tblPr>
            <w:tblGrid>
              <w:gridCol w:w="3006"/>
              <w:gridCol w:w="4236"/>
            </w:tblGrid>
            <w:tr w:rsidR="00B52D68" w:rsidRPr="00674CE3" w:rsidTr="00B91A81">
              <w:trPr>
                <w:trHeight w:val="307"/>
              </w:trPr>
              <w:tc>
                <w:tcPr>
                  <w:tcW w:w="3006" w:type="dxa"/>
                </w:tcPr>
                <w:p w:rsidR="00B52D68" w:rsidRPr="00674CE3" w:rsidRDefault="00B52D68" w:rsidP="00B52D68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674CE3">
                    <w:rPr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236" w:type="dxa"/>
                </w:tcPr>
                <w:p w:rsidR="00B52D68" w:rsidRPr="00674CE3" w:rsidRDefault="00B52D68" w:rsidP="00B52D68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674CE3">
                    <w:rPr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B52D68" w:rsidRPr="00362A8A" w:rsidTr="00B91A81">
              <w:trPr>
                <w:trHeight w:val="1025"/>
              </w:trPr>
              <w:tc>
                <w:tcPr>
                  <w:tcW w:w="3006" w:type="dxa"/>
                </w:tcPr>
                <w:p w:rsidR="00B52D68" w:rsidRDefault="00B52D68" w:rsidP="00B52D68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Понимает основное содержание текста</w:t>
                  </w:r>
                </w:p>
              </w:tc>
              <w:tc>
                <w:tcPr>
                  <w:tcW w:w="4236" w:type="dxa"/>
                </w:tcPr>
                <w:p w:rsidR="00D16EEA" w:rsidRDefault="00B91A81" w:rsidP="00D16EEA">
                  <w:pPr>
                    <w:pStyle w:val="a8"/>
                    <w:framePr w:hSpace="180" w:wrap="around" w:vAnchor="text" w:hAnchor="text" w:x="-318" w:y="1"/>
                    <w:numPr>
                      <w:ilvl w:val="0"/>
                      <w:numId w:val="26"/>
                    </w:numPr>
                    <w:spacing w:line="260" w:lineRule="exact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Знает определение понятий.</w:t>
                  </w:r>
                </w:p>
                <w:p w:rsidR="00B91A81" w:rsidRDefault="00B91A81" w:rsidP="00D16EEA">
                  <w:pPr>
                    <w:pStyle w:val="a8"/>
                    <w:framePr w:hSpace="180" w:wrap="around" w:vAnchor="text" w:hAnchor="text" w:x="-318" w:y="1"/>
                    <w:numPr>
                      <w:ilvl w:val="0"/>
                      <w:numId w:val="26"/>
                    </w:numPr>
                    <w:spacing w:line="260" w:lineRule="exact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 xml:space="preserve"> Знает содержание терминов.</w:t>
                  </w:r>
                </w:p>
                <w:p w:rsidR="00B52D68" w:rsidRDefault="00B91A81" w:rsidP="00B91A81">
                  <w:pPr>
                    <w:pStyle w:val="a8"/>
                    <w:framePr w:hSpace="180" w:wrap="around" w:vAnchor="text" w:hAnchor="text" w:x="-318" w:y="1"/>
                    <w:numPr>
                      <w:ilvl w:val="0"/>
                      <w:numId w:val="26"/>
                    </w:numPr>
                    <w:spacing w:line="260" w:lineRule="exact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 xml:space="preserve"> </w:t>
                  </w:r>
                  <w:r w:rsidRPr="00B91A81">
                    <w:rPr>
                      <w:sz w:val="24"/>
                      <w:lang w:val="kk-KZ"/>
                    </w:rPr>
                    <w:t>Соотносит понятия и термины.</w:t>
                  </w:r>
                </w:p>
                <w:p w:rsidR="00F44232" w:rsidRPr="00362A8A" w:rsidRDefault="00A70C8F" w:rsidP="001A320D">
                  <w:pPr>
                    <w:pStyle w:val="a8"/>
                    <w:framePr w:hSpace="180" w:wrap="around" w:vAnchor="text" w:hAnchor="text" w:x="-318" w:y="1"/>
                    <w:numPr>
                      <w:ilvl w:val="0"/>
                      <w:numId w:val="26"/>
                    </w:numPr>
                    <w:spacing w:line="260" w:lineRule="exact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 xml:space="preserve"> </w:t>
                  </w:r>
                  <w:r w:rsidR="001A320D">
                    <w:rPr>
                      <w:sz w:val="24"/>
                      <w:lang w:val="kk-KZ"/>
                    </w:rPr>
                    <w:t>Вывляет главные</w:t>
                  </w:r>
                  <w:r>
                    <w:rPr>
                      <w:sz w:val="24"/>
                      <w:lang w:val="kk-KZ"/>
                    </w:rPr>
                    <w:t xml:space="preserve"> признаки </w:t>
                  </w:r>
                  <w:r w:rsidR="001A320D">
                    <w:rPr>
                      <w:sz w:val="24"/>
                      <w:lang w:val="kk-KZ"/>
                    </w:rPr>
                    <w:t>этносов</w:t>
                  </w:r>
                </w:p>
              </w:tc>
            </w:tr>
          </w:tbl>
          <w:p w:rsidR="00B91A81" w:rsidRDefault="00B91A81" w:rsidP="00E417EC">
            <w:pPr>
              <w:spacing w:line="240" w:lineRule="auto"/>
              <w:rPr>
                <w:sz w:val="24"/>
                <w:szCs w:val="24"/>
              </w:rPr>
            </w:pPr>
          </w:p>
          <w:p w:rsidR="00362A8A" w:rsidRDefault="00B91A81" w:rsidP="00EB7973">
            <w:pPr>
              <w:spacing w:line="240" w:lineRule="auto"/>
              <w:rPr>
                <w:sz w:val="24"/>
                <w:szCs w:val="24"/>
              </w:rPr>
            </w:pPr>
            <w:r w:rsidRPr="00B91A81">
              <w:rPr>
                <w:b/>
                <w:sz w:val="24"/>
                <w:szCs w:val="24"/>
              </w:rPr>
              <w:t>Формативное  оценивание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lang w:val="kk-KZ"/>
              </w:rPr>
              <w:t xml:space="preserve">в парах по дескрипторам </w:t>
            </w:r>
            <w:r w:rsidR="004C699D">
              <w:rPr>
                <w:sz w:val="24"/>
                <w:szCs w:val="24"/>
              </w:rPr>
              <w:t>«Большой палец»</w:t>
            </w:r>
            <w:r w:rsidR="00B936AD">
              <w:rPr>
                <w:sz w:val="24"/>
                <w:szCs w:val="24"/>
              </w:rPr>
              <w:t>.</w:t>
            </w:r>
          </w:p>
          <w:p w:rsidR="00B91A81" w:rsidRDefault="008D0478" w:rsidP="00EB7973">
            <w:pPr>
              <w:spacing w:line="240" w:lineRule="auto"/>
              <w:rPr>
                <w:b/>
                <w:sz w:val="24"/>
                <w:szCs w:val="24"/>
              </w:rPr>
            </w:pPr>
            <w:r w:rsidRPr="008D0478">
              <w:rPr>
                <w:sz w:val="24"/>
                <w:szCs w:val="24"/>
              </w:rPr>
              <w:br/>
            </w:r>
          </w:p>
          <w:p w:rsidR="00D110D2" w:rsidRPr="00D110D2" w:rsidRDefault="00D110D2" w:rsidP="00EB79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Задание </w:t>
            </w:r>
            <w:r w:rsidR="00B91A81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</w:t>
            </w:r>
            <w:r w:rsidR="00B91A81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И</w:t>
            </w:r>
            <w:r w:rsidR="00B91A81">
              <w:rPr>
                <w:b/>
                <w:sz w:val="24"/>
                <w:szCs w:val="24"/>
              </w:rPr>
              <w:t xml:space="preserve">). </w:t>
            </w:r>
          </w:p>
          <w:p w:rsidR="00E076AA" w:rsidRPr="00D110D2" w:rsidRDefault="00D110D2" w:rsidP="00EB7973">
            <w:pPr>
              <w:spacing w:line="240" w:lineRule="auto"/>
              <w:rPr>
                <w:sz w:val="24"/>
                <w:szCs w:val="24"/>
              </w:rPr>
            </w:pPr>
            <w:r w:rsidRPr="00D110D2">
              <w:rPr>
                <w:sz w:val="24"/>
                <w:szCs w:val="24"/>
              </w:rPr>
              <w:t>Используя карту</w:t>
            </w:r>
            <w:r w:rsidR="00E36D42">
              <w:rPr>
                <w:sz w:val="24"/>
                <w:szCs w:val="24"/>
              </w:rPr>
              <w:t xml:space="preserve"> «Народы мира»</w:t>
            </w:r>
            <w:r w:rsidR="000E7B14">
              <w:rPr>
                <w:sz w:val="24"/>
                <w:szCs w:val="24"/>
              </w:rPr>
              <w:t>, таблицы и материал учебника:</w:t>
            </w:r>
          </w:p>
          <w:p w:rsidR="009B237A" w:rsidRDefault="004C699D" w:rsidP="00D110D2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110D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B237A">
              <w:rPr>
                <w:rFonts w:eastAsiaTheme="minorHAnsi"/>
                <w:sz w:val="24"/>
                <w:szCs w:val="24"/>
                <w:lang w:eastAsia="en-US"/>
              </w:rPr>
              <w:t>Какие народы относятся к числу крупнейших?</w:t>
            </w:r>
          </w:p>
          <w:p w:rsidR="009B237A" w:rsidRPr="00D110D2" w:rsidRDefault="009B237A" w:rsidP="009B237A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Определите крупнейшие народы на материках.</w:t>
            </w:r>
            <w:r w:rsidRPr="00D110D2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</w:p>
          <w:p w:rsidR="009B237A" w:rsidRDefault="009B237A" w:rsidP="00D110D2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какие группы они объединяются?</w:t>
            </w:r>
          </w:p>
          <w:p w:rsidR="009B237A" w:rsidRDefault="009B237A" w:rsidP="00D110D2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Сколько их?</w:t>
            </w:r>
          </w:p>
          <w:p w:rsidR="00EB7973" w:rsidRDefault="004C699D" w:rsidP="00D110D2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110D2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EB7973" w:rsidRPr="00D110D2">
              <w:rPr>
                <w:rFonts w:eastAsiaTheme="minorHAnsi"/>
                <w:sz w:val="24"/>
                <w:szCs w:val="24"/>
                <w:lang w:eastAsia="en-US"/>
              </w:rPr>
              <w:t>пределите крупные языковые семьи по регионам мира</w:t>
            </w:r>
            <w:r w:rsidR="00BF667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F6678" w:rsidRPr="00D110D2" w:rsidRDefault="00BF6678" w:rsidP="00BF6678">
            <w:pPr>
              <w:pStyle w:val="a8"/>
              <w:spacing w:line="240" w:lineRule="auto"/>
              <w:ind w:left="645"/>
              <w:rPr>
                <w:rFonts w:eastAsiaTheme="minorHAnsi"/>
                <w:sz w:val="24"/>
                <w:szCs w:val="24"/>
                <w:lang w:eastAsia="en-US"/>
              </w:rPr>
            </w:pPr>
          </w:p>
          <w:tbl>
            <w:tblPr>
              <w:tblStyle w:val="a7"/>
              <w:tblW w:w="7302" w:type="dxa"/>
              <w:tblLayout w:type="fixed"/>
              <w:tblLook w:val="04A0"/>
            </w:tblPr>
            <w:tblGrid>
              <w:gridCol w:w="2455"/>
              <w:gridCol w:w="4847"/>
            </w:tblGrid>
            <w:tr w:rsidR="00D110D2" w:rsidRPr="00674CE3" w:rsidTr="000E7B14">
              <w:trPr>
                <w:trHeight w:val="307"/>
              </w:trPr>
              <w:tc>
                <w:tcPr>
                  <w:tcW w:w="2455" w:type="dxa"/>
                </w:tcPr>
                <w:p w:rsidR="00D110D2" w:rsidRPr="00674CE3" w:rsidRDefault="00EB7973" w:rsidP="00BF6678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  </w:t>
                  </w:r>
                  <w:r w:rsidR="00D110D2" w:rsidRPr="00674CE3">
                    <w:rPr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847" w:type="dxa"/>
                </w:tcPr>
                <w:p w:rsidR="00D110D2" w:rsidRPr="00674CE3" w:rsidRDefault="00D110D2" w:rsidP="00BF6678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74CE3">
                    <w:rPr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D110D2" w:rsidRPr="00362A8A" w:rsidTr="000E7B14">
              <w:trPr>
                <w:trHeight w:val="1025"/>
              </w:trPr>
              <w:tc>
                <w:tcPr>
                  <w:tcW w:w="2455" w:type="dxa"/>
                </w:tcPr>
                <w:p w:rsidR="00D110D2" w:rsidRDefault="00D110D2" w:rsidP="00D110D2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основе предложенного источника (текст, карта) определяет этнолингвистический состав народов мира</w:t>
                  </w:r>
                </w:p>
              </w:tc>
              <w:tc>
                <w:tcPr>
                  <w:tcW w:w="4847" w:type="dxa"/>
                </w:tcPr>
                <w:p w:rsidR="00BF6678" w:rsidRDefault="00BF6678" w:rsidP="00BF6678">
                  <w:pPr>
                    <w:pStyle w:val="a8"/>
                    <w:framePr w:hSpace="180" w:wrap="around" w:vAnchor="text" w:hAnchor="text" w:x="-318" w:y="1"/>
                    <w:widowControl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</w:t>
                  </w:r>
                  <w:r w:rsidRPr="00BF667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пределяет крупные народы мира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D110D2" w:rsidRDefault="00BF6678" w:rsidP="00BF6678">
                  <w:pPr>
                    <w:pStyle w:val="a8"/>
                    <w:framePr w:hSpace="180" w:wrap="around" w:vAnchor="text" w:hAnchor="text" w:x="-318" w:y="1"/>
                    <w:widowControl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</w:t>
                  </w:r>
                  <w:r w:rsidR="00D110D2" w:rsidRPr="00BF667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пределяет круп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ные народы мира по регионам.</w:t>
                  </w:r>
                  <w:r w:rsidR="00D110D2" w:rsidRPr="00BF667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D110D2" w:rsidRPr="00D110D2" w:rsidRDefault="00BF6678" w:rsidP="00BF6678">
                  <w:pPr>
                    <w:pStyle w:val="a8"/>
                    <w:framePr w:hSpace="180" w:wrap="around" w:vAnchor="text" w:hAnchor="text" w:x="-318" w:y="1"/>
                    <w:widowControl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sz w:val="24"/>
                    </w:rPr>
                  </w:pPr>
                  <w:r w:rsidRPr="00BF667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</w:t>
                  </w:r>
                  <w:r w:rsidR="00D110D2" w:rsidRPr="00BF667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пределяет крупные я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зыковые семьи по регионам мира.</w:t>
                  </w:r>
                </w:p>
              </w:tc>
            </w:tr>
          </w:tbl>
          <w:p w:rsidR="00BF6678" w:rsidRDefault="00BF6678" w:rsidP="00BF667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D42" w:rsidRDefault="00BF6678" w:rsidP="00A36E9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36E9A">
              <w:rPr>
                <w:rFonts w:eastAsiaTheme="minorHAnsi"/>
                <w:b/>
                <w:sz w:val="24"/>
                <w:szCs w:val="24"/>
                <w:lang w:eastAsia="en-US"/>
              </w:rPr>
              <w:t>Формативное оценивание</w:t>
            </w:r>
            <w:r w:rsidR="00A36E9A" w:rsidRPr="00A36E9A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  <w:r w:rsidRPr="000E7B14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Светофор»</w:t>
            </w:r>
          </w:p>
          <w:p w:rsidR="00A36E9A" w:rsidRPr="00A36E9A" w:rsidRDefault="00A36E9A" w:rsidP="00A36E9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44C6" w:rsidRPr="000E7B14" w:rsidRDefault="000E7B14" w:rsidP="00EB797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  <w:r w:rsidR="00BF6678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3</w:t>
            </w:r>
            <w:r w:rsidR="000F44C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36D42">
              <w:rPr>
                <w:b/>
                <w:sz w:val="24"/>
                <w:szCs w:val="24"/>
              </w:rPr>
              <w:t>(</w:t>
            </w:r>
            <w:r w:rsidR="000D7D55" w:rsidRPr="005F483A">
              <w:rPr>
                <w:sz w:val="24"/>
                <w:szCs w:val="24"/>
              </w:rPr>
              <w:t>И</w:t>
            </w:r>
            <w:r w:rsidR="00E36D42">
              <w:rPr>
                <w:sz w:val="24"/>
                <w:szCs w:val="24"/>
              </w:rPr>
              <w:t xml:space="preserve">) </w:t>
            </w:r>
          </w:p>
          <w:p w:rsidR="002A41A1" w:rsidRDefault="00E36D42" w:rsidP="00EB79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0F44C6">
              <w:rPr>
                <w:sz w:val="24"/>
                <w:szCs w:val="24"/>
              </w:rPr>
              <w:t xml:space="preserve"> </w:t>
            </w:r>
            <w:r w:rsidR="009C7637">
              <w:rPr>
                <w:sz w:val="24"/>
                <w:szCs w:val="24"/>
              </w:rPr>
              <w:t>Заполните таблицу</w:t>
            </w:r>
            <w:r>
              <w:rPr>
                <w:sz w:val="24"/>
                <w:szCs w:val="24"/>
              </w:rPr>
              <w:t>, используя карты атласа</w:t>
            </w:r>
            <w:r w:rsidR="009C7637">
              <w:rPr>
                <w:sz w:val="24"/>
                <w:szCs w:val="24"/>
              </w:rPr>
              <w:t>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10"/>
              <w:gridCol w:w="1856"/>
              <w:gridCol w:w="1546"/>
            </w:tblGrid>
            <w:tr w:rsidR="00E36D42" w:rsidTr="00E36D42">
              <w:trPr>
                <w:trHeight w:val="260"/>
              </w:trPr>
              <w:tc>
                <w:tcPr>
                  <w:tcW w:w="2410" w:type="dxa"/>
                </w:tcPr>
                <w:p w:rsidR="00E36D42" w:rsidRDefault="00E36D42" w:rsidP="00E36D42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6D42">
                    <w:rPr>
                      <w:b/>
                      <w:sz w:val="20"/>
                      <w:szCs w:val="20"/>
                    </w:rPr>
                    <w:t>Языковая   семья</w:t>
                  </w:r>
                </w:p>
                <w:p w:rsidR="00E36D42" w:rsidRPr="00E36D42" w:rsidRDefault="00E36D42" w:rsidP="00E36D42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(5 крупнейших)</w:t>
                  </w:r>
                </w:p>
              </w:tc>
              <w:tc>
                <w:tcPr>
                  <w:tcW w:w="1856" w:type="dxa"/>
                </w:tcPr>
                <w:p w:rsidR="00E36D42" w:rsidRPr="00E36D42" w:rsidRDefault="00E36D42" w:rsidP="00E36D42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Языковые</w:t>
                  </w:r>
                  <w:r w:rsidRPr="00E36D42">
                    <w:rPr>
                      <w:b/>
                      <w:sz w:val="20"/>
                      <w:szCs w:val="20"/>
                    </w:rPr>
                    <w:t xml:space="preserve">  групп</w:t>
                  </w:r>
                  <w:r>
                    <w:rPr>
                      <w:b/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1546" w:type="dxa"/>
                </w:tcPr>
                <w:p w:rsidR="00E36D42" w:rsidRPr="00E36D42" w:rsidRDefault="00E36D42" w:rsidP="00E36D42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Страны</w:t>
                  </w:r>
                </w:p>
              </w:tc>
            </w:tr>
            <w:tr w:rsidR="00E36D42" w:rsidTr="00E36D42">
              <w:tc>
                <w:tcPr>
                  <w:tcW w:w="2410" w:type="dxa"/>
                </w:tcPr>
                <w:p w:rsidR="00E36D42" w:rsidRDefault="00E36D42" w:rsidP="00EB7973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6" w:type="dxa"/>
                </w:tcPr>
                <w:p w:rsidR="00E36D42" w:rsidRDefault="00E36D42" w:rsidP="00EB7973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</w:tcPr>
                <w:p w:rsidR="00E36D42" w:rsidRDefault="00E36D42" w:rsidP="00EB7973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6D42" w:rsidRDefault="00E36D42" w:rsidP="00AD5F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36D42" w:rsidRPr="00E36D42" w:rsidRDefault="00E36D42" w:rsidP="00E36D42">
            <w:pPr>
              <w:pStyle w:val="a8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45A03">
              <w:rPr>
                <w:sz w:val="24"/>
                <w:szCs w:val="24"/>
              </w:rPr>
              <w:t>Отметьте на ко</w:t>
            </w:r>
            <w:r>
              <w:rPr>
                <w:sz w:val="24"/>
                <w:szCs w:val="24"/>
              </w:rPr>
              <w:t xml:space="preserve">нтурной карте районы  проживания </w:t>
            </w:r>
            <w:r w:rsidRPr="00C45A03">
              <w:rPr>
                <w:sz w:val="24"/>
                <w:szCs w:val="24"/>
              </w:rPr>
              <w:t xml:space="preserve"> народов, входящих в славянскую группу </w:t>
            </w:r>
            <w:r>
              <w:rPr>
                <w:sz w:val="24"/>
                <w:szCs w:val="24"/>
              </w:rPr>
              <w:t>индоевропейской семьи; тюркскую группу алтайской семьи; финно-угорскую группу уральской языковой семьи; адыго-абхазскую группу  кавказской языковой семьи.</w:t>
            </w:r>
          </w:p>
          <w:p w:rsidR="00E36D42" w:rsidRPr="00E36D42" w:rsidRDefault="00E36D42" w:rsidP="00E36D42">
            <w:pPr>
              <w:pStyle w:val="a8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tbl>
            <w:tblPr>
              <w:tblStyle w:val="a7"/>
              <w:tblW w:w="7302" w:type="dxa"/>
              <w:tblLayout w:type="fixed"/>
              <w:tblLook w:val="04A0"/>
            </w:tblPr>
            <w:tblGrid>
              <w:gridCol w:w="2455"/>
              <w:gridCol w:w="4847"/>
            </w:tblGrid>
            <w:tr w:rsidR="00E36D42" w:rsidRPr="005513ED" w:rsidTr="004D0872">
              <w:trPr>
                <w:trHeight w:val="307"/>
              </w:trPr>
              <w:tc>
                <w:tcPr>
                  <w:tcW w:w="2455" w:type="dxa"/>
                </w:tcPr>
                <w:p w:rsidR="00E36D42" w:rsidRPr="00F4203B" w:rsidRDefault="00E36D42" w:rsidP="00E36D42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F4203B">
                    <w:rPr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847" w:type="dxa"/>
                </w:tcPr>
                <w:p w:rsidR="00E36D42" w:rsidRPr="00F4203B" w:rsidRDefault="00E36D42" w:rsidP="00E36D42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F4203B">
                    <w:rPr>
                      <w:b/>
                      <w:sz w:val="24"/>
                      <w:szCs w:val="24"/>
                    </w:rPr>
                    <w:t xml:space="preserve">           Дескрипторы</w:t>
                  </w:r>
                </w:p>
              </w:tc>
            </w:tr>
            <w:tr w:rsidR="00E36D42" w:rsidRPr="005513ED" w:rsidTr="004D0872">
              <w:trPr>
                <w:trHeight w:val="1025"/>
              </w:trPr>
              <w:tc>
                <w:tcPr>
                  <w:tcW w:w="2455" w:type="dxa"/>
                </w:tcPr>
                <w:p w:rsidR="00E36D42" w:rsidRPr="00F4203B" w:rsidRDefault="00E36D42" w:rsidP="00E36D42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  <w:r w:rsidRPr="00F4203B">
                    <w:t>Классифицирует народы мира по лингвистическому составу</w:t>
                  </w:r>
                </w:p>
              </w:tc>
              <w:tc>
                <w:tcPr>
                  <w:tcW w:w="4847" w:type="dxa"/>
                </w:tcPr>
                <w:p w:rsidR="00E36D42" w:rsidRPr="00F4203B" w:rsidRDefault="00E36D42" w:rsidP="00E36D42">
                  <w:pPr>
                    <w:pStyle w:val="a8"/>
                    <w:framePr w:hSpace="180" w:wrap="around" w:vAnchor="text" w:hAnchor="text" w:x="-318" w:y="1"/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F4203B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определяет по карте «Население мира» районы распространения языковых семей</w:t>
                  </w:r>
                </w:p>
                <w:p w:rsidR="00E36D42" w:rsidRPr="00F4203B" w:rsidRDefault="00E36D42" w:rsidP="00E36D42">
                  <w:pPr>
                    <w:pStyle w:val="a8"/>
                    <w:framePr w:hSpace="180" w:wrap="around" w:vAnchor="text" w:hAnchor="text" w:x="-318" w:y="1"/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F4203B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наносит на контурную карту районы распространения</w:t>
                  </w:r>
                </w:p>
                <w:p w:rsidR="00E36D42" w:rsidRPr="00F4203B" w:rsidRDefault="00E36D42" w:rsidP="00E36D42">
                  <w:pPr>
                    <w:pStyle w:val="a8"/>
                    <w:framePr w:hSpace="180" w:wrap="around" w:vAnchor="text" w:hAnchor="text" w:x="-318" w:y="1"/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F4203B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запоминает районы распространения языковых семей</w:t>
                  </w:r>
                </w:p>
                <w:p w:rsidR="00F4203B" w:rsidRPr="00F4203B" w:rsidRDefault="00F4203B" w:rsidP="00F4203B">
                  <w:pPr>
                    <w:pStyle w:val="a8"/>
                    <w:framePr w:hSpace="180" w:wrap="around" w:vAnchor="text" w:hAnchor="text" w:x="-318" w:y="1"/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F4203B">
                    <w:rPr>
                      <w:rFonts w:eastAsia="Calibri"/>
                      <w:lang w:val="kk-KZ"/>
                    </w:rPr>
                    <w:t xml:space="preserve">группирует и отображают в таблице </w:t>
                  </w:r>
                  <w:r w:rsidRPr="00F4203B">
                    <w:rPr>
                      <w:rFonts w:eastAsia="Calibri"/>
                    </w:rPr>
                    <w:t xml:space="preserve">этнолингвистическую   классификацию народов мира. </w:t>
                  </w:r>
                </w:p>
                <w:p w:rsidR="00F4203B" w:rsidRPr="00F4203B" w:rsidRDefault="00F4203B" w:rsidP="00F4203B">
                  <w:pPr>
                    <w:pStyle w:val="a8"/>
                    <w:framePr w:hSpace="180" w:wrap="around" w:vAnchor="text" w:hAnchor="text" w:x="-318" w:y="1"/>
                    <w:widowControl/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E36D42" w:rsidRPr="00F4203B" w:rsidRDefault="00E36D42" w:rsidP="00E36D42">
                  <w:pPr>
                    <w:framePr w:hSpace="180" w:wrap="around" w:vAnchor="text" w:hAnchor="text" w:x="-318" w:y="1"/>
                    <w:spacing w:line="260" w:lineRule="exact"/>
                    <w:ind w:left="360"/>
                    <w:suppressOverlap/>
                    <w:rPr>
                      <w:sz w:val="24"/>
                    </w:rPr>
                  </w:pPr>
                </w:p>
              </w:tc>
            </w:tr>
          </w:tbl>
          <w:p w:rsidR="00AD5F2D" w:rsidRPr="005513ED" w:rsidRDefault="00AD5F2D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  <w:b/>
                <w:highlight w:val="yellow"/>
              </w:rPr>
            </w:pPr>
          </w:p>
          <w:p w:rsidR="00A36E9A" w:rsidRPr="00A36E9A" w:rsidRDefault="00A36E9A" w:rsidP="00A36E9A">
            <w:pPr>
              <w:tabs>
                <w:tab w:val="left" w:pos="344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A36E9A">
              <w:rPr>
                <w:rFonts w:eastAsia="Calibri"/>
                <w:sz w:val="24"/>
                <w:szCs w:val="24"/>
              </w:rPr>
              <w:t>Формативное оценивание:</w:t>
            </w:r>
            <w:r w:rsidR="00AD5F2D" w:rsidRPr="00A36E9A">
              <w:rPr>
                <w:rFonts w:eastAsia="Calibri"/>
                <w:sz w:val="24"/>
                <w:szCs w:val="24"/>
              </w:rPr>
              <w:t xml:space="preserve"> </w:t>
            </w:r>
            <w:r w:rsidRPr="00A36E9A">
              <w:rPr>
                <w:rFonts w:eastAsia="Calibri"/>
                <w:sz w:val="24"/>
                <w:szCs w:val="24"/>
              </w:rPr>
              <w:t xml:space="preserve"> Самооценивание </w:t>
            </w:r>
          </w:p>
          <w:p w:rsidR="00AD5F2D" w:rsidRPr="00A36E9A" w:rsidRDefault="00A36E9A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AD5F2D" w:rsidRPr="00A36E9A">
              <w:rPr>
                <w:rFonts w:eastAsia="Calibri"/>
              </w:rPr>
              <w:t>амопроверка по шаблону</w:t>
            </w:r>
          </w:p>
          <w:p w:rsidR="00AD5F2D" w:rsidRPr="00C80135" w:rsidRDefault="00AD5F2D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A36E9A" w:rsidRDefault="00A36E9A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83041B" w:rsidRDefault="0083041B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83041B" w:rsidRDefault="0083041B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83041B" w:rsidRDefault="0083041B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83041B" w:rsidRDefault="0083041B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83041B" w:rsidRDefault="0083041B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83041B" w:rsidRPr="00C80135" w:rsidRDefault="0083041B" w:rsidP="00AD5F2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5513ED" w:rsidRDefault="00777390" w:rsidP="00FA1841">
            <w:pPr>
              <w:spacing w:line="240" w:lineRule="auto"/>
              <w:rPr>
                <w:sz w:val="24"/>
                <w:szCs w:val="24"/>
              </w:rPr>
            </w:pPr>
            <w:r w:rsidRPr="00777390">
              <w:rPr>
                <w:b/>
                <w:sz w:val="24"/>
                <w:szCs w:val="24"/>
              </w:rPr>
              <w:t>Задание</w:t>
            </w:r>
            <w:r w:rsidR="005513ED">
              <w:rPr>
                <w:b/>
                <w:sz w:val="24"/>
                <w:szCs w:val="24"/>
              </w:rPr>
              <w:t xml:space="preserve"> № </w:t>
            </w:r>
            <w:r w:rsidRPr="00777390">
              <w:rPr>
                <w:b/>
                <w:sz w:val="24"/>
                <w:szCs w:val="24"/>
              </w:rPr>
              <w:t xml:space="preserve"> </w:t>
            </w:r>
            <w:r w:rsidR="005F483A">
              <w:rPr>
                <w:b/>
                <w:sz w:val="24"/>
                <w:szCs w:val="24"/>
              </w:rPr>
              <w:t>4</w:t>
            </w:r>
            <w:r w:rsidR="005513ED">
              <w:rPr>
                <w:b/>
                <w:sz w:val="24"/>
                <w:szCs w:val="24"/>
              </w:rPr>
              <w:t>. (П)</w:t>
            </w:r>
            <w:r>
              <w:rPr>
                <w:sz w:val="24"/>
                <w:szCs w:val="24"/>
              </w:rPr>
              <w:t xml:space="preserve">  </w:t>
            </w:r>
            <w:r w:rsidR="00FA1841" w:rsidRPr="00FA1841">
              <w:rPr>
                <w:sz w:val="24"/>
                <w:szCs w:val="24"/>
              </w:rPr>
              <w:t xml:space="preserve">Прием: «Цепочка соответствий». </w:t>
            </w:r>
          </w:p>
          <w:p w:rsidR="00FA1841" w:rsidRDefault="00E03730" w:rsidP="00FA1841">
            <w:pPr>
              <w:pStyle w:val="a8"/>
              <w:spacing w:line="24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Установите </w:t>
            </w:r>
            <w:r w:rsidR="00777390" w:rsidRPr="00FA1841">
              <w:rPr>
                <w:sz w:val="24"/>
                <w:szCs w:val="24"/>
              </w:rPr>
              <w:t xml:space="preserve"> соответствие</w:t>
            </w:r>
            <w:r w:rsidR="00CC273E">
              <w:rPr>
                <w:sz w:val="24"/>
                <w:szCs w:val="24"/>
              </w:rPr>
              <w:t xml:space="preserve">   группа</w:t>
            </w:r>
            <w:r w:rsidR="0083041B">
              <w:rPr>
                <w:sz w:val="24"/>
                <w:szCs w:val="24"/>
              </w:rPr>
              <w:t xml:space="preserve">  </w:t>
            </w:r>
            <w:r w:rsidR="00CC273E">
              <w:rPr>
                <w:sz w:val="24"/>
                <w:szCs w:val="24"/>
              </w:rPr>
              <w:t>-народы</w:t>
            </w:r>
          </w:p>
          <w:p w:rsidR="00CC273E" w:rsidRDefault="00E03730" w:rsidP="00FA1841">
            <w:pPr>
              <w:pStyle w:val="a8"/>
              <w:spacing w:line="24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я</w:t>
            </w:r>
            <w:r w:rsidR="00CC273E">
              <w:rPr>
                <w:sz w:val="24"/>
                <w:szCs w:val="24"/>
              </w:rPr>
              <w:t>зыковая семья-</w:t>
            </w:r>
            <w:r w:rsidR="00551D03">
              <w:rPr>
                <w:sz w:val="24"/>
                <w:szCs w:val="24"/>
              </w:rPr>
              <w:t xml:space="preserve"> </w:t>
            </w:r>
            <w:r w:rsidR="00CC273E">
              <w:rPr>
                <w:sz w:val="24"/>
                <w:szCs w:val="24"/>
              </w:rPr>
              <w:t>народы</w:t>
            </w:r>
          </w:p>
          <w:p w:rsidR="00CC273E" w:rsidRPr="00FA1841" w:rsidRDefault="00E03730" w:rsidP="00FA1841">
            <w:pPr>
              <w:pStyle w:val="a8"/>
              <w:spacing w:line="24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3041B">
              <w:rPr>
                <w:sz w:val="24"/>
                <w:szCs w:val="24"/>
              </w:rPr>
              <w:t xml:space="preserve">                              </w:t>
            </w:r>
          </w:p>
          <w:tbl>
            <w:tblPr>
              <w:tblW w:w="0" w:type="auto"/>
              <w:tblInd w:w="176" w:type="dxa"/>
              <w:tblBorders>
                <w:top w:val="single" w:sz="4" w:space="0" w:color="252525"/>
                <w:left w:val="single" w:sz="4" w:space="0" w:color="252525"/>
                <w:bottom w:val="single" w:sz="4" w:space="0" w:color="252525"/>
                <w:right w:val="single" w:sz="4" w:space="0" w:color="252525"/>
                <w:insideH w:val="single" w:sz="4" w:space="0" w:color="252525"/>
                <w:insideV w:val="single" w:sz="4" w:space="0" w:color="252525"/>
              </w:tblBorders>
              <w:tblLayout w:type="fixed"/>
              <w:tblLook w:val="04A0"/>
            </w:tblPr>
            <w:tblGrid>
              <w:gridCol w:w="278"/>
              <w:gridCol w:w="2835"/>
              <w:gridCol w:w="426"/>
              <w:gridCol w:w="3687"/>
            </w:tblGrid>
            <w:tr w:rsidR="00FE1C68" w:rsidRPr="00FA1841" w:rsidTr="005513ED">
              <w:tc>
                <w:tcPr>
                  <w:tcW w:w="278" w:type="dxa"/>
                </w:tcPr>
                <w:p w:rsidR="00FE1C68" w:rsidRPr="00FA1841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FA184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</w:rPr>
                    <w:t>Германская группа</w:t>
                  </w:r>
                  <w:r w:rsidR="00FF2FCF" w:rsidRPr="00551D03">
                    <w:rPr>
                      <w:sz w:val="24"/>
                      <w:szCs w:val="24"/>
                    </w:rPr>
                    <w:t xml:space="preserve"> -</w:t>
                  </w:r>
                </w:p>
              </w:tc>
              <w:tc>
                <w:tcPr>
                  <w:tcW w:w="426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3687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русские, украинцы, белорусы, чехи, словаки, поляки, хорваты</w:t>
                  </w:r>
                  <w:r w:rsidR="00FF2FCF"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</w:tc>
            </w:tr>
            <w:tr w:rsidR="00FE1C68" w:rsidRPr="00FA1841" w:rsidTr="005513ED">
              <w:tc>
                <w:tcPr>
                  <w:tcW w:w="278" w:type="dxa"/>
                </w:tcPr>
                <w:p w:rsidR="00FE1C68" w:rsidRPr="00FA1841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FA184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</w:rPr>
                    <w:t>Славянская группа</w:t>
                  </w:r>
                  <w:r w:rsidR="00E90823" w:rsidRPr="00551D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6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 w:rsidRPr="00551D03"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3687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итальянцы, французы,</w:t>
                  </w:r>
                </w:p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португальцы, румыны, молдаване</w:t>
                  </w:r>
                </w:p>
              </w:tc>
            </w:tr>
            <w:tr w:rsidR="00FE1C68" w:rsidRPr="00FA1841" w:rsidTr="005513ED">
              <w:tc>
                <w:tcPr>
                  <w:tcW w:w="278" w:type="dxa"/>
                </w:tcPr>
                <w:p w:rsidR="00FE1C68" w:rsidRPr="00FA1841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FA184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</w:rPr>
                    <w:t>Романская группа</w:t>
                  </w:r>
                </w:p>
              </w:tc>
              <w:tc>
                <w:tcPr>
                  <w:tcW w:w="426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 w:rsidRPr="00551D03"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3687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немцы, голланды, исландцы, шведы, датчане</w:t>
                  </w:r>
                  <w:r w:rsidR="00FF2FCF"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, англичане -</w:t>
                  </w:r>
                </w:p>
              </w:tc>
            </w:tr>
            <w:tr w:rsidR="00FE1C68" w:rsidRPr="00FA1841" w:rsidTr="005513ED">
              <w:tc>
                <w:tcPr>
                  <w:tcW w:w="278" w:type="dxa"/>
                </w:tcPr>
                <w:p w:rsidR="00FE1C68" w:rsidRPr="00FA1841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FA184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FE1C68" w:rsidRPr="00551D03" w:rsidRDefault="0083041B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</w:rPr>
                    <w:t>Нахская группа</w:t>
                  </w:r>
                </w:p>
              </w:tc>
              <w:tc>
                <w:tcPr>
                  <w:tcW w:w="426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3687" w:type="dxa"/>
                </w:tcPr>
                <w:p w:rsidR="00FE1C68" w:rsidRPr="00551D03" w:rsidRDefault="00551D03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монголы, буряты, калмыки</w:t>
                  </w:r>
                </w:p>
              </w:tc>
            </w:tr>
            <w:tr w:rsidR="00FE1C68" w:rsidRPr="00FA1841" w:rsidTr="005513ED">
              <w:tc>
                <w:tcPr>
                  <w:tcW w:w="278" w:type="dxa"/>
                </w:tcPr>
                <w:p w:rsidR="00FE1C68" w:rsidRPr="00FA1841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FA184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FE1C68" w:rsidRPr="00551D03" w:rsidRDefault="00CC273E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</w:rPr>
                    <w:t>Уральская языковая семья</w:t>
                  </w:r>
                </w:p>
              </w:tc>
              <w:tc>
                <w:tcPr>
                  <w:tcW w:w="426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3687" w:type="dxa"/>
                </w:tcPr>
                <w:p w:rsidR="00FE1C68" w:rsidRPr="00551D03" w:rsidRDefault="00FE1C68" w:rsidP="0083041B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rStyle w:val="apple-converted-space"/>
                      <w:color w:val="222222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83041B"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Финны, эстонцы, карелы, мордва, коми</w:t>
                  </w:r>
                  <w:r w:rsidRPr="00551D03">
                    <w:rPr>
                      <w:rStyle w:val="apple-converted-space"/>
                      <w:color w:val="222222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</w:tr>
            <w:tr w:rsidR="00FE1C68" w:rsidRPr="00FA1841" w:rsidTr="005513ED">
              <w:tc>
                <w:tcPr>
                  <w:tcW w:w="278" w:type="dxa"/>
                </w:tcPr>
                <w:p w:rsidR="00FE1C68" w:rsidRPr="00FA1841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FA184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</w:rPr>
                    <w:t>Алтайская языковая семья</w:t>
                  </w:r>
                </w:p>
              </w:tc>
              <w:tc>
                <w:tcPr>
                  <w:tcW w:w="426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 w:rsidRPr="00551D03">
                    <w:rPr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3687" w:type="dxa"/>
                </w:tcPr>
                <w:p w:rsidR="00FE1C68" w:rsidRPr="00551D03" w:rsidRDefault="00E90823" w:rsidP="00FE1C68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латыши,</w:t>
                  </w:r>
                  <w:r w:rsidR="00FE1C68"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литовцы</w:t>
                  </w:r>
                  <w:r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, греки, армяне-</w:t>
                  </w:r>
                </w:p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FE1C68" w:rsidRPr="00FA1841" w:rsidTr="005513ED">
              <w:tc>
                <w:tcPr>
                  <w:tcW w:w="278" w:type="dxa"/>
                </w:tcPr>
                <w:p w:rsidR="00FE1C68" w:rsidRPr="00FA1841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:rsidR="00FE1C68" w:rsidRPr="00551D03" w:rsidRDefault="005513ED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 w:rsidRPr="00551D03">
                    <w:rPr>
                      <w:sz w:val="24"/>
                      <w:szCs w:val="24"/>
                    </w:rPr>
                    <w:t>Индоевро</w:t>
                  </w:r>
                  <w:r w:rsidR="00FE1C68" w:rsidRPr="00551D03">
                    <w:rPr>
                      <w:sz w:val="24"/>
                      <w:szCs w:val="24"/>
                    </w:rPr>
                    <w:t>пейская языковая семья</w:t>
                  </w:r>
                  <w:r w:rsidR="00E90823" w:rsidRPr="00551D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6" w:type="dxa"/>
                </w:tcPr>
                <w:p w:rsidR="00FE1C68" w:rsidRPr="00551D03" w:rsidRDefault="00FE1C68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 w:rsidRPr="00551D03">
                    <w:rPr>
                      <w:sz w:val="24"/>
                      <w:szCs w:val="24"/>
                      <w:lang w:val="en-US"/>
                    </w:rPr>
                    <w:t>J</w:t>
                  </w:r>
                </w:p>
              </w:tc>
              <w:tc>
                <w:tcPr>
                  <w:tcW w:w="3687" w:type="dxa"/>
                </w:tcPr>
                <w:p w:rsidR="00FE1C68" w:rsidRPr="00551D03" w:rsidRDefault="0083041B" w:rsidP="00FA1841">
                  <w:pPr>
                    <w:pStyle w:val="a8"/>
                    <w:framePr w:hSpace="180" w:wrap="around" w:vAnchor="text" w:hAnchor="text" w:x="-318" w:y="1"/>
                    <w:spacing w:line="240" w:lineRule="auto"/>
                    <w:ind w:left="0"/>
                    <w:suppressOverlap/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551D03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ингуши и чеченцы</w:t>
                  </w:r>
                </w:p>
              </w:tc>
            </w:tr>
          </w:tbl>
          <w:p w:rsidR="005F271E" w:rsidRDefault="005F271E" w:rsidP="005F271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E03730" w:rsidRDefault="00E03730" w:rsidP="005F271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a7"/>
              <w:tblW w:w="7302" w:type="dxa"/>
              <w:tblLayout w:type="fixed"/>
              <w:tblLook w:val="04A0"/>
            </w:tblPr>
            <w:tblGrid>
              <w:gridCol w:w="2455"/>
              <w:gridCol w:w="4847"/>
            </w:tblGrid>
            <w:tr w:rsidR="005F271E" w:rsidRPr="00674CE3" w:rsidTr="000E7B14">
              <w:trPr>
                <w:trHeight w:val="307"/>
              </w:trPr>
              <w:tc>
                <w:tcPr>
                  <w:tcW w:w="2455" w:type="dxa"/>
                </w:tcPr>
                <w:p w:rsidR="005F271E" w:rsidRPr="001F1482" w:rsidRDefault="005F271E" w:rsidP="005F271E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1F1482">
                    <w:rPr>
                      <w:b/>
                      <w:color w:val="auto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847" w:type="dxa"/>
                </w:tcPr>
                <w:p w:rsidR="005F271E" w:rsidRPr="001F1482" w:rsidRDefault="005F271E" w:rsidP="005F271E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1F1482">
                    <w:rPr>
                      <w:b/>
                      <w:color w:val="auto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5F271E" w:rsidRPr="00D110D2" w:rsidTr="000E7B14">
              <w:trPr>
                <w:trHeight w:val="1025"/>
              </w:trPr>
              <w:tc>
                <w:tcPr>
                  <w:tcW w:w="2455" w:type="dxa"/>
                </w:tcPr>
                <w:p w:rsidR="005F271E" w:rsidRPr="001F1482" w:rsidRDefault="005F271E" w:rsidP="005F271E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color w:val="auto"/>
                      <w:sz w:val="24"/>
                      <w:szCs w:val="24"/>
                    </w:rPr>
                  </w:pPr>
                  <w:r w:rsidRPr="001F1482">
                    <w:rPr>
                      <w:color w:val="auto"/>
                    </w:rPr>
                    <w:t>Классифицирует народы мира по лингвистическому составу</w:t>
                  </w:r>
                </w:p>
              </w:tc>
              <w:tc>
                <w:tcPr>
                  <w:tcW w:w="4847" w:type="dxa"/>
                </w:tcPr>
                <w:p w:rsidR="005F271E" w:rsidRPr="001F1482" w:rsidRDefault="005F271E" w:rsidP="005F271E">
                  <w:pPr>
                    <w:framePr w:hSpace="180" w:wrap="around" w:vAnchor="text" w:hAnchor="text" w:x="-318" w:y="1"/>
                    <w:widowControl/>
                    <w:autoSpaceDE w:val="0"/>
                    <w:autoSpaceDN w:val="0"/>
                    <w:adjustRightInd w:val="0"/>
                    <w:spacing w:line="240" w:lineRule="auto"/>
                    <w:ind w:left="360"/>
                    <w:suppressOverlap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1F1482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1.Знает основные языковые семьи, группы и народы, входящие в них</w:t>
                  </w:r>
                </w:p>
                <w:p w:rsidR="005F271E" w:rsidRPr="001F1482" w:rsidRDefault="005F271E" w:rsidP="005F271E">
                  <w:pPr>
                    <w:framePr w:hSpace="180" w:wrap="around" w:vAnchor="text" w:hAnchor="text" w:x="-318" w:y="1"/>
                    <w:widowControl/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1F1482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 xml:space="preserve">       2.Понимает принцип классификации народов мира</w:t>
                  </w:r>
                </w:p>
                <w:p w:rsidR="001F1482" w:rsidRPr="001F1482" w:rsidRDefault="00AC44ED" w:rsidP="001F1482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color w:val="auto"/>
                      <w:sz w:val="24"/>
                      <w:szCs w:val="24"/>
                    </w:rPr>
                  </w:pPr>
                  <w:r w:rsidRPr="001F1482">
                    <w:rPr>
                      <w:color w:val="auto"/>
                      <w:sz w:val="24"/>
                    </w:rPr>
                    <w:t xml:space="preserve">       3. Находит </w:t>
                  </w:r>
                  <w:r w:rsidR="001F1482" w:rsidRPr="001F1482">
                    <w:rPr>
                      <w:color w:val="auto"/>
                      <w:sz w:val="24"/>
                      <w:szCs w:val="24"/>
                    </w:rPr>
                    <w:t xml:space="preserve"> соответствие  </w:t>
                  </w:r>
                </w:p>
                <w:p w:rsidR="005F271E" w:rsidRPr="001F1482" w:rsidRDefault="001F1482" w:rsidP="001F1482">
                  <w:pPr>
                    <w:framePr w:hSpace="180" w:wrap="around" w:vAnchor="text" w:hAnchor="text" w:x="-318" w:y="1"/>
                    <w:widowControl/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color w:val="auto"/>
                      <w:sz w:val="24"/>
                    </w:rPr>
                  </w:pPr>
                  <w:r w:rsidRPr="001F1482">
                    <w:rPr>
                      <w:color w:val="auto"/>
                      <w:sz w:val="24"/>
                      <w:szCs w:val="24"/>
                    </w:rPr>
                    <w:t xml:space="preserve">      между  языковой семьей и ее народами</w:t>
                  </w:r>
                </w:p>
              </w:tc>
            </w:tr>
          </w:tbl>
          <w:p w:rsidR="00E03730" w:rsidRDefault="00E03730" w:rsidP="00FE1C68">
            <w:pPr>
              <w:tabs>
                <w:tab w:val="left" w:pos="3441"/>
              </w:tabs>
              <w:spacing w:line="240" w:lineRule="auto"/>
              <w:rPr>
                <w:rFonts w:eastAsia="Calibri"/>
                <w:b/>
              </w:rPr>
            </w:pPr>
          </w:p>
          <w:p w:rsidR="00A36E9A" w:rsidRDefault="00FE1C68" w:rsidP="00A36E9A">
            <w:pPr>
              <w:pStyle w:val="a3"/>
            </w:pPr>
            <w:r w:rsidRPr="00A36E9A">
              <w:t>Ф</w:t>
            </w:r>
            <w:r w:rsidR="00A36E9A" w:rsidRPr="00A36E9A">
              <w:t>ормативное оценивание.</w:t>
            </w:r>
            <w:r w:rsidRPr="00A36E9A">
              <w:t xml:space="preserve"> </w:t>
            </w:r>
            <w:r w:rsidR="00A36E9A" w:rsidRPr="00A36E9A">
              <w:t>В</w:t>
            </w:r>
            <w:r w:rsidR="00E03730" w:rsidRPr="00A36E9A">
              <w:t>заимооценивание</w:t>
            </w:r>
            <w:r w:rsidRPr="00A36E9A">
              <w:t xml:space="preserve"> </w:t>
            </w:r>
          </w:p>
          <w:p w:rsidR="00A36E9A" w:rsidRDefault="00A36E9A" w:rsidP="00A36E9A">
            <w:pPr>
              <w:pStyle w:val="a3"/>
            </w:pPr>
            <w:r>
              <w:t>«Молодец!»</w:t>
            </w:r>
          </w:p>
          <w:p w:rsidR="00A36E9A" w:rsidRDefault="00A36E9A" w:rsidP="00A36E9A">
            <w:pPr>
              <w:pStyle w:val="a3"/>
            </w:pPr>
            <w:r w:rsidRPr="00A36E9A">
              <w:t xml:space="preserve"> «С первой частью задания ты справился неплохо, а вот зд</w:t>
            </w:r>
            <w:r>
              <w:t>есь тебе необходимо доработать»</w:t>
            </w:r>
          </w:p>
          <w:p w:rsidR="00A36E9A" w:rsidRPr="00A36E9A" w:rsidRDefault="00A36E9A" w:rsidP="00A36E9A">
            <w:pPr>
              <w:pStyle w:val="a3"/>
            </w:pPr>
            <w:r w:rsidRPr="00A36E9A">
              <w:t xml:space="preserve"> «Повтори правило и ты обязательно найдёшь свои ошибки» и т.д.</w:t>
            </w:r>
          </w:p>
          <w:p w:rsidR="00FE1C68" w:rsidRPr="00C80135" w:rsidRDefault="00FE1C68" w:rsidP="00FE1C68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FE1C68" w:rsidRPr="00C80135" w:rsidRDefault="00FE1C68" w:rsidP="00FE1C68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</w:p>
          <w:p w:rsidR="00FA3AD8" w:rsidRDefault="001F3511" w:rsidP="005513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Задание 5</w:t>
            </w:r>
            <w:r w:rsidR="005513ED">
              <w:rPr>
                <w:b/>
                <w:sz w:val="24"/>
                <w:szCs w:val="24"/>
                <w:u w:val="single"/>
              </w:rPr>
              <w:t xml:space="preserve"> (Г). </w:t>
            </w:r>
          </w:p>
          <w:p w:rsidR="00FA3AD8" w:rsidRDefault="005513ED" w:rsidP="00FA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A3AD8">
              <w:rPr>
                <w:sz w:val="24"/>
                <w:szCs w:val="24"/>
              </w:rPr>
              <w:t>ассчитайте численность крупнейших народов мира  (%) и постройте круговую диаграмму.</w:t>
            </w:r>
          </w:p>
          <w:tbl>
            <w:tblPr>
              <w:tblStyle w:val="a7"/>
              <w:tblW w:w="7302" w:type="dxa"/>
              <w:tblLayout w:type="fixed"/>
              <w:tblLook w:val="04A0"/>
            </w:tblPr>
            <w:tblGrid>
              <w:gridCol w:w="2455"/>
              <w:gridCol w:w="4847"/>
            </w:tblGrid>
            <w:tr w:rsidR="00FA3AD8" w:rsidRPr="00674CE3" w:rsidTr="000E7B14">
              <w:trPr>
                <w:trHeight w:val="307"/>
              </w:trPr>
              <w:tc>
                <w:tcPr>
                  <w:tcW w:w="2455" w:type="dxa"/>
                </w:tcPr>
                <w:p w:rsidR="00FA3AD8" w:rsidRPr="00674CE3" w:rsidRDefault="00FA3AD8" w:rsidP="005513ED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74CE3">
                    <w:rPr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847" w:type="dxa"/>
                </w:tcPr>
                <w:p w:rsidR="00FA3AD8" w:rsidRPr="00674CE3" w:rsidRDefault="00FA3AD8" w:rsidP="005513ED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74CE3">
                    <w:rPr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FA3AD8" w:rsidRPr="00D110D2" w:rsidTr="000E7B14">
              <w:trPr>
                <w:trHeight w:val="1025"/>
              </w:trPr>
              <w:tc>
                <w:tcPr>
                  <w:tcW w:w="2455" w:type="dxa"/>
                </w:tcPr>
                <w:p w:rsidR="00FA3AD8" w:rsidRPr="002A13F6" w:rsidRDefault="005F483A" w:rsidP="00FA3AD8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  <w:r>
                    <w:t>Правильно составленная круговая диаграмма</w:t>
                  </w:r>
                </w:p>
              </w:tc>
              <w:tc>
                <w:tcPr>
                  <w:tcW w:w="4847" w:type="dxa"/>
                </w:tcPr>
                <w:p w:rsidR="00FA3AD8" w:rsidRPr="00D66118" w:rsidRDefault="00D66118" w:rsidP="00D66118">
                  <w:pPr>
                    <w:framePr w:hSpace="180" w:wrap="around" w:vAnchor="text" w:hAnchor="text" w:x="-318" w:y="1"/>
                    <w:widowControl/>
                    <w:autoSpaceDE w:val="0"/>
                    <w:autoSpaceDN w:val="0"/>
                    <w:adjustRightInd w:val="0"/>
                    <w:spacing w:line="240" w:lineRule="auto"/>
                    <w:ind w:left="360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1.</w:t>
                  </w:r>
                  <w:r w:rsidR="00FF2FC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Знает крупнейшие</w:t>
                  </w:r>
                  <w:r w:rsidR="00E9082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F2FC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народы </w:t>
                  </w:r>
                  <w:r w:rsidR="00FA3AD8" w:rsidRPr="00D6611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мира</w:t>
                  </w:r>
                  <w:r w:rsidR="00FF2FC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по численности населения</w:t>
                  </w:r>
                </w:p>
                <w:p w:rsidR="00FA3AD8" w:rsidRPr="00D66118" w:rsidRDefault="00D66118" w:rsidP="00D66118">
                  <w:pPr>
                    <w:framePr w:hSpace="180" w:wrap="around" w:vAnchor="text" w:hAnchor="text" w:x="-318" w:y="1"/>
                    <w:widowControl/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      2.</w:t>
                  </w:r>
                  <w:r w:rsidR="00FA3AD8" w:rsidRPr="00D6611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Понимает принцип классификации народов мира</w:t>
                  </w:r>
                </w:p>
                <w:p w:rsidR="00FA3AD8" w:rsidRPr="00D66118" w:rsidRDefault="00D66118" w:rsidP="00D66118">
                  <w:pPr>
                    <w:framePr w:hSpace="180" w:wrap="around" w:vAnchor="text" w:hAnchor="text" w:x="-318" w:y="1"/>
                    <w:widowControl/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      3.Умеет переводить табличную и </w:t>
                  </w:r>
                  <w:r w:rsidR="00FA3AD8" w:rsidRPr="00D6611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текстовую информацию в диаграмму</w:t>
                  </w:r>
                </w:p>
                <w:p w:rsidR="00FA3AD8" w:rsidRPr="00D110D2" w:rsidRDefault="00FA3AD8" w:rsidP="00FA3AD8">
                  <w:pPr>
                    <w:framePr w:hSpace="180" w:wrap="around" w:vAnchor="text" w:hAnchor="text" w:x="-318" w:y="1"/>
                    <w:spacing w:line="260" w:lineRule="exact"/>
                    <w:ind w:left="360"/>
                    <w:suppressOverlap/>
                    <w:rPr>
                      <w:sz w:val="24"/>
                    </w:rPr>
                  </w:pPr>
                </w:p>
              </w:tc>
            </w:tr>
          </w:tbl>
          <w:p w:rsidR="005513ED" w:rsidRDefault="00F70671" w:rsidP="005513ED">
            <w:pPr>
              <w:tabs>
                <w:tab w:val="left" w:pos="3441"/>
              </w:tabs>
              <w:spacing w:line="240" w:lineRule="auto"/>
              <w:rPr>
                <w:rFonts w:eastAsia="Calibri"/>
              </w:rPr>
            </w:pPr>
            <w:r w:rsidRPr="00F70671">
              <w:rPr>
                <w:sz w:val="24"/>
                <w:szCs w:val="24"/>
              </w:rPr>
              <w:t xml:space="preserve">Формативное </w:t>
            </w:r>
            <w:r w:rsidR="00E03730">
              <w:rPr>
                <w:sz w:val="24"/>
                <w:szCs w:val="24"/>
              </w:rPr>
              <w:t xml:space="preserve"> </w:t>
            </w:r>
            <w:r w:rsidRPr="00F70671">
              <w:rPr>
                <w:sz w:val="24"/>
                <w:szCs w:val="24"/>
              </w:rPr>
              <w:t>оценивание</w:t>
            </w:r>
            <w:r w:rsidR="00E03730">
              <w:rPr>
                <w:sz w:val="24"/>
                <w:szCs w:val="24"/>
              </w:rPr>
              <w:t xml:space="preserve"> «</w:t>
            </w:r>
            <w:r w:rsidR="00E03730">
              <w:rPr>
                <w:rFonts w:eastAsia="Calibri"/>
              </w:rPr>
              <w:t>Две звезды и одно пожелание»</w:t>
            </w:r>
            <w:r w:rsidR="005513ED">
              <w:rPr>
                <w:rFonts w:eastAsia="Calibri"/>
              </w:rPr>
              <w:t>.</w:t>
            </w:r>
          </w:p>
          <w:p w:rsidR="00BC73A9" w:rsidRPr="00E9527F" w:rsidRDefault="00BC73A9" w:rsidP="005513ED">
            <w:pPr>
              <w:tabs>
                <w:tab w:val="left" w:pos="3441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1C9C" w:rsidRPr="00DB692B" w:rsidRDefault="00BA45BE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Учебн</w:t>
            </w:r>
            <w:r w:rsidR="00D16EEA">
              <w:rPr>
                <w:sz w:val="24"/>
                <w:szCs w:val="24"/>
                <w:lang w:val="kk-KZ"/>
              </w:rPr>
              <w:t>ик с</w:t>
            </w:r>
            <w:r>
              <w:rPr>
                <w:sz w:val="24"/>
                <w:szCs w:val="24"/>
                <w:lang w:val="kk-KZ"/>
              </w:rPr>
              <w:t>тр.184</w:t>
            </w:r>
            <w:r w:rsidR="00D16EEA">
              <w:rPr>
                <w:sz w:val="24"/>
                <w:szCs w:val="24"/>
                <w:lang w:val="kk-KZ"/>
              </w:rPr>
              <w:t xml:space="preserve">, </w:t>
            </w:r>
            <w:r w:rsidR="002B1C9C" w:rsidRPr="00DB692B">
              <w:rPr>
                <w:color w:val="auto"/>
                <w:sz w:val="24"/>
                <w:szCs w:val="24"/>
                <w:lang w:val="kk-KZ"/>
              </w:rPr>
              <w:t>Толыбе</w:t>
            </w:r>
            <w:r w:rsidR="00B936AD">
              <w:rPr>
                <w:color w:val="auto"/>
                <w:sz w:val="24"/>
                <w:szCs w:val="24"/>
                <w:lang w:val="kk-KZ"/>
              </w:rPr>
              <w:t>-</w:t>
            </w:r>
            <w:r w:rsidR="002B1C9C" w:rsidRPr="00DB692B">
              <w:rPr>
                <w:color w:val="auto"/>
                <w:sz w:val="24"/>
                <w:szCs w:val="24"/>
                <w:lang w:val="kk-KZ"/>
              </w:rPr>
              <w:t>кова</w:t>
            </w:r>
            <w:r w:rsidR="00B936AD">
              <w:rPr>
                <w:color w:val="auto"/>
                <w:sz w:val="24"/>
                <w:szCs w:val="24"/>
                <w:lang w:val="kk-KZ"/>
              </w:rPr>
              <w:t xml:space="preserve"> Ш.Т.</w:t>
            </w: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B91A81" w:rsidRDefault="00B91A8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tbl>
            <w:tblPr>
              <w:tblStyle w:val="a7"/>
              <w:tblpPr w:leftFromText="180" w:rightFromText="180" w:vertAnchor="text" w:horzAnchor="margin" w:tblpY="-119"/>
              <w:tblOverlap w:val="never"/>
              <w:tblW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60"/>
              <w:gridCol w:w="360"/>
              <w:gridCol w:w="360"/>
            </w:tblGrid>
            <w:tr w:rsidR="00B91A81" w:rsidTr="00B91A81">
              <w:trPr>
                <w:trHeight w:val="419"/>
              </w:trPr>
              <w:tc>
                <w:tcPr>
                  <w:tcW w:w="360" w:type="dxa"/>
                </w:tcPr>
                <w:p w:rsidR="00B91A81" w:rsidRDefault="00137322" w:rsidP="00B91A81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82816" behindDoc="0" locked="0" layoutInCell="1" allowOverlap="1">
                        <wp:simplePos x="0" y="0"/>
                        <wp:positionH relativeFrom="column">
                          <wp:posOffset>155575</wp:posOffset>
                        </wp:positionH>
                        <wp:positionV relativeFrom="paragraph">
                          <wp:posOffset>154305</wp:posOffset>
                        </wp:positionV>
                        <wp:extent cx="247650" cy="247650"/>
                        <wp:effectExtent l="19050" t="0" r="0" b="0"/>
                        <wp:wrapSquare wrapText="bothSides"/>
                        <wp:docPr id="6" name="Рисунок 1" descr="C:\Users\katerina\Downloads\fotooboi-rejting-golosovanie-kachestva-vect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aterina\Downloads\fotooboi-rejting-golosovanie-kachestva-vect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24713" t="49550" r="265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0" w:type="dxa"/>
                </w:tcPr>
                <w:p w:rsidR="00B91A81" w:rsidRDefault="00137322" w:rsidP="00B91A81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84864" behindDoc="0" locked="0" layoutInCell="1" allowOverlap="1">
                        <wp:simplePos x="0" y="0"/>
                        <wp:positionH relativeFrom="column">
                          <wp:posOffset>-35560</wp:posOffset>
                        </wp:positionH>
                        <wp:positionV relativeFrom="paragraph">
                          <wp:posOffset>68580</wp:posOffset>
                        </wp:positionV>
                        <wp:extent cx="180975" cy="247650"/>
                        <wp:effectExtent l="19050" t="0" r="9525" b="0"/>
                        <wp:wrapSquare wrapText="bothSides"/>
                        <wp:docPr id="9" name="Рисунок 1" descr="C:\Users\katerina\Downloads\fotooboi-rejting-golosovanie-kachestva-vect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aterina\Downloads\fotooboi-rejting-golosovanie-kachestva-vect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r="49018" b="495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09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91A81" w:rsidRDefault="00B91A81" w:rsidP="00B91A81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B91A81" w:rsidRDefault="00B91A81" w:rsidP="00B91A81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B91A81" w:rsidRDefault="00137322" w:rsidP="00B91A81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83840" behindDoc="0" locked="0" layoutInCell="1" allowOverlap="1">
                        <wp:simplePos x="0" y="0"/>
                        <wp:positionH relativeFrom="column">
                          <wp:posOffset>-53975</wp:posOffset>
                        </wp:positionH>
                        <wp:positionV relativeFrom="paragraph">
                          <wp:posOffset>155575</wp:posOffset>
                        </wp:positionV>
                        <wp:extent cx="228600" cy="161925"/>
                        <wp:effectExtent l="19050" t="0" r="0" b="0"/>
                        <wp:wrapSquare wrapText="bothSides"/>
                        <wp:docPr id="8" name="Рисунок 1" descr="C:\Users\katerina\Downloads\fotooboi-rejting-golosovanie-kachestva-vect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aterina\Downloads\fotooboi-rejting-golosovanie-kachestva-vect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 l="50626" b="504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91A81" w:rsidRDefault="00B91A8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B91A81" w:rsidRDefault="00B91A8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2A41A1" w:rsidRDefault="002A41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36E9A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77470</wp:posOffset>
                  </wp:positionV>
                  <wp:extent cx="428625" cy="657225"/>
                  <wp:effectExtent l="19050" t="0" r="9525" b="0"/>
                  <wp:wrapSquare wrapText="bothSides"/>
                  <wp:docPr id="14" name="Рисунок 1" descr="C:\Users\katerina\Downloads\1475953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erina\Downloads\1475953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9313" t="16008" r="31282" b="-2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5DA1" w:rsidRDefault="00AA5D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AA5DA1" w:rsidRDefault="00AA5DA1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AA5DA1" w:rsidRDefault="00AA5DA1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AA5DA1" w:rsidRDefault="00AA5DA1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AA5DA1" w:rsidRDefault="00AA5DA1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AA5DA1" w:rsidRDefault="00AA5DA1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AA5DA1" w:rsidRDefault="00AA5DA1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AA5DA1" w:rsidRDefault="00AA5DA1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</w:tblGrid>
            <w:tr w:rsidR="005513ED" w:rsidTr="005513ED">
              <w:tc>
                <w:tcPr>
                  <w:tcW w:w="360" w:type="dxa"/>
                </w:tcPr>
                <w:p w:rsidR="005513ED" w:rsidRDefault="00404185" w:rsidP="00EB7973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both"/>
                    <w:rPr>
                      <w:color w:val="auto"/>
                      <w:sz w:val="24"/>
                      <w:szCs w:val="24"/>
                      <w:u w:val="single"/>
                      <w:lang w:val="kk-KZ"/>
                    </w:rPr>
                  </w:pPr>
                  <w:r w:rsidRPr="00404185">
                    <w:rPr>
                      <w:rFonts w:eastAsia="Calibri"/>
                      <w:noProof/>
                    </w:rPr>
                    <w:pict>
                      <v:oval id="_x0000_s1027" style="position:absolute;left:0;text-align:left;margin-left:11pt;margin-top:-.05pt;width:15pt;height:15.95pt;z-index:251661312"/>
                    </w:pict>
                  </w:r>
                  <w:r w:rsidRPr="00404185">
                    <w:rPr>
                      <w:rFonts w:eastAsia="Calibri"/>
                      <w:noProof/>
                    </w:rPr>
                    <w:pict>
                      <v:shapetype id="_x0000_t12" coordsize="21600,21600" o:spt="12" path="m10800,l8280,8259,,8259r6720,5146l4200,21600r6600,-5019l17400,21600,14880,13405,21600,8259r-8280,xe">
                        <v:stroke joinstyle="miter"/>
                        <v:path gradientshapeok="t" o:connecttype="custom" o:connectlocs="10800,0;0,8259;4200,21600;17400,21600;21600,8259" textboxrect="6720,8259,14880,15628"/>
                      </v:shapetype>
                      <v:shape id="_x0000_s1028" type="#_x0000_t12" style="position:absolute;left:0;text-align:left;margin-left:-6.25pt;margin-top:-.05pt;width:17.25pt;height:15.95pt;z-index:251662336"/>
                    </w:pict>
                  </w:r>
                </w:p>
              </w:tc>
              <w:tc>
                <w:tcPr>
                  <w:tcW w:w="360" w:type="dxa"/>
                </w:tcPr>
                <w:p w:rsidR="005513ED" w:rsidRDefault="005513ED" w:rsidP="00EB7973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both"/>
                    <w:rPr>
                      <w:color w:val="auto"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5513ED" w:rsidRDefault="00404185" w:rsidP="00EB7973">
                  <w:pPr>
                    <w:framePr w:hSpace="180" w:wrap="around" w:vAnchor="text" w:hAnchor="text" w:x="-318" w:y="1"/>
                    <w:spacing w:line="240" w:lineRule="auto"/>
                    <w:suppressOverlap/>
                    <w:jc w:val="both"/>
                    <w:rPr>
                      <w:color w:val="auto"/>
                      <w:sz w:val="24"/>
                      <w:szCs w:val="24"/>
                      <w:u w:val="single"/>
                      <w:lang w:val="kk-KZ"/>
                    </w:rPr>
                  </w:pPr>
                  <w:r w:rsidRPr="00404185">
                    <w:rPr>
                      <w:rFonts w:eastAsia="Calibri"/>
                      <w:noProof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26" type="#_x0000_t5" style="position:absolute;left:0;text-align:left;margin-left:-4.75pt;margin-top:-.05pt;width:13.5pt;height:15.95pt;z-index:251660288;mso-position-horizontal-relative:text;mso-position-vertical-relative:text"/>
                    </w:pict>
                  </w:r>
                </w:p>
              </w:tc>
            </w:tr>
            <w:tr w:rsidR="005513ED" w:rsidTr="005513ED">
              <w:trPr>
                <w:cantSplit/>
                <w:trHeight w:val="1654"/>
              </w:trPr>
              <w:tc>
                <w:tcPr>
                  <w:tcW w:w="360" w:type="dxa"/>
                  <w:textDirection w:val="btLr"/>
                </w:tcPr>
                <w:p w:rsidR="005513ED" w:rsidRDefault="005513ED" w:rsidP="005513ED">
                  <w:pPr>
                    <w:framePr w:hSpace="180" w:wrap="around" w:vAnchor="text" w:hAnchor="text" w:x="-318" w:y="1"/>
                    <w:spacing w:line="240" w:lineRule="auto"/>
                    <w:ind w:left="113" w:right="113"/>
                    <w:suppressOverlap/>
                    <w:jc w:val="both"/>
                    <w:rPr>
                      <w:rFonts w:eastAsia="Calibri"/>
                      <w:noProof/>
                    </w:rPr>
                  </w:pPr>
                  <w:r w:rsidRPr="00131E6C">
                    <w:rPr>
                      <w:rFonts w:eastAsia="Calibri"/>
                      <w:sz w:val="18"/>
                      <w:szCs w:val="18"/>
                    </w:rPr>
                    <w:t>Все правильн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о                </w:t>
                  </w:r>
                </w:p>
              </w:tc>
              <w:tc>
                <w:tcPr>
                  <w:tcW w:w="360" w:type="dxa"/>
                  <w:textDirection w:val="btLr"/>
                </w:tcPr>
                <w:p w:rsidR="005513ED" w:rsidRPr="00C80135" w:rsidRDefault="005513ED" w:rsidP="005513ED">
                  <w:pPr>
                    <w:framePr w:hSpace="180" w:wrap="around" w:vAnchor="text" w:hAnchor="text" w:x="-318" w:y="1"/>
                    <w:tabs>
                      <w:tab w:val="left" w:pos="945"/>
                      <w:tab w:val="left" w:pos="3441"/>
                    </w:tabs>
                    <w:spacing w:line="240" w:lineRule="auto"/>
                    <w:ind w:left="113" w:right="113"/>
                    <w:suppressOverlap/>
                    <w:rPr>
                      <w:rFonts w:eastAsia="Calibri"/>
                    </w:rPr>
                  </w:pPr>
                  <w:r w:rsidRPr="00131E6C">
                    <w:rPr>
                      <w:rFonts w:eastAsia="Calibri"/>
                      <w:sz w:val="16"/>
                      <w:szCs w:val="16"/>
                    </w:rPr>
                    <w:t>не доделал</w:t>
                  </w:r>
                </w:p>
                <w:p w:rsidR="005513ED" w:rsidRDefault="005513ED" w:rsidP="005513ED">
                  <w:pPr>
                    <w:framePr w:hSpace="180" w:wrap="around" w:vAnchor="text" w:hAnchor="text" w:x="-318" w:y="1"/>
                    <w:spacing w:line="240" w:lineRule="auto"/>
                    <w:ind w:left="113" w:right="113"/>
                    <w:suppressOverlap/>
                    <w:jc w:val="both"/>
                    <w:rPr>
                      <w:color w:val="auto"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360" w:type="dxa"/>
                  <w:textDirection w:val="btLr"/>
                </w:tcPr>
                <w:p w:rsidR="005513ED" w:rsidRPr="00131E6C" w:rsidRDefault="005513ED" w:rsidP="005513ED">
                  <w:pPr>
                    <w:framePr w:hSpace="180" w:wrap="around" w:vAnchor="text" w:hAnchor="text" w:x="-318" w:y="1"/>
                    <w:tabs>
                      <w:tab w:val="left" w:pos="1005"/>
                    </w:tabs>
                    <w:spacing w:line="240" w:lineRule="auto"/>
                    <w:ind w:left="113" w:right="113"/>
                    <w:suppressOverlap/>
                    <w:rPr>
                      <w:rFonts w:eastAsia="Calibri"/>
                      <w:sz w:val="16"/>
                      <w:szCs w:val="16"/>
                    </w:rPr>
                  </w:pPr>
                  <w:r w:rsidRPr="00131E6C">
                    <w:rPr>
                      <w:rFonts w:eastAsia="Calibri"/>
                      <w:sz w:val="16"/>
                      <w:szCs w:val="16"/>
                    </w:rPr>
                    <w:t>Есть недочеты</w:t>
                  </w:r>
                </w:p>
                <w:p w:rsidR="005513ED" w:rsidRDefault="005513ED" w:rsidP="005513ED">
                  <w:pPr>
                    <w:framePr w:hSpace="180" w:wrap="around" w:vAnchor="text" w:hAnchor="text" w:x="-318" w:y="1"/>
                    <w:spacing w:line="240" w:lineRule="auto"/>
                    <w:ind w:left="113" w:right="113"/>
                    <w:suppressOverlap/>
                    <w:jc w:val="both"/>
                    <w:rPr>
                      <w:color w:val="auto"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</w:tr>
          </w:tbl>
          <w:p w:rsidR="00AA5DA1" w:rsidRDefault="00AA5DA1" w:rsidP="00EB7973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285B9B" w:rsidRDefault="00285B9B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285B9B" w:rsidRDefault="00285B9B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285B9B" w:rsidRDefault="00285B9B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285B9B" w:rsidRDefault="00285B9B" w:rsidP="00AA5DA1">
            <w:pPr>
              <w:spacing w:line="240" w:lineRule="auto"/>
              <w:jc w:val="both"/>
              <w:rPr>
                <w:color w:val="auto"/>
                <w:sz w:val="24"/>
                <w:szCs w:val="24"/>
                <w:lang w:val="kk-KZ"/>
              </w:rPr>
            </w:pPr>
          </w:p>
          <w:p w:rsidR="00285B9B" w:rsidRDefault="00285B9B" w:rsidP="00285B9B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285B9B" w:rsidRDefault="00285B9B" w:rsidP="00285B9B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285B9B" w:rsidRDefault="00285B9B" w:rsidP="00285B9B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285B9B" w:rsidRDefault="00285B9B" w:rsidP="00285B9B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285B9B" w:rsidRDefault="00285B9B" w:rsidP="00285B9B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285B9B" w:rsidRDefault="00285B9B" w:rsidP="00285B9B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285B9B" w:rsidRDefault="00285B9B" w:rsidP="00285B9B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285B9B" w:rsidRDefault="00285B9B" w:rsidP="00285B9B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8A3CEE" w:rsidRDefault="008A3CEE" w:rsidP="00285B9B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</w:p>
          <w:p w:rsidR="00AA5DA1" w:rsidRPr="00BE3A9D" w:rsidRDefault="005513ED" w:rsidP="005513ED">
            <w:pPr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  <w:lang w:val="kk-KZ"/>
              </w:rPr>
            </w:pPr>
            <w:r>
              <w:rPr>
                <w:color w:val="auto"/>
                <w:sz w:val="24"/>
                <w:szCs w:val="24"/>
                <w:u w:val="single"/>
                <w:lang w:val="kk-KZ"/>
              </w:rPr>
              <w:t>Т</w:t>
            </w:r>
            <w:r w:rsidR="008A3CEE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>1. стр.68. Каратабанов Р.А.</w:t>
            </w:r>
          </w:p>
        </w:tc>
      </w:tr>
      <w:tr w:rsidR="00690489" w:rsidRPr="00EA4141" w:rsidTr="00BA45BE">
        <w:trPr>
          <w:gridAfter w:val="1"/>
          <w:wAfter w:w="6236" w:type="dxa"/>
          <w:trHeight w:val="767"/>
        </w:trPr>
        <w:tc>
          <w:tcPr>
            <w:tcW w:w="2376" w:type="dxa"/>
          </w:tcPr>
          <w:p w:rsidR="00F51A48" w:rsidRDefault="00690489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lastRenderedPageBreak/>
              <w:t>Конец урока</w:t>
            </w:r>
          </w:p>
          <w:p w:rsidR="00F51A48" w:rsidRDefault="00F51A48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51A48" w:rsidRDefault="00F51A48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51A48" w:rsidRDefault="00F51A48" w:rsidP="00EB79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90489" w:rsidRPr="00E94665" w:rsidRDefault="00F51A48" w:rsidP="00EB79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мин.</w:t>
            </w: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Default="005F483A" w:rsidP="00EB7973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  <w:p w:rsidR="005F483A" w:rsidRPr="00F51A48" w:rsidRDefault="00F51A48" w:rsidP="005F483A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           </w:t>
            </w:r>
            <w:r w:rsidR="009754E8" w:rsidRPr="00F51A48">
              <w:rPr>
                <w:b/>
                <w:color w:val="auto"/>
                <w:sz w:val="24"/>
                <w:szCs w:val="24"/>
                <w:lang w:val="kk-KZ"/>
              </w:rPr>
              <w:t>2</w:t>
            </w:r>
            <w:r w:rsidR="005F483A" w:rsidRPr="00F51A48">
              <w:rPr>
                <w:b/>
                <w:color w:val="auto"/>
                <w:sz w:val="24"/>
                <w:szCs w:val="24"/>
                <w:lang w:val="kk-KZ"/>
              </w:rPr>
              <w:t xml:space="preserve"> мин.</w:t>
            </w:r>
          </w:p>
          <w:p w:rsidR="009754E8" w:rsidRDefault="009754E8" w:rsidP="005F483A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9754E8" w:rsidRDefault="009754E8" w:rsidP="005F483A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9754E8" w:rsidRDefault="009754E8" w:rsidP="005F483A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9754E8" w:rsidRDefault="009754E8" w:rsidP="005F483A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9754E8" w:rsidRDefault="009754E8" w:rsidP="005F483A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9754E8" w:rsidRDefault="009754E8" w:rsidP="005F483A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9754E8" w:rsidRDefault="009754E8" w:rsidP="005F483A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9754E8" w:rsidRDefault="009754E8" w:rsidP="005F483A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9754E8" w:rsidRPr="00D379DD" w:rsidRDefault="009754E8" w:rsidP="005F483A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    </w:t>
            </w:r>
            <w:r w:rsidR="00F51A48">
              <w:rPr>
                <w:color w:val="auto"/>
                <w:sz w:val="24"/>
                <w:szCs w:val="24"/>
                <w:lang w:val="kk-KZ"/>
              </w:rPr>
              <w:t xml:space="preserve">     </w:t>
            </w:r>
            <w:r w:rsidRPr="00F51A48">
              <w:rPr>
                <w:b/>
                <w:color w:val="auto"/>
                <w:sz w:val="24"/>
                <w:szCs w:val="24"/>
                <w:lang w:val="kk-KZ"/>
              </w:rPr>
              <w:t>1 мин</w:t>
            </w:r>
            <w:r>
              <w:rPr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7655" w:type="dxa"/>
            <w:gridSpan w:val="4"/>
          </w:tcPr>
          <w:p w:rsidR="007637D8" w:rsidRDefault="00EF26CB" w:rsidP="00A7191B">
            <w:pPr>
              <w:tabs>
                <w:tab w:val="left" w:pos="3660"/>
              </w:tabs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EF26CB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513ED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 xml:space="preserve"> Задание № 6 (Г). </w:t>
            </w:r>
            <w:r w:rsidR="00A7191B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Прием «Тонкие и толстые вопросы»</w:t>
            </w:r>
          </w:p>
          <w:p w:rsidR="00A7191B" w:rsidRPr="0081010F" w:rsidRDefault="00A7191B" w:rsidP="00A7191B">
            <w:pPr>
              <w:tabs>
                <w:tab w:val="left" w:pos="3660"/>
              </w:tabs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A7191B">
              <w:rPr>
                <w:rStyle w:val="apple-converted-space"/>
                <w:sz w:val="24"/>
                <w:szCs w:val="24"/>
                <w:shd w:val="clear" w:color="auto" w:fill="FFFFFF"/>
              </w:rPr>
              <w:t>Составить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 «</w:t>
            </w:r>
            <w:r w:rsidRPr="00A7191B">
              <w:rPr>
                <w:rStyle w:val="apple-converted-space"/>
                <w:sz w:val="24"/>
                <w:szCs w:val="24"/>
                <w:shd w:val="clear" w:color="auto" w:fill="FFFFFF"/>
              </w:rPr>
              <w:t>тонкие и толстые вопросы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» </w:t>
            </w:r>
            <w:r w:rsidRPr="00A7191B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с ис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пользованием материала учебника. </w:t>
            </w:r>
          </w:p>
          <w:p w:rsidR="00A7191B" w:rsidRDefault="00A7191B" w:rsidP="00E9527F">
            <w:pPr>
              <w:tabs>
                <w:tab w:val="left" w:pos="3660"/>
              </w:tabs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7"/>
              <w:tblW w:w="7302" w:type="dxa"/>
              <w:tblLayout w:type="fixed"/>
              <w:tblLook w:val="04A0"/>
            </w:tblPr>
            <w:tblGrid>
              <w:gridCol w:w="2455"/>
              <w:gridCol w:w="4847"/>
            </w:tblGrid>
            <w:tr w:rsidR="00FE7945" w:rsidRPr="00674CE3" w:rsidTr="000E7B14">
              <w:trPr>
                <w:trHeight w:val="307"/>
              </w:trPr>
              <w:tc>
                <w:tcPr>
                  <w:tcW w:w="2455" w:type="dxa"/>
                </w:tcPr>
                <w:p w:rsidR="00FE7945" w:rsidRPr="00674CE3" w:rsidRDefault="00FE7945" w:rsidP="00FE7945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674CE3">
                    <w:rPr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847" w:type="dxa"/>
                </w:tcPr>
                <w:p w:rsidR="00FE7945" w:rsidRPr="00674CE3" w:rsidRDefault="00FE7945" w:rsidP="00FE7945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674CE3">
                    <w:rPr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FE7945" w:rsidRPr="00D110D2" w:rsidTr="000E7B14">
              <w:trPr>
                <w:trHeight w:val="1025"/>
              </w:trPr>
              <w:tc>
                <w:tcPr>
                  <w:tcW w:w="2455" w:type="dxa"/>
                </w:tcPr>
                <w:p w:rsidR="00FE7945" w:rsidRDefault="00FE7945" w:rsidP="00FE7945">
                  <w:pPr>
                    <w:framePr w:hSpace="180" w:wrap="around" w:vAnchor="text" w:hAnchor="text" w:x="-318" w:y="1"/>
                    <w:tabs>
                      <w:tab w:val="left" w:pos="3660"/>
                    </w:tabs>
                    <w:suppressOverlap/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  <w:t>Умение составлять вопросы высокого и низкого порядка</w:t>
                  </w:r>
                </w:p>
                <w:p w:rsidR="00FE7945" w:rsidRPr="002A13F6" w:rsidRDefault="00FE7945" w:rsidP="00FE7945">
                  <w:pPr>
                    <w:framePr w:hSpace="180" w:wrap="around" w:vAnchor="text" w:hAnchor="text" w:x="-318" w:y="1"/>
                    <w:spacing w:line="240" w:lineRule="auto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47" w:type="dxa"/>
                </w:tcPr>
                <w:p w:rsidR="00F115A6" w:rsidRDefault="00F115A6" w:rsidP="00F115A6">
                  <w:pPr>
                    <w:pStyle w:val="a8"/>
                    <w:framePr w:hSpace="180" w:wrap="around" w:vAnchor="text" w:hAnchor="text" w:x="-318" w:y="1"/>
                    <w:numPr>
                      <w:ilvl w:val="0"/>
                      <w:numId w:val="29"/>
                    </w:numPr>
                    <w:tabs>
                      <w:tab w:val="left" w:pos="3660"/>
                    </w:tabs>
                    <w:suppressOverlap/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</w:pPr>
                  <w:r w:rsidRPr="00F115A6"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  <w:t xml:space="preserve"> составить тонкие вопросы </w:t>
                  </w:r>
                </w:p>
                <w:p w:rsidR="00FE7945" w:rsidRDefault="00F115A6" w:rsidP="00FE7945">
                  <w:pPr>
                    <w:pStyle w:val="a8"/>
                    <w:framePr w:hSpace="180" w:wrap="around" w:vAnchor="text" w:hAnchor="text" w:x="-318" w:y="1"/>
                    <w:numPr>
                      <w:ilvl w:val="0"/>
                      <w:numId w:val="29"/>
                    </w:numPr>
                    <w:tabs>
                      <w:tab w:val="left" w:pos="3660"/>
                    </w:tabs>
                    <w:suppressOverlap/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</w:pPr>
                  <w:r w:rsidRPr="00F115A6"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E7945" w:rsidRPr="00F115A6"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  <w:t xml:space="preserve">составить толстые вопросы </w:t>
                  </w:r>
                </w:p>
                <w:p w:rsidR="00FE7945" w:rsidRPr="00F115A6" w:rsidRDefault="00F115A6" w:rsidP="00FE7945">
                  <w:pPr>
                    <w:pStyle w:val="a8"/>
                    <w:framePr w:hSpace="180" w:wrap="around" w:vAnchor="text" w:hAnchor="text" w:x="-318" w:y="1"/>
                    <w:numPr>
                      <w:ilvl w:val="0"/>
                      <w:numId w:val="29"/>
                    </w:numPr>
                    <w:tabs>
                      <w:tab w:val="left" w:pos="3660"/>
                    </w:tabs>
                    <w:suppressOverlap/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</w:pPr>
                  <w:r w:rsidRPr="00F115A6"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E7945" w:rsidRPr="00F115A6">
                    <w:rPr>
                      <w:rStyle w:val="apple-converted-space"/>
                      <w:sz w:val="24"/>
                      <w:szCs w:val="24"/>
                      <w:shd w:val="clear" w:color="auto" w:fill="FFFFFF"/>
                    </w:rPr>
                    <w:t>отвечает на вопросы</w:t>
                  </w:r>
                </w:p>
                <w:p w:rsidR="00FE7945" w:rsidRPr="00D110D2" w:rsidRDefault="00FE7945" w:rsidP="00FE7945">
                  <w:pPr>
                    <w:framePr w:hSpace="180" w:wrap="around" w:vAnchor="text" w:hAnchor="text" w:x="-318" w:y="1"/>
                    <w:spacing w:line="260" w:lineRule="exact"/>
                    <w:ind w:left="360"/>
                    <w:suppressOverlap/>
                    <w:rPr>
                      <w:sz w:val="24"/>
                    </w:rPr>
                  </w:pPr>
                </w:p>
              </w:tc>
            </w:tr>
          </w:tbl>
          <w:p w:rsidR="00BC73A9" w:rsidRDefault="00F115A6" w:rsidP="00E9527F">
            <w:pPr>
              <w:tabs>
                <w:tab w:val="left" w:pos="3660"/>
              </w:tabs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7191B" w:rsidRDefault="00977499" w:rsidP="00E9527F">
            <w:pPr>
              <w:tabs>
                <w:tab w:val="left" w:pos="3660"/>
              </w:tabs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Формативное оценивание: «С</w:t>
            </w:r>
            <w:r w:rsidR="005F483A">
              <w:rPr>
                <w:rStyle w:val="apple-converted-space"/>
                <w:sz w:val="24"/>
                <w:szCs w:val="24"/>
                <w:shd w:val="clear" w:color="auto" w:fill="FFFFFF"/>
              </w:rPr>
              <w:t>ловесная оценка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»</w:t>
            </w:r>
          </w:p>
          <w:p w:rsidR="00FE7945" w:rsidRDefault="00FE7945" w:rsidP="00E9527F">
            <w:pPr>
              <w:tabs>
                <w:tab w:val="left" w:pos="3660"/>
              </w:tabs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:rsidR="007637D8" w:rsidRPr="00EE79A2" w:rsidRDefault="007637D8" w:rsidP="007637D8">
            <w:pPr>
              <w:pStyle w:val="a3"/>
              <w:rPr>
                <w:rFonts w:ascii="Tahoma" w:hAnsi="Tahoma" w:cs="Tahoma"/>
                <w:color w:val="000000"/>
              </w:rPr>
            </w:pPr>
            <w:r w:rsidRPr="00EE79A2">
              <w:rPr>
                <w:i/>
                <w:iCs/>
                <w:color w:val="000000"/>
                <w:u w:val="single"/>
              </w:rPr>
              <w:t>Обратная связь.</w:t>
            </w:r>
            <w:r w:rsidRPr="00EE79A2">
              <w:rPr>
                <w:color w:val="000000"/>
              </w:rPr>
              <w:t> </w:t>
            </w:r>
            <w:r w:rsidRPr="00EE79A2">
              <w:rPr>
                <w:color w:val="000000"/>
              </w:rPr>
              <w:br/>
            </w:r>
            <w:r w:rsidRPr="00EE79A2">
              <w:rPr>
                <w:i/>
                <w:iCs/>
                <w:color w:val="000000"/>
                <w:u w:val="single"/>
              </w:rPr>
              <w:t>Рефлексия.</w:t>
            </w:r>
          </w:p>
          <w:p w:rsidR="007637D8" w:rsidRPr="00EE79A2" w:rsidRDefault="007637D8" w:rsidP="007637D8">
            <w:pPr>
              <w:pStyle w:val="a3"/>
              <w:rPr>
                <w:rFonts w:ascii="Tahoma" w:hAnsi="Tahoma" w:cs="Tahoma"/>
                <w:color w:val="000000"/>
              </w:rPr>
            </w:pPr>
            <w:r w:rsidRPr="00EE79A2">
              <w:rPr>
                <w:color w:val="000000"/>
              </w:rPr>
              <w:t>Закончить предложение</w:t>
            </w:r>
          </w:p>
          <w:p w:rsidR="007637D8" w:rsidRPr="00EE79A2" w:rsidRDefault="007637D8" w:rsidP="007637D8">
            <w:pPr>
              <w:pStyle w:val="a3"/>
              <w:rPr>
                <w:rFonts w:ascii="Tahoma" w:hAnsi="Tahoma" w:cs="Tahoma"/>
                <w:color w:val="000000"/>
              </w:rPr>
            </w:pPr>
            <w:r w:rsidRPr="00EE79A2">
              <w:rPr>
                <w:color w:val="000000"/>
              </w:rPr>
              <w:t>-на уроке я открыл (а) для себя...</w:t>
            </w:r>
          </w:p>
          <w:p w:rsidR="007637D8" w:rsidRPr="00EE79A2" w:rsidRDefault="007637D8" w:rsidP="007637D8">
            <w:pPr>
              <w:pStyle w:val="a3"/>
              <w:rPr>
                <w:rFonts w:ascii="Tahoma" w:hAnsi="Tahoma" w:cs="Tahoma"/>
                <w:color w:val="000000"/>
              </w:rPr>
            </w:pPr>
            <w:r w:rsidRPr="00EE79A2">
              <w:rPr>
                <w:color w:val="000000"/>
              </w:rPr>
              <w:t>-сегодня меня удивило...</w:t>
            </w:r>
          </w:p>
          <w:p w:rsidR="007637D8" w:rsidRPr="00EE79A2" w:rsidRDefault="007637D8" w:rsidP="007637D8">
            <w:pPr>
              <w:pStyle w:val="a3"/>
              <w:rPr>
                <w:rFonts w:ascii="Tahoma" w:hAnsi="Tahoma" w:cs="Tahoma"/>
                <w:color w:val="000000"/>
              </w:rPr>
            </w:pPr>
            <w:r w:rsidRPr="00EE79A2">
              <w:rPr>
                <w:color w:val="000000"/>
              </w:rPr>
              <w:t>-возникли неожиданные мысли о...</w:t>
            </w:r>
          </w:p>
          <w:p w:rsidR="007637D8" w:rsidRPr="00EE79A2" w:rsidRDefault="007637D8" w:rsidP="007637D8">
            <w:pPr>
              <w:pStyle w:val="a3"/>
              <w:rPr>
                <w:rFonts w:ascii="Tahoma" w:hAnsi="Tahoma" w:cs="Tahoma"/>
                <w:color w:val="000000"/>
              </w:rPr>
            </w:pPr>
            <w:r w:rsidRPr="00EE79A2">
              <w:rPr>
                <w:color w:val="000000"/>
              </w:rPr>
              <w:t>-сегодня на уроке я узнал (а)...</w:t>
            </w:r>
          </w:p>
          <w:p w:rsidR="007637D8" w:rsidRDefault="007637D8" w:rsidP="007637D8">
            <w:pPr>
              <w:pStyle w:val="a3"/>
              <w:rPr>
                <w:color w:val="000000"/>
              </w:rPr>
            </w:pPr>
            <w:r w:rsidRPr="00EE79A2">
              <w:rPr>
                <w:color w:val="000000"/>
              </w:rPr>
              <w:t>-сегодня я понял (а), что.......пригодится мне в дальнейшей жизни.</w:t>
            </w:r>
          </w:p>
          <w:p w:rsidR="00FE7945" w:rsidRDefault="00FE7945" w:rsidP="007637D8">
            <w:pPr>
              <w:pStyle w:val="a3"/>
              <w:rPr>
                <w:b/>
                <w:color w:val="000000"/>
              </w:rPr>
            </w:pPr>
          </w:p>
          <w:p w:rsidR="00F115A6" w:rsidRDefault="00F115A6" w:rsidP="00F115A6">
            <w:pPr>
              <w:spacing w:line="240" w:lineRule="auto"/>
              <w:rPr>
                <w:b/>
                <w:bCs/>
              </w:rPr>
            </w:pPr>
            <w:r w:rsidRPr="00E517CD">
              <w:rPr>
                <w:bCs/>
              </w:rPr>
              <w:t>Параграф  учебника и выучить  новые понятия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F115A6" w:rsidRPr="00E517CD" w:rsidRDefault="00F115A6" w:rsidP="00F115A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П</w:t>
            </w:r>
            <w:r w:rsidRPr="00E517CD">
              <w:rPr>
                <w:bCs/>
              </w:rPr>
              <w:t>о выбору</w:t>
            </w:r>
            <w:r>
              <w:rPr>
                <w:bCs/>
              </w:rPr>
              <w:t xml:space="preserve">: </w:t>
            </w:r>
          </w:p>
          <w:p w:rsidR="00F115A6" w:rsidRPr="00E517CD" w:rsidRDefault="00F115A6" w:rsidP="00F115A6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bCs/>
              </w:rPr>
            </w:pPr>
            <w:r w:rsidRPr="00E517CD">
              <w:rPr>
                <w:bCs/>
              </w:rPr>
              <w:t>Составить синквейн  на тему «</w:t>
            </w:r>
            <w:r>
              <w:rPr>
                <w:bCs/>
              </w:rPr>
              <w:t>Народ</w:t>
            </w:r>
            <w:r w:rsidRPr="00E517CD">
              <w:rPr>
                <w:bCs/>
              </w:rPr>
              <w:t>»</w:t>
            </w:r>
          </w:p>
          <w:p w:rsidR="00F115A6" w:rsidRDefault="00F115A6" w:rsidP="00F115A6">
            <w:pPr>
              <w:widowControl/>
              <w:shd w:val="clear" w:color="auto" w:fill="FFFFFF"/>
              <w:spacing w:line="240" w:lineRule="auto"/>
              <w:ind w:firstLine="459"/>
            </w:pPr>
            <w:r w:rsidRPr="00E517CD">
              <w:rPr>
                <w:bCs/>
              </w:rPr>
              <w:t>1 строка – тема синквейна</w:t>
            </w:r>
            <w:r w:rsidRPr="00E517CD">
              <w:t xml:space="preserve">, одно слово, </w:t>
            </w:r>
            <w:r>
              <w:t xml:space="preserve">существительное или </w:t>
            </w:r>
          </w:p>
          <w:p w:rsidR="00F115A6" w:rsidRPr="00E517CD" w:rsidRDefault="00F115A6" w:rsidP="00F115A6">
            <w:pPr>
              <w:widowControl/>
              <w:shd w:val="clear" w:color="auto" w:fill="FFFFFF"/>
              <w:spacing w:line="240" w:lineRule="auto"/>
              <w:ind w:firstLine="459"/>
            </w:pPr>
            <w:r>
              <w:t xml:space="preserve">         местоимение</w:t>
            </w:r>
          </w:p>
          <w:p w:rsidR="00F115A6" w:rsidRPr="00E517CD" w:rsidRDefault="00F115A6" w:rsidP="00F115A6">
            <w:pPr>
              <w:shd w:val="clear" w:color="auto" w:fill="FFFFFF"/>
              <w:spacing w:line="240" w:lineRule="auto"/>
              <w:ind w:firstLine="459"/>
            </w:pPr>
            <w:r w:rsidRPr="00E517CD">
              <w:rPr>
                <w:bCs/>
              </w:rPr>
              <w:t>2</w:t>
            </w:r>
            <w:r>
              <w:rPr>
                <w:bCs/>
              </w:rPr>
              <w:t xml:space="preserve">  </w:t>
            </w:r>
            <w:r w:rsidRPr="00E517CD">
              <w:rPr>
                <w:bCs/>
              </w:rPr>
              <w:t>строка – два прилагательных или причастия</w:t>
            </w:r>
          </w:p>
          <w:p w:rsidR="00F115A6" w:rsidRPr="00E517CD" w:rsidRDefault="00F115A6" w:rsidP="00F115A6">
            <w:pPr>
              <w:widowControl/>
              <w:shd w:val="clear" w:color="auto" w:fill="FFFFFF"/>
              <w:spacing w:line="240" w:lineRule="auto"/>
              <w:ind w:left="459"/>
            </w:pPr>
            <w:r w:rsidRPr="00E517CD">
              <w:rPr>
                <w:bCs/>
              </w:rPr>
              <w:t xml:space="preserve">3строка – три глагола </w:t>
            </w:r>
          </w:p>
          <w:p w:rsidR="00F115A6" w:rsidRPr="00E517CD" w:rsidRDefault="00F115A6" w:rsidP="00F115A6">
            <w:pPr>
              <w:widowControl/>
              <w:shd w:val="clear" w:color="auto" w:fill="FFFFFF"/>
              <w:spacing w:line="240" w:lineRule="auto"/>
              <w:ind w:left="459"/>
            </w:pPr>
            <w:r w:rsidRPr="00E517CD">
              <w:rPr>
                <w:bCs/>
              </w:rPr>
              <w:t>4 строка – крылатая фраза или утверждение</w:t>
            </w:r>
          </w:p>
          <w:p w:rsidR="00F115A6" w:rsidRPr="00E517CD" w:rsidRDefault="00F115A6" w:rsidP="00F115A6">
            <w:pPr>
              <w:widowControl/>
              <w:shd w:val="clear" w:color="auto" w:fill="FFFFFF"/>
              <w:spacing w:line="240" w:lineRule="auto"/>
              <w:ind w:left="459"/>
            </w:pPr>
            <w:r w:rsidRPr="00E517CD">
              <w:rPr>
                <w:bCs/>
              </w:rPr>
              <w:t>5 строка – существительное, синоним 1 строке</w:t>
            </w:r>
          </w:p>
          <w:p w:rsidR="00690489" w:rsidRPr="00EA36C2" w:rsidRDefault="00F115A6" w:rsidP="00F115A6">
            <w:pPr>
              <w:pStyle w:val="a8"/>
              <w:widowControl/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0"/>
              <w:rPr>
                <w:sz w:val="28"/>
                <w:szCs w:val="28"/>
              </w:rPr>
            </w:pPr>
            <w:r w:rsidRPr="00F115A6">
              <w:rPr>
                <w:bCs/>
              </w:rPr>
              <w:t xml:space="preserve">2. </w:t>
            </w:r>
            <w:r w:rsidR="00E517CD" w:rsidRPr="00F115A6">
              <w:rPr>
                <w:bCs/>
              </w:rPr>
              <w:t>Написать эссе на тему «</w:t>
            </w:r>
            <w:r w:rsidRPr="00F115A6">
              <w:rPr>
                <w:bCs/>
              </w:rPr>
              <w:t>Как хорошо, что мы такие разные!</w:t>
            </w:r>
            <w:r w:rsidR="00E517CD" w:rsidRPr="00F115A6">
              <w:rPr>
                <w:bCs/>
              </w:rPr>
              <w:t>»</w:t>
            </w:r>
            <w:r w:rsidRPr="00F115A6">
              <w:rPr>
                <w:bCs/>
              </w:rPr>
              <w:t xml:space="preserve"> (о народах).</w:t>
            </w:r>
            <w:r w:rsidR="00DB692B" w:rsidRPr="00F115A6">
              <w:rPr>
                <w:b/>
                <w:bCs/>
              </w:rPr>
              <w:t xml:space="preserve">  </w:t>
            </w:r>
          </w:p>
        </w:tc>
        <w:tc>
          <w:tcPr>
            <w:tcW w:w="1276" w:type="dxa"/>
          </w:tcPr>
          <w:p w:rsidR="00690489" w:rsidRPr="00D85DE7" w:rsidRDefault="00690489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690489" w:rsidRPr="00D24D24" w:rsidTr="00BA45BE">
        <w:trPr>
          <w:gridAfter w:val="1"/>
          <w:wAfter w:w="6236" w:type="dxa"/>
          <w:trHeight w:val="1620"/>
        </w:trPr>
        <w:tc>
          <w:tcPr>
            <w:tcW w:w="4444" w:type="dxa"/>
            <w:gridSpan w:val="3"/>
          </w:tcPr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Рефлексия по уроку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>Все ли учащиеся достигли ЦО?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>Если нет, то почему?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690489" w:rsidRPr="00395356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6863" w:type="dxa"/>
            <w:gridSpan w:val="3"/>
          </w:tcPr>
          <w:p w:rsidR="00690489" w:rsidRPr="00FF587B" w:rsidRDefault="00690489" w:rsidP="00EB7973">
            <w:pPr>
              <w:pStyle w:val="a3"/>
              <w:rPr>
                <w:sz w:val="28"/>
                <w:szCs w:val="28"/>
              </w:rPr>
            </w:pPr>
          </w:p>
        </w:tc>
      </w:tr>
      <w:tr w:rsidR="00690489" w:rsidRPr="00D379DD" w:rsidTr="00BA45BE">
        <w:trPr>
          <w:trHeight w:val="260"/>
        </w:trPr>
        <w:tc>
          <w:tcPr>
            <w:tcW w:w="11307" w:type="dxa"/>
            <w:gridSpan w:val="6"/>
          </w:tcPr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bookmarkStart w:id="0" w:name="_1fob9te" w:colFirst="0" w:colLast="0"/>
            <w:bookmarkEnd w:id="0"/>
            <w:r w:rsidRPr="00E94665">
              <w:rPr>
                <w:b/>
                <w:sz w:val="24"/>
                <w:szCs w:val="24"/>
              </w:rPr>
              <w:t xml:space="preserve">Общая оценка 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1: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2: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90489" w:rsidRPr="00E94665" w:rsidRDefault="00690489" w:rsidP="00EB7973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 xml:space="preserve">1: </w:t>
            </w:r>
          </w:p>
          <w:p w:rsidR="00690489" w:rsidRPr="00D379DD" w:rsidRDefault="00690489" w:rsidP="00EB7973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94665">
              <w:rPr>
                <w:b/>
                <w:sz w:val="24"/>
                <w:szCs w:val="24"/>
              </w:rPr>
              <w:t>2:</w:t>
            </w:r>
          </w:p>
        </w:tc>
        <w:tc>
          <w:tcPr>
            <w:tcW w:w="6236" w:type="dxa"/>
          </w:tcPr>
          <w:p w:rsidR="00690489" w:rsidRPr="00FF587B" w:rsidRDefault="00690489" w:rsidP="00EB797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95FA4" w:rsidRPr="00C45A03" w:rsidRDefault="00395FA4" w:rsidP="00395FA4">
      <w:pPr>
        <w:spacing w:line="240" w:lineRule="auto"/>
        <w:rPr>
          <w:color w:val="auto"/>
          <w:sz w:val="24"/>
          <w:szCs w:val="24"/>
          <w:lang w:val="kk-KZ"/>
        </w:rPr>
      </w:pPr>
    </w:p>
    <w:p w:rsidR="00C45A03" w:rsidRDefault="00C45A03">
      <w:pPr>
        <w:rPr>
          <w:sz w:val="24"/>
          <w:szCs w:val="24"/>
        </w:rPr>
      </w:pPr>
    </w:p>
    <w:p w:rsidR="006D4658" w:rsidRDefault="006D4658">
      <w:pPr>
        <w:rPr>
          <w:sz w:val="24"/>
          <w:szCs w:val="24"/>
        </w:rPr>
      </w:pPr>
    </w:p>
    <w:p w:rsidR="00BA27E7" w:rsidRPr="00C45A03" w:rsidRDefault="00BA27E7">
      <w:pPr>
        <w:rPr>
          <w:sz w:val="24"/>
          <w:szCs w:val="24"/>
        </w:rPr>
      </w:pPr>
    </w:p>
    <w:sectPr w:rsidR="00BA27E7" w:rsidRPr="00C45A03" w:rsidSect="00186515">
      <w:footerReference w:type="default" r:id="rId16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A83" w:rsidRDefault="00365A83" w:rsidP="0070134D">
      <w:pPr>
        <w:spacing w:line="240" w:lineRule="auto"/>
      </w:pPr>
      <w:r>
        <w:separator/>
      </w:r>
    </w:p>
  </w:endnote>
  <w:endnote w:type="continuationSeparator" w:id="1">
    <w:p w:rsidR="00365A83" w:rsidRDefault="00365A83" w:rsidP="00701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57"/>
    </w:sdtPr>
    <w:sdtContent>
      <w:p w:rsidR="009B237A" w:rsidRDefault="00404185">
        <w:pPr>
          <w:pStyle w:val="af0"/>
          <w:jc w:val="center"/>
        </w:pPr>
        <w:fldSimple w:instr=" PAGE   \* MERGEFORMAT ">
          <w:r w:rsidR="004D7E64">
            <w:rPr>
              <w:noProof/>
            </w:rPr>
            <w:t>5</w:t>
          </w:r>
        </w:fldSimple>
      </w:p>
    </w:sdtContent>
  </w:sdt>
  <w:p w:rsidR="009B237A" w:rsidRDefault="009B237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A83" w:rsidRDefault="00365A83" w:rsidP="0070134D">
      <w:pPr>
        <w:spacing w:line="240" w:lineRule="auto"/>
      </w:pPr>
      <w:r>
        <w:separator/>
      </w:r>
    </w:p>
  </w:footnote>
  <w:footnote w:type="continuationSeparator" w:id="1">
    <w:p w:rsidR="00365A83" w:rsidRDefault="00365A83" w:rsidP="007013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B62"/>
    <w:multiLevelType w:val="multilevel"/>
    <w:tmpl w:val="642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0032"/>
    <w:multiLevelType w:val="hybridMultilevel"/>
    <w:tmpl w:val="D5DE4D66"/>
    <w:lvl w:ilvl="0" w:tplc="D1FADB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616D54"/>
    <w:multiLevelType w:val="hybridMultilevel"/>
    <w:tmpl w:val="0B0640C4"/>
    <w:lvl w:ilvl="0" w:tplc="0EE26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AF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66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60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E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66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4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7B55F2"/>
    <w:multiLevelType w:val="hybridMultilevel"/>
    <w:tmpl w:val="45705504"/>
    <w:lvl w:ilvl="0" w:tplc="E18A2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57997"/>
    <w:multiLevelType w:val="hybridMultilevel"/>
    <w:tmpl w:val="BEF8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5620F"/>
    <w:multiLevelType w:val="hybridMultilevel"/>
    <w:tmpl w:val="59B0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D3DBF"/>
    <w:multiLevelType w:val="hybridMultilevel"/>
    <w:tmpl w:val="3448F7AC"/>
    <w:lvl w:ilvl="0" w:tplc="A73EA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D378F"/>
    <w:multiLevelType w:val="hybridMultilevel"/>
    <w:tmpl w:val="5DA8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43F3F"/>
    <w:multiLevelType w:val="multilevel"/>
    <w:tmpl w:val="67AC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E4A75"/>
    <w:multiLevelType w:val="hybridMultilevel"/>
    <w:tmpl w:val="B8A2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B548F"/>
    <w:multiLevelType w:val="hybridMultilevel"/>
    <w:tmpl w:val="85D25EDA"/>
    <w:lvl w:ilvl="0" w:tplc="677EE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A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27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A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A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AB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A6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0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EB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671662"/>
    <w:multiLevelType w:val="hybridMultilevel"/>
    <w:tmpl w:val="F0A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E74B9"/>
    <w:multiLevelType w:val="hybridMultilevel"/>
    <w:tmpl w:val="7F2401C4"/>
    <w:lvl w:ilvl="0" w:tplc="14A42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41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2B4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0A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8A4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0C0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6F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ED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6B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26656"/>
    <w:multiLevelType w:val="hybridMultilevel"/>
    <w:tmpl w:val="466E7648"/>
    <w:lvl w:ilvl="0" w:tplc="1478A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12493"/>
    <w:multiLevelType w:val="hybridMultilevel"/>
    <w:tmpl w:val="3BBA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12AB2"/>
    <w:multiLevelType w:val="hybridMultilevel"/>
    <w:tmpl w:val="60FA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73F4B"/>
    <w:multiLevelType w:val="hybridMultilevel"/>
    <w:tmpl w:val="BEF8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A4861"/>
    <w:multiLevelType w:val="hybridMultilevel"/>
    <w:tmpl w:val="C766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667F3"/>
    <w:multiLevelType w:val="multilevel"/>
    <w:tmpl w:val="684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81095B"/>
    <w:multiLevelType w:val="hybridMultilevel"/>
    <w:tmpl w:val="BEF8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B3D30"/>
    <w:multiLevelType w:val="multilevel"/>
    <w:tmpl w:val="4FB4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184E78"/>
    <w:multiLevelType w:val="hybridMultilevel"/>
    <w:tmpl w:val="B9E8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315B3"/>
    <w:multiLevelType w:val="hybridMultilevel"/>
    <w:tmpl w:val="19DE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E54DB"/>
    <w:multiLevelType w:val="multilevel"/>
    <w:tmpl w:val="1B3C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B867EB"/>
    <w:multiLevelType w:val="hybridMultilevel"/>
    <w:tmpl w:val="280A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E3CEA"/>
    <w:multiLevelType w:val="hybridMultilevel"/>
    <w:tmpl w:val="A15C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E4A73"/>
    <w:multiLevelType w:val="hybridMultilevel"/>
    <w:tmpl w:val="45CA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95ED6"/>
    <w:multiLevelType w:val="hybridMultilevel"/>
    <w:tmpl w:val="06C876DC"/>
    <w:lvl w:ilvl="0" w:tplc="272AE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D6302"/>
    <w:multiLevelType w:val="hybridMultilevel"/>
    <w:tmpl w:val="E97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65800"/>
    <w:multiLevelType w:val="hybridMultilevel"/>
    <w:tmpl w:val="5032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F7B4D"/>
    <w:multiLevelType w:val="hybridMultilevel"/>
    <w:tmpl w:val="3E9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2"/>
  </w:num>
  <w:num w:numId="5">
    <w:abstractNumId w:val="30"/>
  </w:num>
  <w:num w:numId="6">
    <w:abstractNumId w:val="21"/>
  </w:num>
  <w:num w:numId="7">
    <w:abstractNumId w:val="20"/>
  </w:num>
  <w:num w:numId="8">
    <w:abstractNumId w:val="9"/>
  </w:num>
  <w:num w:numId="9">
    <w:abstractNumId w:val="26"/>
  </w:num>
  <w:num w:numId="10">
    <w:abstractNumId w:val="28"/>
  </w:num>
  <w:num w:numId="11">
    <w:abstractNumId w:val="25"/>
  </w:num>
  <w:num w:numId="12">
    <w:abstractNumId w:val="6"/>
  </w:num>
  <w:num w:numId="13">
    <w:abstractNumId w:val="3"/>
  </w:num>
  <w:num w:numId="14">
    <w:abstractNumId w:val="27"/>
  </w:num>
  <w:num w:numId="15">
    <w:abstractNumId w:val="23"/>
  </w:num>
  <w:num w:numId="16">
    <w:abstractNumId w:val="0"/>
  </w:num>
  <w:num w:numId="17">
    <w:abstractNumId w:val="1"/>
  </w:num>
  <w:num w:numId="18">
    <w:abstractNumId w:val="11"/>
  </w:num>
  <w:num w:numId="19">
    <w:abstractNumId w:val="16"/>
  </w:num>
  <w:num w:numId="20">
    <w:abstractNumId w:val="4"/>
  </w:num>
  <w:num w:numId="21">
    <w:abstractNumId w:val="8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15"/>
  </w:num>
  <w:num w:numId="27">
    <w:abstractNumId w:val="18"/>
  </w:num>
  <w:num w:numId="28">
    <w:abstractNumId w:val="29"/>
  </w:num>
  <w:num w:numId="29">
    <w:abstractNumId w:val="7"/>
  </w:num>
  <w:num w:numId="30">
    <w:abstractNumId w:val="17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FA4"/>
    <w:rsid w:val="00013FD2"/>
    <w:rsid w:val="00063B07"/>
    <w:rsid w:val="000934E2"/>
    <w:rsid w:val="00097CA3"/>
    <w:rsid w:val="000A01B1"/>
    <w:rsid w:val="000A4A9B"/>
    <w:rsid w:val="000D7D55"/>
    <w:rsid w:val="000E7B14"/>
    <w:rsid w:val="000F44C6"/>
    <w:rsid w:val="00117FF8"/>
    <w:rsid w:val="00123970"/>
    <w:rsid w:val="00126BE3"/>
    <w:rsid w:val="00137322"/>
    <w:rsid w:val="00151F34"/>
    <w:rsid w:val="00186515"/>
    <w:rsid w:val="001A320D"/>
    <w:rsid w:val="001C1AC5"/>
    <w:rsid w:val="001D23DC"/>
    <w:rsid w:val="001F13AD"/>
    <w:rsid w:val="001F1482"/>
    <w:rsid w:val="001F3511"/>
    <w:rsid w:val="0021667A"/>
    <w:rsid w:val="00257049"/>
    <w:rsid w:val="00285B9B"/>
    <w:rsid w:val="002863C1"/>
    <w:rsid w:val="002A13F6"/>
    <w:rsid w:val="002A41A1"/>
    <w:rsid w:val="002B1C9C"/>
    <w:rsid w:val="002B4D36"/>
    <w:rsid w:val="002E404A"/>
    <w:rsid w:val="002F1732"/>
    <w:rsid w:val="00332194"/>
    <w:rsid w:val="003334C7"/>
    <w:rsid w:val="00346358"/>
    <w:rsid w:val="00362A8A"/>
    <w:rsid w:val="00364E6D"/>
    <w:rsid w:val="00365A83"/>
    <w:rsid w:val="00372007"/>
    <w:rsid w:val="00394538"/>
    <w:rsid w:val="00395FA4"/>
    <w:rsid w:val="003A7FD2"/>
    <w:rsid w:val="003B6EDD"/>
    <w:rsid w:val="003C7AE8"/>
    <w:rsid w:val="003E69A4"/>
    <w:rsid w:val="003F6BFC"/>
    <w:rsid w:val="00404185"/>
    <w:rsid w:val="00426F8E"/>
    <w:rsid w:val="00446654"/>
    <w:rsid w:val="00460102"/>
    <w:rsid w:val="00466560"/>
    <w:rsid w:val="004A3D16"/>
    <w:rsid w:val="004C699D"/>
    <w:rsid w:val="004D7E64"/>
    <w:rsid w:val="004E2E19"/>
    <w:rsid w:val="0053412F"/>
    <w:rsid w:val="005403D1"/>
    <w:rsid w:val="005513ED"/>
    <w:rsid w:val="00551D03"/>
    <w:rsid w:val="00561F18"/>
    <w:rsid w:val="005C1B8A"/>
    <w:rsid w:val="005E158E"/>
    <w:rsid w:val="005F271E"/>
    <w:rsid w:val="005F483A"/>
    <w:rsid w:val="0060479A"/>
    <w:rsid w:val="00606200"/>
    <w:rsid w:val="00616762"/>
    <w:rsid w:val="00636CE5"/>
    <w:rsid w:val="006446B4"/>
    <w:rsid w:val="00652A31"/>
    <w:rsid w:val="0065655E"/>
    <w:rsid w:val="006620D4"/>
    <w:rsid w:val="00674CE3"/>
    <w:rsid w:val="006828D9"/>
    <w:rsid w:val="0068602C"/>
    <w:rsid w:val="00690489"/>
    <w:rsid w:val="006D4658"/>
    <w:rsid w:val="0070134D"/>
    <w:rsid w:val="00754FC8"/>
    <w:rsid w:val="007637D8"/>
    <w:rsid w:val="00772479"/>
    <w:rsid w:val="00777390"/>
    <w:rsid w:val="007821F0"/>
    <w:rsid w:val="007A43E6"/>
    <w:rsid w:val="007D1CF4"/>
    <w:rsid w:val="007E4672"/>
    <w:rsid w:val="0081010F"/>
    <w:rsid w:val="0083041B"/>
    <w:rsid w:val="008455FA"/>
    <w:rsid w:val="00895533"/>
    <w:rsid w:val="008A3CEE"/>
    <w:rsid w:val="008D0478"/>
    <w:rsid w:val="008E187A"/>
    <w:rsid w:val="009376A9"/>
    <w:rsid w:val="00941EB3"/>
    <w:rsid w:val="00967FEE"/>
    <w:rsid w:val="009754E8"/>
    <w:rsid w:val="00977499"/>
    <w:rsid w:val="009B1832"/>
    <w:rsid w:val="009B237A"/>
    <w:rsid w:val="009C7637"/>
    <w:rsid w:val="009F7BFD"/>
    <w:rsid w:val="00A043DD"/>
    <w:rsid w:val="00A10FEC"/>
    <w:rsid w:val="00A11865"/>
    <w:rsid w:val="00A12094"/>
    <w:rsid w:val="00A36E9A"/>
    <w:rsid w:val="00A4283A"/>
    <w:rsid w:val="00A64304"/>
    <w:rsid w:val="00A70958"/>
    <w:rsid w:val="00A70C8F"/>
    <w:rsid w:val="00A7191B"/>
    <w:rsid w:val="00A951EB"/>
    <w:rsid w:val="00AA3E8D"/>
    <w:rsid w:val="00AA5DA1"/>
    <w:rsid w:val="00AB6B7C"/>
    <w:rsid w:val="00AC13AF"/>
    <w:rsid w:val="00AC44ED"/>
    <w:rsid w:val="00AD5F2D"/>
    <w:rsid w:val="00B244E6"/>
    <w:rsid w:val="00B52D68"/>
    <w:rsid w:val="00B7547F"/>
    <w:rsid w:val="00B8028F"/>
    <w:rsid w:val="00B91A81"/>
    <w:rsid w:val="00B936AD"/>
    <w:rsid w:val="00BA27E7"/>
    <w:rsid w:val="00BA45BE"/>
    <w:rsid w:val="00BB04B3"/>
    <w:rsid w:val="00BB2EDC"/>
    <w:rsid w:val="00BB5A1B"/>
    <w:rsid w:val="00BC73A9"/>
    <w:rsid w:val="00BE2391"/>
    <w:rsid w:val="00BE7630"/>
    <w:rsid w:val="00BF6678"/>
    <w:rsid w:val="00BF66E9"/>
    <w:rsid w:val="00C046A2"/>
    <w:rsid w:val="00C073B9"/>
    <w:rsid w:val="00C45A03"/>
    <w:rsid w:val="00C66539"/>
    <w:rsid w:val="00C709B8"/>
    <w:rsid w:val="00C74A70"/>
    <w:rsid w:val="00C7795D"/>
    <w:rsid w:val="00C90BD9"/>
    <w:rsid w:val="00CC273E"/>
    <w:rsid w:val="00CC6BC1"/>
    <w:rsid w:val="00D02878"/>
    <w:rsid w:val="00D02CCC"/>
    <w:rsid w:val="00D110D2"/>
    <w:rsid w:val="00D114E2"/>
    <w:rsid w:val="00D16EEA"/>
    <w:rsid w:val="00D179BA"/>
    <w:rsid w:val="00D21986"/>
    <w:rsid w:val="00D30A9B"/>
    <w:rsid w:val="00D34DD5"/>
    <w:rsid w:val="00D66118"/>
    <w:rsid w:val="00D7176D"/>
    <w:rsid w:val="00D8049D"/>
    <w:rsid w:val="00DA7A44"/>
    <w:rsid w:val="00DB692B"/>
    <w:rsid w:val="00DC653F"/>
    <w:rsid w:val="00DF75B3"/>
    <w:rsid w:val="00E03730"/>
    <w:rsid w:val="00E076AA"/>
    <w:rsid w:val="00E25464"/>
    <w:rsid w:val="00E36D42"/>
    <w:rsid w:val="00E417EC"/>
    <w:rsid w:val="00E42045"/>
    <w:rsid w:val="00E517CD"/>
    <w:rsid w:val="00E57206"/>
    <w:rsid w:val="00E618C3"/>
    <w:rsid w:val="00E77089"/>
    <w:rsid w:val="00E80A93"/>
    <w:rsid w:val="00E83A76"/>
    <w:rsid w:val="00E90823"/>
    <w:rsid w:val="00E9527F"/>
    <w:rsid w:val="00EA1164"/>
    <w:rsid w:val="00EA2A6B"/>
    <w:rsid w:val="00EB7973"/>
    <w:rsid w:val="00EE79A2"/>
    <w:rsid w:val="00EF26CB"/>
    <w:rsid w:val="00EF7F0E"/>
    <w:rsid w:val="00EF7F8F"/>
    <w:rsid w:val="00F02019"/>
    <w:rsid w:val="00F115A6"/>
    <w:rsid w:val="00F276C1"/>
    <w:rsid w:val="00F4203B"/>
    <w:rsid w:val="00F44232"/>
    <w:rsid w:val="00F44828"/>
    <w:rsid w:val="00F51A48"/>
    <w:rsid w:val="00F70671"/>
    <w:rsid w:val="00F816A1"/>
    <w:rsid w:val="00FA0DF5"/>
    <w:rsid w:val="00FA1841"/>
    <w:rsid w:val="00FA3AD8"/>
    <w:rsid w:val="00FD7ED0"/>
    <w:rsid w:val="00FE1C68"/>
    <w:rsid w:val="00FE1E4F"/>
    <w:rsid w:val="00FE7945"/>
    <w:rsid w:val="00FF2FCF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FA4"/>
    <w:pPr>
      <w:widowControl w:val="0"/>
      <w:spacing w:after="0" w:line="26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rsid w:val="00395FA4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FA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95F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395FA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395FA4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Default">
    <w:name w:val="Default"/>
    <w:rsid w:val="00395FA4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character" w:styleId="a6">
    <w:name w:val="Hyperlink"/>
    <w:basedOn w:val="a0"/>
    <w:uiPriority w:val="99"/>
    <w:unhideWhenUsed/>
    <w:rsid w:val="00395FA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9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95F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5F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395FA4"/>
    <w:pPr>
      <w:spacing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95F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5F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7795D"/>
  </w:style>
  <w:style w:type="character" w:styleId="ac">
    <w:name w:val="Emphasis"/>
    <w:basedOn w:val="a0"/>
    <w:uiPriority w:val="20"/>
    <w:qFormat/>
    <w:rsid w:val="00772479"/>
    <w:rPr>
      <w:i/>
      <w:iCs/>
    </w:rPr>
  </w:style>
  <w:style w:type="character" w:styleId="ad">
    <w:name w:val="Strong"/>
    <w:basedOn w:val="a0"/>
    <w:uiPriority w:val="22"/>
    <w:qFormat/>
    <w:rsid w:val="00A11865"/>
    <w:rPr>
      <w:b/>
      <w:bCs/>
    </w:rPr>
  </w:style>
  <w:style w:type="paragraph" w:customStyle="1" w:styleId="AssignmentTemplate">
    <w:name w:val="AssignmentTemplate"/>
    <w:basedOn w:val="9"/>
    <w:rsid w:val="00FE1E4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E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AD5F2D"/>
    <w:rPr>
      <w:rFonts w:ascii="Times New Roman" w:eastAsia="Times New Roman" w:hAnsi="Times New Roman" w:cs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0134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0134D"/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footer"/>
    <w:basedOn w:val="a"/>
    <w:link w:val="af1"/>
    <w:uiPriority w:val="99"/>
    <w:unhideWhenUsed/>
    <w:rsid w:val="0070134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134D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7YiWrT9Q7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user</cp:lastModifiedBy>
  <cp:revision>49</cp:revision>
  <cp:lastPrinted>2017-08-23T18:50:00Z</cp:lastPrinted>
  <dcterms:created xsi:type="dcterms:W3CDTF">2017-08-20T10:04:00Z</dcterms:created>
  <dcterms:modified xsi:type="dcterms:W3CDTF">2020-11-16T10:29:00Z</dcterms:modified>
</cp:coreProperties>
</file>