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1"/>
        <w:tblW w:w="15446" w:type="dxa"/>
        <w:tblLayout w:type="fixed"/>
        <w:tblLook w:val="04A0" w:firstRow="1" w:lastRow="0" w:firstColumn="1" w:lastColumn="0" w:noHBand="0" w:noVBand="1"/>
      </w:tblPr>
      <w:tblGrid>
        <w:gridCol w:w="1306"/>
        <w:gridCol w:w="390"/>
        <w:gridCol w:w="35"/>
        <w:gridCol w:w="1099"/>
        <w:gridCol w:w="35"/>
        <w:gridCol w:w="3651"/>
        <w:gridCol w:w="3118"/>
        <w:gridCol w:w="4253"/>
        <w:gridCol w:w="1559"/>
      </w:tblGrid>
      <w:tr w:rsidR="0035797A" w:rsidRPr="00DA3311" w:rsidTr="00BE0E54">
        <w:tc>
          <w:tcPr>
            <w:tcW w:w="2830" w:type="dxa"/>
            <w:gridSpan w:val="4"/>
          </w:tcPr>
          <w:p w:rsidR="00885AEB" w:rsidRPr="00BE0E54" w:rsidRDefault="00885AEB" w:rsidP="00DA3311">
            <w:pPr>
              <w:rPr>
                <w:rFonts w:ascii="Times New Roman" w:hAnsi="Times New Roman" w:cs="Times New Roman"/>
                <w:szCs w:val="24"/>
              </w:rPr>
            </w:pPr>
            <w:r w:rsidRPr="00BE0E54">
              <w:rPr>
                <w:rFonts w:ascii="Times New Roman" w:hAnsi="Times New Roman" w:cs="Times New Roman"/>
                <w:szCs w:val="24"/>
              </w:rPr>
              <w:t>Дата</w:t>
            </w:r>
          </w:p>
        </w:tc>
        <w:tc>
          <w:tcPr>
            <w:tcW w:w="12616" w:type="dxa"/>
            <w:gridSpan w:val="5"/>
          </w:tcPr>
          <w:p w:rsidR="00885AEB" w:rsidRPr="00BE0E54" w:rsidRDefault="00885AEB" w:rsidP="007C1BCC">
            <w:pPr>
              <w:rPr>
                <w:rFonts w:ascii="Times New Roman" w:hAnsi="Times New Roman" w:cs="Times New Roman"/>
                <w:szCs w:val="24"/>
              </w:rPr>
            </w:pPr>
            <w:r w:rsidRPr="00BE0E54">
              <w:rPr>
                <w:rFonts w:ascii="Times New Roman" w:hAnsi="Times New Roman" w:cs="Times New Roman"/>
                <w:szCs w:val="24"/>
              </w:rPr>
              <w:t>ФИО учителя</w:t>
            </w:r>
            <w:r w:rsidR="007C1BCC" w:rsidRPr="00BE0E54">
              <w:rPr>
                <w:rFonts w:ascii="Times New Roman" w:hAnsi="Times New Roman" w:cs="Times New Roman"/>
                <w:szCs w:val="24"/>
              </w:rPr>
              <w:t>:  Капитанова  О. М.</w:t>
            </w:r>
          </w:p>
        </w:tc>
      </w:tr>
      <w:tr w:rsidR="0035797A" w:rsidRPr="00DA3311" w:rsidTr="00BE0E54">
        <w:tc>
          <w:tcPr>
            <w:tcW w:w="1306" w:type="dxa"/>
          </w:tcPr>
          <w:p w:rsidR="003B0920" w:rsidRPr="00DA3311" w:rsidRDefault="003B0920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54">
              <w:rPr>
                <w:rFonts w:ascii="Times New Roman" w:hAnsi="Times New Roman" w:cs="Times New Roman"/>
                <w:szCs w:val="24"/>
              </w:rPr>
              <w:t>Класс 5</w:t>
            </w:r>
          </w:p>
        </w:tc>
        <w:tc>
          <w:tcPr>
            <w:tcW w:w="1524" w:type="dxa"/>
            <w:gridSpan w:val="3"/>
          </w:tcPr>
          <w:p w:rsidR="003B0920" w:rsidRPr="00BE0E54" w:rsidRDefault="003B0920" w:rsidP="00DA3311">
            <w:pPr>
              <w:rPr>
                <w:rFonts w:ascii="Times New Roman" w:hAnsi="Times New Roman" w:cs="Times New Roman"/>
                <w:szCs w:val="24"/>
              </w:rPr>
            </w:pPr>
            <w:r w:rsidRPr="00BE0E54">
              <w:rPr>
                <w:rFonts w:ascii="Times New Roman" w:hAnsi="Times New Roman" w:cs="Times New Roman"/>
                <w:szCs w:val="24"/>
              </w:rPr>
              <w:t>Урок №</w:t>
            </w:r>
            <w:r w:rsidR="007C1BCC" w:rsidRPr="00BE0E5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DD3E7E" w:rsidRPr="00BE0E54">
              <w:rPr>
                <w:rFonts w:ascii="Times New Roman" w:hAnsi="Times New Roman" w:cs="Times New Roman"/>
                <w:szCs w:val="24"/>
              </w:rPr>
              <w:t>60</w:t>
            </w:r>
          </w:p>
        </w:tc>
        <w:tc>
          <w:tcPr>
            <w:tcW w:w="3686" w:type="dxa"/>
            <w:gridSpan w:val="2"/>
          </w:tcPr>
          <w:p w:rsidR="003B0920" w:rsidRPr="00BE0E54" w:rsidRDefault="003B0920" w:rsidP="00DA3311">
            <w:pPr>
              <w:rPr>
                <w:rFonts w:ascii="Times New Roman" w:hAnsi="Times New Roman" w:cs="Times New Roman"/>
                <w:szCs w:val="24"/>
              </w:rPr>
            </w:pPr>
            <w:r w:rsidRPr="00BE0E54">
              <w:rPr>
                <w:rFonts w:ascii="Times New Roman" w:hAnsi="Times New Roman" w:cs="Times New Roman"/>
                <w:szCs w:val="24"/>
              </w:rPr>
              <w:t>Кол-во присутствующих:</w:t>
            </w:r>
          </w:p>
        </w:tc>
        <w:tc>
          <w:tcPr>
            <w:tcW w:w="8930" w:type="dxa"/>
            <w:gridSpan w:val="3"/>
          </w:tcPr>
          <w:p w:rsidR="003B0920" w:rsidRPr="00BE0E54" w:rsidRDefault="003B0920" w:rsidP="00DA3311">
            <w:pPr>
              <w:rPr>
                <w:rFonts w:ascii="Times New Roman" w:hAnsi="Times New Roman" w:cs="Times New Roman"/>
                <w:szCs w:val="24"/>
              </w:rPr>
            </w:pPr>
            <w:r w:rsidRPr="00BE0E54">
              <w:rPr>
                <w:rFonts w:ascii="Times New Roman" w:hAnsi="Times New Roman" w:cs="Times New Roman"/>
                <w:szCs w:val="24"/>
              </w:rPr>
              <w:t>Кол-во отсутствующих:</w:t>
            </w:r>
          </w:p>
        </w:tc>
      </w:tr>
      <w:tr w:rsidR="0035797A" w:rsidRPr="00DA3311" w:rsidTr="00BE0E54">
        <w:tc>
          <w:tcPr>
            <w:tcW w:w="2830" w:type="dxa"/>
            <w:gridSpan w:val="4"/>
          </w:tcPr>
          <w:p w:rsidR="002B4BD0" w:rsidRPr="00DA3311" w:rsidRDefault="002B4BD0" w:rsidP="007C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E54">
              <w:rPr>
                <w:rFonts w:ascii="Times New Roman" w:hAnsi="Times New Roman" w:cs="Times New Roman"/>
                <w:szCs w:val="24"/>
              </w:rPr>
              <w:t>Тема раздела,</w:t>
            </w:r>
            <w:r w:rsidR="007C1BCC" w:rsidRPr="00BE0E5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E0E54">
              <w:rPr>
                <w:rFonts w:ascii="Times New Roman" w:hAnsi="Times New Roman" w:cs="Times New Roman"/>
                <w:szCs w:val="24"/>
              </w:rPr>
              <w:t>подраздела</w:t>
            </w:r>
          </w:p>
        </w:tc>
        <w:tc>
          <w:tcPr>
            <w:tcW w:w="12616" w:type="dxa"/>
            <w:gridSpan w:val="5"/>
          </w:tcPr>
          <w:p w:rsidR="00DD3E7E" w:rsidRPr="00DA3311" w:rsidRDefault="00DD3E7E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BCC">
              <w:rPr>
                <w:rFonts w:ascii="Times New Roman" w:hAnsi="Times New Roman" w:cs="Times New Roman"/>
                <w:sz w:val="28"/>
                <w:szCs w:val="24"/>
              </w:rPr>
              <w:t>5.6. Живые организмы: растения.</w:t>
            </w:r>
            <w:r w:rsidR="00DA3311" w:rsidRPr="007C1BCC">
              <w:rPr>
                <w:rFonts w:ascii="Times New Roman" w:hAnsi="Times New Roman" w:cs="Times New Roman"/>
                <w:sz w:val="28"/>
                <w:szCs w:val="24"/>
              </w:rPr>
              <w:t xml:space="preserve">   </w:t>
            </w:r>
            <w:r w:rsidRPr="007C1BCC">
              <w:rPr>
                <w:rFonts w:ascii="Times New Roman" w:hAnsi="Times New Roman" w:cs="Times New Roman"/>
                <w:sz w:val="28"/>
                <w:szCs w:val="24"/>
              </w:rPr>
              <w:t>6.2. Яблоня Сиверса.</w:t>
            </w:r>
          </w:p>
        </w:tc>
      </w:tr>
      <w:tr w:rsidR="0035797A" w:rsidRPr="00DA3311" w:rsidTr="00BE0E54">
        <w:tc>
          <w:tcPr>
            <w:tcW w:w="2830" w:type="dxa"/>
            <w:gridSpan w:val="4"/>
          </w:tcPr>
          <w:p w:rsidR="00BA237E" w:rsidRPr="00BE0E54" w:rsidRDefault="00BA237E" w:rsidP="00DA3311">
            <w:pPr>
              <w:rPr>
                <w:rFonts w:ascii="Times New Roman" w:hAnsi="Times New Roman" w:cs="Times New Roman"/>
                <w:szCs w:val="24"/>
              </w:rPr>
            </w:pPr>
            <w:r w:rsidRPr="00BE0E54">
              <w:rPr>
                <w:rFonts w:ascii="Times New Roman" w:hAnsi="Times New Roman" w:cs="Times New Roman"/>
                <w:szCs w:val="24"/>
              </w:rPr>
              <w:t>Цели обучения,</w:t>
            </w:r>
            <w:r w:rsidR="00050C57" w:rsidRPr="00BE0E5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E0E54">
              <w:rPr>
                <w:rFonts w:ascii="Times New Roman" w:hAnsi="Times New Roman" w:cs="Times New Roman"/>
                <w:szCs w:val="24"/>
              </w:rPr>
              <w:t>которые необходимо достичь на данном уроке</w:t>
            </w:r>
            <w:r w:rsidR="00050C57" w:rsidRPr="00BE0E54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12616" w:type="dxa"/>
            <w:gridSpan w:val="5"/>
          </w:tcPr>
          <w:p w:rsidR="00DD3E7E" w:rsidRPr="00BE0E54" w:rsidRDefault="00173487" w:rsidP="00DA3311">
            <w:pPr>
              <w:rPr>
                <w:rFonts w:ascii="Times New Roman" w:hAnsi="Times New Roman" w:cs="Times New Roman"/>
                <w:szCs w:val="24"/>
              </w:rPr>
            </w:pPr>
            <w:r w:rsidRPr="00BE0E54">
              <w:rPr>
                <w:rFonts w:ascii="Times New Roman" w:hAnsi="Times New Roman" w:cs="Times New Roman"/>
                <w:szCs w:val="24"/>
              </w:rPr>
              <w:t>(</w:t>
            </w:r>
            <w:r w:rsidR="00A52067" w:rsidRPr="00BE0E54">
              <w:rPr>
                <w:rFonts w:ascii="Times New Roman" w:hAnsi="Times New Roman" w:cs="Times New Roman"/>
                <w:szCs w:val="24"/>
              </w:rPr>
              <w:t>5.Ч7</w:t>
            </w:r>
            <w:r w:rsidRPr="00BE0E54">
              <w:rPr>
                <w:rFonts w:ascii="Times New Roman" w:hAnsi="Times New Roman" w:cs="Times New Roman"/>
                <w:szCs w:val="24"/>
              </w:rPr>
              <w:t>)</w:t>
            </w:r>
            <w:r w:rsidR="00A52067" w:rsidRPr="00BE0E54">
              <w:rPr>
                <w:rFonts w:ascii="Times New Roman" w:hAnsi="Times New Roman" w:cs="Times New Roman"/>
                <w:szCs w:val="24"/>
              </w:rPr>
              <w:t xml:space="preserve">: </w:t>
            </w:r>
            <w:r w:rsidRPr="00BE0E54">
              <w:rPr>
                <w:rFonts w:ascii="Times New Roman" w:hAnsi="Times New Roman" w:cs="Times New Roman"/>
                <w:szCs w:val="24"/>
              </w:rPr>
              <w:t>и</w:t>
            </w:r>
            <w:r w:rsidR="00975F9C" w:rsidRPr="00BE0E54">
              <w:rPr>
                <w:rFonts w:ascii="Times New Roman" w:hAnsi="Times New Roman" w:cs="Times New Roman"/>
                <w:szCs w:val="24"/>
              </w:rPr>
              <w:t>звлекать  информацию  для  выполнения  конкретной задачи</w:t>
            </w:r>
            <w:r w:rsidR="00DD3E7E" w:rsidRPr="00BE0E54">
              <w:rPr>
                <w:rFonts w:ascii="Times New Roman" w:hAnsi="Times New Roman" w:cs="Times New Roman"/>
                <w:szCs w:val="24"/>
              </w:rPr>
              <w:t>.</w:t>
            </w:r>
          </w:p>
          <w:p w:rsidR="00173487" w:rsidRPr="00BE0E54" w:rsidRDefault="00173487" w:rsidP="00DA3311">
            <w:pPr>
              <w:tabs>
                <w:tab w:val="left" w:pos="317"/>
                <w:tab w:val="left" w:pos="459"/>
              </w:tabs>
              <w:rPr>
                <w:rFonts w:ascii="Times New Roman" w:hAnsi="Times New Roman" w:cs="Times New Roman"/>
                <w:szCs w:val="24"/>
              </w:rPr>
            </w:pPr>
            <w:r w:rsidRPr="00BE0E54">
              <w:rPr>
                <w:rFonts w:ascii="Times New Roman" w:hAnsi="Times New Roman" w:cs="Times New Roman"/>
                <w:szCs w:val="24"/>
              </w:rPr>
              <w:t>(5.СГ</w:t>
            </w:r>
            <w:r w:rsidR="007F5B10" w:rsidRPr="00BE0E54">
              <w:rPr>
                <w:rFonts w:ascii="Times New Roman" w:hAnsi="Times New Roman" w:cs="Times New Roman"/>
                <w:szCs w:val="24"/>
              </w:rPr>
              <w:t>6</w:t>
            </w:r>
            <w:r w:rsidRPr="00BE0E54">
              <w:rPr>
                <w:rFonts w:ascii="Times New Roman" w:hAnsi="Times New Roman" w:cs="Times New Roman"/>
                <w:szCs w:val="24"/>
              </w:rPr>
              <w:t xml:space="preserve">): </w:t>
            </w:r>
            <w:r w:rsidR="007F5B10" w:rsidRPr="00BE0E54">
              <w:rPr>
                <w:rFonts w:ascii="Times New Roman" w:hAnsi="Times New Roman" w:cs="Times New Roman"/>
                <w:szCs w:val="24"/>
              </w:rPr>
              <w:t xml:space="preserve">оценивать звучащую речь с позиции «нравится /не нравится», «правильно /неправильно»,аргументируя свою позицию </w:t>
            </w:r>
          </w:p>
          <w:p w:rsidR="00DD3E7E" w:rsidRPr="00BE0E54" w:rsidRDefault="00173487" w:rsidP="00DA3311">
            <w:pPr>
              <w:rPr>
                <w:rFonts w:ascii="Times New Roman" w:hAnsi="Times New Roman" w:cs="Times New Roman"/>
                <w:szCs w:val="24"/>
              </w:rPr>
            </w:pPr>
            <w:r w:rsidRPr="00BE0E54">
              <w:rPr>
                <w:rFonts w:ascii="Times New Roman" w:hAnsi="Times New Roman" w:cs="Times New Roman"/>
                <w:szCs w:val="24"/>
              </w:rPr>
              <w:t>(5.</w:t>
            </w:r>
            <w:r w:rsidR="007F5B10" w:rsidRPr="00BE0E54">
              <w:rPr>
                <w:rFonts w:ascii="Times New Roman" w:hAnsi="Times New Roman" w:cs="Times New Roman"/>
                <w:szCs w:val="24"/>
              </w:rPr>
              <w:t>П5</w:t>
            </w:r>
            <w:r w:rsidRPr="00BE0E54">
              <w:rPr>
                <w:rFonts w:ascii="Times New Roman" w:hAnsi="Times New Roman" w:cs="Times New Roman"/>
                <w:szCs w:val="24"/>
              </w:rPr>
              <w:t xml:space="preserve">): </w:t>
            </w:r>
            <w:r w:rsidR="007F5B10" w:rsidRPr="00BE0E54">
              <w:rPr>
                <w:rFonts w:ascii="Times New Roman" w:hAnsi="Times New Roman" w:cs="Times New Roman"/>
                <w:szCs w:val="24"/>
              </w:rPr>
              <w:t>писать эссе-рассуждение.</w:t>
            </w:r>
            <w:r w:rsidR="00DD3E7E" w:rsidRPr="00BE0E5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BA237E" w:rsidRPr="00BE0E54" w:rsidRDefault="00173487" w:rsidP="007F5B10">
            <w:pPr>
              <w:tabs>
                <w:tab w:val="left" w:pos="175"/>
                <w:tab w:val="right" w:pos="317"/>
              </w:tabs>
              <w:rPr>
                <w:rFonts w:ascii="Times New Roman" w:hAnsi="Times New Roman" w:cs="Times New Roman"/>
                <w:szCs w:val="24"/>
              </w:rPr>
            </w:pPr>
            <w:r w:rsidRPr="00BE0E54">
              <w:rPr>
                <w:rFonts w:ascii="Times New Roman" w:hAnsi="Times New Roman" w:cs="Times New Roman"/>
                <w:szCs w:val="24"/>
              </w:rPr>
              <w:t>(5.С</w:t>
            </w:r>
            <w:r w:rsidR="007F5B10" w:rsidRPr="00BE0E54">
              <w:rPr>
                <w:rFonts w:ascii="Times New Roman" w:hAnsi="Times New Roman" w:cs="Times New Roman"/>
                <w:szCs w:val="24"/>
              </w:rPr>
              <w:t>РН4</w:t>
            </w:r>
            <w:r w:rsidRPr="00BE0E54">
              <w:rPr>
                <w:rFonts w:ascii="Times New Roman" w:hAnsi="Times New Roman" w:cs="Times New Roman"/>
                <w:szCs w:val="24"/>
              </w:rPr>
              <w:t xml:space="preserve">): </w:t>
            </w:r>
            <w:r w:rsidR="007F5B10" w:rsidRPr="00BE0E54">
              <w:rPr>
                <w:rFonts w:ascii="Times New Roman" w:hAnsi="Times New Roman" w:cs="Times New Roman"/>
                <w:szCs w:val="24"/>
              </w:rPr>
              <w:t>использовать знаки препинания в предложениях с однородными членами.</w:t>
            </w:r>
            <w:r w:rsidR="00DD3E7E" w:rsidRPr="00BE0E5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F5B10" w:rsidRPr="00BE0E5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35797A" w:rsidRPr="00DA3311" w:rsidTr="00BE0E54">
        <w:trPr>
          <w:trHeight w:val="1717"/>
        </w:trPr>
        <w:tc>
          <w:tcPr>
            <w:tcW w:w="2830" w:type="dxa"/>
            <w:gridSpan w:val="4"/>
          </w:tcPr>
          <w:p w:rsidR="00900AAB" w:rsidRPr="00BE0E54" w:rsidRDefault="00900AAB" w:rsidP="00DA3311">
            <w:pPr>
              <w:rPr>
                <w:rFonts w:ascii="Times New Roman" w:hAnsi="Times New Roman" w:cs="Times New Roman"/>
                <w:szCs w:val="24"/>
              </w:rPr>
            </w:pPr>
            <w:r w:rsidRPr="00BE0E54">
              <w:rPr>
                <w:rFonts w:ascii="Times New Roman" w:hAnsi="Times New Roman" w:cs="Times New Roman"/>
                <w:szCs w:val="24"/>
              </w:rPr>
              <w:t>Языковая цель:</w:t>
            </w:r>
          </w:p>
        </w:tc>
        <w:tc>
          <w:tcPr>
            <w:tcW w:w="12616" w:type="dxa"/>
            <w:gridSpan w:val="5"/>
          </w:tcPr>
          <w:p w:rsidR="004C4982" w:rsidRPr="00BE0E54" w:rsidRDefault="00900AAB" w:rsidP="004C4982">
            <w:pPr>
              <w:pStyle w:val="af"/>
              <w:rPr>
                <w:color w:val="000000"/>
                <w:sz w:val="22"/>
              </w:rPr>
            </w:pPr>
            <w:r w:rsidRPr="00BE0E54">
              <w:rPr>
                <w:sz w:val="22"/>
                <w:u w:val="single"/>
              </w:rPr>
              <w:t>Все учащиеся смогут</w:t>
            </w:r>
            <w:r w:rsidRPr="00BE0E54">
              <w:rPr>
                <w:sz w:val="22"/>
              </w:rPr>
              <w:t>:</w:t>
            </w:r>
            <w:r w:rsidR="00A52067" w:rsidRPr="00BE0E54">
              <w:rPr>
                <w:sz w:val="22"/>
              </w:rPr>
              <w:t xml:space="preserve"> </w:t>
            </w:r>
            <w:r w:rsidR="00D71A04" w:rsidRPr="00BE0E54">
              <w:rPr>
                <w:sz w:val="22"/>
              </w:rPr>
              <w:t xml:space="preserve">понять основное содержание текста, определить главную информацию; </w:t>
            </w:r>
            <w:r w:rsidR="009F63D2" w:rsidRPr="00BE0E54">
              <w:rPr>
                <w:sz w:val="22"/>
              </w:rPr>
              <w:t>извлекать информацию для выполнения конкретной задачи</w:t>
            </w:r>
            <w:r w:rsidR="00D71A04" w:rsidRPr="00BE0E54">
              <w:rPr>
                <w:sz w:val="22"/>
              </w:rPr>
              <w:t xml:space="preserve">; </w:t>
            </w:r>
            <w:r w:rsidR="004C4982" w:rsidRPr="00BE0E54">
              <w:rPr>
                <w:color w:val="000000"/>
                <w:sz w:val="22"/>
              </w:rPr>
              <w:t>определять основную мысль на основе содержания и композиции; писать эссе-</w:t>
            </w:r>
            <w:r w:rsidR="009F63D2" w:rsidRPr="00BE0E54">
              <w:rPr>
                <w:color w:val="000000"/>
                <w:sz w:val="22"/>
              </w:rPr>
              <w:t>рассуждение</w:t>
            </w:r>
            <w:r w:rsidR="004C4982" w:rsidRPr="00BE0E54">
              <w:rPr>
                <w:color w:val="000000"/>
                <w:sz w:val="22"/>
              </w:rPr>
              <w:t>, соблюдая структуру</w:t>
            </w:r>
            <w:r w:rsidR="009F63D2" w:rsidRPr="00BE0E54">
              <w:rPr>
                <w:color w:val="000000"/>
                <w:sz w:val="22"/>
              </w:rPr>
              <w:t xml:space="preserve"> работы</w:t>
            </w:r>
            <w:r w:rsidR="004C4982" w:rsidRPr="00BE0E54">
              <w:rPr>
                <w:color w:val="000000"/>
                <w:sz w:val="22"/>
              </w:rPr>
              <w:t>.</w:t>
            </w:r>
          </w:p>
          <w:p w:rsidR="00900AAB" w:rsidRPr="00BE0E54" w:rsidRDefault="00BC27D7" w:rsidP="004C4982">
            <w:pPr>
              <w:pStyle w:val="af"/>
              <w:rPr>
                <w:sz w:val="22"/>
              </w:rPr>
            </w:pPr>
            <w:r w:rsidRPr="00BE0E54">
              <w:rPr>
                <w:sz w:val="22"/>
                <w:u w:val="single"/>
              </w:rPr>
              <w:t>Большинство</w:t>
            </w:r>
            <w:r w:rsidR="00900AAB" w:rsidRPr="00BE0E54">
              <w:rPr>
                <w:sz w:val="22"/>
                <w:u w:val="single"/>
              </w:rPr>
              <w:t xml:space="preserve"> учащихся смогут</w:t>
            </w:r>
            <w:r w:rsidR="00900AAB" w:rsidRPr="00BE0E54">
              <w:rPr>
                <w:sz w:val="22"/>
              </w:rPr>
              <w:t>:</w:t>
            </w:r>
            <w:r w:rsidR="00D71A04" w:rsidRPr="00BE0E54">
              <w:rPr>
                <w:color w:val="231F20"/>
                <w:sz w:val="22"/>
              </w:rPr>
              <w:t xml:space="preserve"> </w:t>
            </w:r>
            <w:r w:rsidR="009F63D2" w:rsidRPr="00BE0E54">
              <w:rPr>
                <w:sz w:val="22"/>
              </w:rPr>
              <w:t xml:space="preserve">использовать знаки препинания в предложениях с однородными членами, </w:t>
            </w:r>
            <w:r w:rsidR="00931C33" w:rsidRPr="00BE0E54">
              <w:rPr>
                <w:color w:val="231F20"/>
                <w:sz w:val="22"/>
              </w:rPr>
              <w:t>определять</w:t>
            </w:r>
            <w:r w:rsidR="00931C33" w:rsidRPr="00BE0E54">
              <w:rPr>
                <w:color w:val="231F20"/>
                <w:spacing w:val="-13"/>
                <w:sz w:val="22"/>
              </w:rPr>
              <w:t xml:space="preserve"> </w:t>
            </w:r>
            <w:r w:rsidR="00931C33" w:rsidRPr="00BE0E54">
              <w:rPr>
                <w:color w:val="231F20"/>
                <w:sz w:val="22"/>
              </w:rPr>
              <w:t>тему</w:t>
            </w:r>
            <w:r w:rsidR="00931C33" w:rsidRPr="00BE0E54">
              <w:rPr>
                <w:color w:val="231F20"/>
                <w:spacing w:val="-13"/>
                <w:sz w:val="22"/>
              </w:rPr>
              <w:t xml:space="preserve"> урока и тему </w:t>
            </w:r>
            <w:r w:rsidR="00931C33" w:rsidRPr="00BE0E54">
              <w:rPr>
                <w:color w:val="231F20"/>
                <w:sz w:val="22"/>
              </w:rPr>
              <w:t>текста,</w:t>
            </w:r>
            <w:r w:rsidR="00931C33" w:rsidRPr="00BE0E54">
              <w:rPr>
                <w:color w:val="231F20"/>
                <w:spacing w:val="-13"/>
                <w:sz w:val="22"/>
              </w:rPr>
              <w:t xml:space="preserve"> </w:t>
            </w:r>
            <w:r w:rsidR="00D71A04" w:rsidRPr="00BE0E54">
              <w:rPr>
                <w:color w:val="231F20"/>
                <w:sz w:val="22"/>
              </w:rPr>
              <w:t xml:space="preserve">вести беседу на заданную </w:t>
            </w:r>
            <w:r w:rsidR="00D71A04" w:rsidRPr="00BE0E54">
              <w:rPr>
                <w:color w:val="231F20"/>
                <w:spacing w:val="-3"/>
                <w:sz w:val="22"/>
              </w:rPr>
              <w:t xml:space="preserve">тему, </w:t>
            </w:r>
            <w:r w:rsidR="00D71A04" w:rsidRPr="00BE0E54">
              <w:rPr>
                <w:color w:val="231F20"/>
                <w:spacing w:val="-13"/>
                <w:sz w:val="22"/>
              </w:rPr>
              <w:t>с</w:t>
            </w:r>
            <w:r w:rsidR="00D71A04" w:rsidRPr="00BE0E54">
              <w:rPr>
                <w:color w:val="231F20"/>
                <w:sz w:val="22"/>
              </w:rPr>
              <w:t>формулировать</w:t>
            </w:r>
            <w:r w:rsidR="00D71A04" w:rsidRPr="00BE0E54">
              <w:rPr>
                <w:color w:val="231F20"/>
                <w:spacing w:val="-13"/>
                <w:sz w:val="22"/>
              </w:rPr>
              <w:t xml:space="preserve"> </w:t>
            </w:r>
            <w:r w:rsidR="00D71A04" w:rsidRPr="00BE0E54">
              <w:rPr>
                <w:color w:val="231F20"/>
                <w:sz w:val="22"/>
              </w:rPr>
              <w:t>проблему, составлять вопросы</w:t>
            </w:r>
            <w:r w:rsidR="004C4982" w:rsidRPr="00BE0E54">
              <w:rPr>
                <w:color w:val="231F20"/>
                <w:sz w:val="22"/>
              </w:rPr>
              <w:t>,</w:t>
            </w:r>
            <w:r w:rsidR="004C4982" w:rsidRPr="00BE0E54">
              <w:rPr>
                <w:color w:val="000000"/>
                <w:sz w:val="22"/>
                <w:szCs w:val="21"/>
              </w:rPr>
              <w:t xml:space="preserve"> определять основную мысль на основе содержания и композиции;</w:t>
            </w:r>
            <w:r w:rsidR="009F63D2" w:rsidRPr="00BE0E54">
              <w:rPr>
                <w:color w:val="000000"/>
                <w:sz w:val="22"/>
                <w:szCs w:val="21"/>
              </w:rPr>
              <w:t> писать эссе-рассужде</w:t>
            </w:r>
            <w:r w:rsidR="004C4982" w:rsidRPr="00BE0E54">
              <w:rPr>
                <w:color w:val="000000"/>
                <w:sz w:val="22"/>
                <w:szCs w:val="21"/>
              </w:rPr>
              <w:t>ние, соблюдая структуру.</w:t>
            </w:r>
          </w:p>
          <w:p w:rsidR="00900AAB" w:rsidRPr="00BE0E54" w:rsidRDefault="00900AAB" w:rsidP="009F63D2">
            <w:pPr>
              <w:pStyle w:val="af"/>
              <w:rPr>
                <w:sz w:val="22"/>
              </w:rPr>
            </w:pPr>
            <w:r w:rsidRPr="00BE0E54">
              <w:rPr>
                <w:sz w:val="22"/>
                <w:u w:val="single"/>
              </w:rPr>
              <w:t>Некоторые учащиеся смогут</w:t>
            </w:r>
            <w:r w:rsidRPr="00BE0E54">
              <w:rPr>
                <w:sz w:val="22"/>
              </w:rPr>
              <w:t>:</w:t>
            </w:r>
            <w:r w:rsidR="00D71A04" w:rsidRPr="00BE0E54">
              <w:rPr>
                <w:sz w:val="22"/>
              </w:rPr>
              <w:t xml:space="preserve"> извлекать информацию для выполнения конкретной задачи</w:t>
            </w:r>
            <w:r w:rsidR="00BE6FD8" w:rsidRPr="00BE0E54">
              <w:rPr>
                <w:sz w:val="22"/>
              </w:rPr>
              <w:t xml:space="preserve">; </w:t>
            </w:r>
            <w:r w:rsidR="00BE6FD8" w:rsidRPr="00BE0E54">
              <w:rPr>
                <w:color w:val="000000"/>
                <w:sz w:val="22"/>
              </w:rPr>
              <w:t>определять основную мысль на основе содержания и композиции, формулируя вопросы «высокого» порядка; писать эссе-рассуждение на заданную тему, соблюдая структуру, логику</w:t>
            </w:r>
            <w:r w:rsidR="009F63D2" w:rsidRPr="00BE0E54">
              <w:rPr>
                <w:color w:val="000000"/>
                <w:sz w:val="22"/>
              </w:rPr>
              <w:t xml:space="preserve"> </w:t>
            </w:r>
            <w:r w:rsidR="00E07CDD" w:rsidRPr="00BE0E54">
              <w:rPr>
                <w:color w:val="000000"/>
                <w:sz w:val="22"/>
              </w:rPr>
              <w:t>,</w:t>
            </w:r>
            <w:r w:rsidR="00BE6FD8" w:rsidRPr="00BE0E54">
              <w:rPr>
                <w:color w:val="000000"/>
                <w:sz w:val="22"/>
              </w:rPr>
              <w:t>последовательность изложения.</w:t>
            </w:r>
          </w:p>
        </w:tc>
      </w:tr>
      <w:tr w:rsidR="00BE6FD8" w:rsidRPr="00DA3311" w:rsidTr="001D59EC">
        <w:tc>
          <w:tcPr>
            <w:tcW w:w="2865" w:type="dxa"/>
            <w:gridSpan w:val="5"/>
          </w:tcPr>
          <w:p w:rsidR="00BE6FD8" w:rsidRPr="00BE0E54" w:rsidRDefault="00BE6FD8" w:rsidP="00BE6FD8">
            <w:pPr>
              <w:pStyle w:val="af"/>
              <w:rPr>
                <w:sz w:val="22"/>
              </w:rPr>
            </w:pPr>
            <w:r w:rsidRPr="00BE0E54">
              <w:rPr>
                <w:sz w:val="22"/>
              </w:rPr>
              <w:t>Письменные  подсказки:</w:t>
            </w:r>
          </w:p>
        </w:tc>
        <w:tc>
          <w:tcPr>
            <w:tcW w:w="12581" w:type="dxa"/>
            <w:gridSpan w:val="4"/>
          </w:tcPr>
          <w:p w:rsidR="00BE6FD8" w:rsidRPr="00BE0E54" w:rsidRDefault="009F63D2" w:rsidP="009F63D2">
            <w:pPr>
              <w:pStyle w:val="af"/>
              <w:rPr>
                <w:color w:val="231F20"/>
                <w:sz w:val="22"/>
              </w:rPr>
            </w:pPr>
            <w:r w:rsidRPr="00BE0E54">
              <w:rPr>
                <w:color w:val="231F20"/>
                <w:sz w:val="22"/>
              </w:rPr>
              <w:t>таблица «З</w:t>
            </w:r>
            <w:r w:rsidRPr="00BE0E54">
              <w:rPr>
                <w:sz w:val="22"/>
              </w:rPr>
              <w:t>наки препинания в предложениях с однородными членами</w:t>
            </w:r>
            <w:r w:rsidRPr="00BE0E54">
              <w:rPr>
                <w:color w:val="231F20"/>
                <w:sz w:val="22"/>
              </w:rPr>
              <w:t>»</w:t>
            </w:r>
          </w:p>
        </w:tc>
      </w:tr>
      <w:tr w:rsidR="00BE6FD8" w:rsidRPr="00DA3311" w:rsidTr="001D59EC">
        <w:tc>
          <w:tcPr>
            <w:tcW w:w="2865" w:type="dxa"/>
            <w:gridSpan w:val="5"/>
          </w:tcPr>
          <w:p w:rsidR="00BE6FD8" w:rsidRPr="00BE0E54" w:rsidRDefault="00BE6FD8" w:rsidP="00BE6FD8">
            <w:pPr>
              <w:pStyle w:val="af"/>
              <w:rPr>
                <w:sz w:val="22"/>
              </w:rPr>
            </w:pPr>
            <w:r w:rsidRPr="00BE0E54">
              <w:rPr>
                <w:sz w:val="22"/>
              </w:rPr>
              <w:t>Ключевые слова и фразы:</w:t>
            </w:r>
          </w:p>
        </w:tc>
        <w:tc>
          <w:tcPr>
            <w:tcW w:w="12581" w:type="dxa"/>
            <w:gridSpan w:val="4"/>
          </w:tcPr>
          <w:p w:rsidR="00BE6FD8" w:rsidRPr="00BE0E54" w:rsidRDefault="00796FA3" w:rsidP="00AC4F4F">
            <w:pPr>
              <w:pStyle w:val="af"/>
              <w:rPr>
                <w:sz w:val="22"/>
              </w:rPr>
            </w:pPr>
            <w:r w:rsidRPr="00BE0E54">
              <w:rPr>
                <w:color w:val="000000"/>
                <w:sz w:val="22"/>
                <w:szCs w:val="27"/>
                <w:shd w:val="clear" w:color="auto" w:fill="FFFFFF"/>
              </w:rPr>
              <w:t>пейзаж</w:t>
            </w:r>
            <w:r w:rsidRPr="00BE0E54">
              <w:rPr>
                <w:color w:val="231F20"/>
                <w:sz w:val="22"/>
              </w:rPr>
              <w:t xml:space="preserve"> , </w:t>
            </w:r>
            <w:r w:rsidR="00BE6FD8" w:rsidRPr="00BE0E54">
              <w:rPr>
                <w:color w:val="231F20"/>
                <w:sz w:val="22"/>
              </w:rPr>
              <w:t>яблоко, фестиваль, вырубка, витамины.</w:t>
            </w:r>
          </w:p>
        </w:tc>
      </w:tr>
      <w:tr w:rsidR="0035797A" w:rsidRPr="00DA3311" w:rsidTr="001D59EC">
        <w:tc>
          <w:tcPr>
            <w:tcW w:w="2865" w:type="dxa"/>
            <w:gridSpan w:val="5"/>
          </w:tcPr>
          <w:p w:rsidR="00BA237E" w:rsidRPr="00BE0E54" w:rsidRDefault="00BA237E" w:rsidP="007C1BCC">
            <w:pPr>
              <w:rPr>
                <w:rFonts w:ascii="Times New Roman" w:hAnsi="Times New Roman" w:cs="Times New Roman"/>
                <w:szCs w:val="24"/>
              </w:rPr>
            </w:pPr>
            <w:r w:rsidRPr="00BE0E54">
              <w:rPr>
                <w:rFonts w:ascii="Times New Roman" w:hAnsi="Times New Roman" w:cs="Times New Roman"/>
                <w:szCs w:val="24"/>
              </w:rPr>
              <w:t>Предыдущее</w:t>
            </w:r>
            <w:r w:rsidR="007C1BCC" w:rsidRPr="00BE0E54">
              <w:rPr>
                <w:rFonts w:ascii="Times New Roman" w:hAnsi="Times New Roman" w:cs="Times New Roman"/>
                <w:szCs w:val="24"/>
              </w:rPr>
              <w:t xml:space="preserve">  </w:t>
            </w:r>
            <w:r w:rsidRPr="00BE0E54">
              <w:rPr>
                <w:rFonts w:ascii="Times New Roman" w:hAnsi="Times New Roman" w:cs="Times New Roman"/>
                <w:szCs w:val="24"/>
              </w:rPr>
              <w:t>обучение:</w:t>
            </w:r>
          </w:p>
        </w:tc>
        <w:tc>
          <w:tcPr>
            <w:tcW w:w="12581" w:type="dxa"/>
            <w:gridSpan w:val="4"/>
          </w:tcPr>
          <w:p w:rsidR="00BA237E" w:rsidRPr="00BE0E54" w:rsidRDefault="00D71A04" w:rsidP="00931C33">
            <w:pPr>
              <w:rPr>
                <w:rFonts w:ascii="Times New Roman" w:hAnsi="Times New Roman" w:cs="Times New Roman"/>
                <w:szCs w:val="24"/>
              </w:rPr>
            </w:pPr>
            <w:r w:rsidRPr="00BE0E54">
              <w:rPr>
                <w:rFonts w:ascii="Times New Roman" w:hAnsi="Times New Roman" w:cs="Times New Roman"/>
                <w:szCs w:val="24"/>
              </w:rPr>
              <w:t>умеют определять тему и основную мысль текста, соглас</w:t>
            </w:r>
            <w:r w:rsidR="00931C33" w:rsidRPr="00BE0E54">
              <w:rPr>
                <w:rFonts w:ascii="Times New Roman" w:hAnsi="Times New Roman" w:cs="Times New Roman"/>
                <w:szCs w:val="24"/>
              </w:rPr>
              <w:t>овыва</w:t>
            </w:r>
            <w:r w:rsidRPr="00BE0E54">
              <w:rPr>
                <w:rFonts w:ascii="Times New Roman" w:hAnsi="Times New Roman" w:cs="Times New Roman"/>
                <w:szCs w:val="24"/>
              </w:rPr>
              <w:t>ют именные части речи в роде, числе, падеже</w:t>
            </w:r>
          </w:p>
        </w:tc>
      </w:tr>
      <w:tr w:rsidR="005D6E0F" w:rsidRPr="00DA3311" w:rsidTr="001D59EC">
        <w:tc>
          <w:tcPr>
            <w:tcW w:w="2865" w:type="dxa"/>
            <w:gridSpan w:val="5"/>
          </w:tcPr>
          <w:p w:rsidR="005D6E0F" w:rsidRPr="00BE0E54" w:rsidRDefault="005D6E0F" w:rsidP="007C1BCC">
            <w:pPr>
              <w:rPr>
                <w:rFonts w:ascii="Times New Roman" w:hAnsi="Times New Roman" w:cs="Times New Roman"/>
                <w:szCs w:val="24"/>
              </w:rPr>
            </w:pPr>
            <w:r w:rsidRPr="00BE0E54">
              <w:rPr>
                <w:rFonts w:ascii="Times New Roman" w:hAnsi="Times New Roman" w:cs="Times New Roman"/>
                <w:szCs w:val="24"/>
              </w:rPr>
              <w:t>Межпредметные связи:</w:t>
            </w:r>
          </w:p>
        </w:tc>
        <w:tc>
          <w:tcPr>
            <w:tcW w:w="12581" w:type="dxa"/>
            <w:gridSpan w:val="4"/>
          </w:tcPr>
          <w:p w:rsidR="005D6E0F" w:rsidRPr="00BE0E54" w:rsidRDefault="009F63D2" w:rsidP="00931C33">
            <w:pPr>
              <w:rPr>
                <w:rFonts w:ascii="Times New Roman" w:hAnsi="Times New Roman" w:cs="Times New Roman"/>
                <w:szCs w:val="24"/>
              </w:rPr>
            </w:pPr>
            <w:r w:rsidRPr="00BE0E54">
              <w:rPr>
                <w:rFonts w:ascii="Times New Roman" w:hAnsi="Times New Roman" w:cs="Times New Roman"/>
                <w:szCs w:val="24"/>
              </w:rPr>
              <w:t>б</w:t>
            </w:r>
            <w:r w:rsidR="005D6E0F" w:rsidRPr="00BE0E54">
              <w:rPr>
                <w:rFonts w:ascii="Times New Roman" w:hAnsi="Times New Roman" w:cs="Times New Roman"/>
                <w:szCs w:val="24"/>
              </w:rPr>
              <w:t>иология, география</w:t>
            </w:r>
            <w:r w:rsidR="007938E2" w:rsidRPr="00BE0E54">
              <w:rPr>
                <w:rFonts w:ascii="Times New Roman" w:hAnsi="Times New Roman" w:cs="Times New Roman"/>
                <w:szCs w:val="24"/>
              </w:rPr>
              <w:t>, экология</w:t>
            </w:r>
          </w:p>
        </w:tc>
      </w:tr>
      <w:tr w:rsidR="00BA237E" w:rsidRPr="00DA3311" w:rsidTr="001D59EC">
        <w:tc>
          <w:tcPr>
            <w:tcW w:w="15446" w:type="dxa"/>
            <w:gridSpan w:val="9"/>
          </w:tcPr>
          <w:p w:rsidR="00BA237E" w:rsidRPr="00DA3311" w:rsidRDefault="00BA237E" w:rsidP="00DA3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E54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</w:tr>
      <w:tr w:rsidR="0035797A" w:rsidRPr="00DA3311" w:rsidTr="001D59EC">
        <w:trPr>
          <w:trHeight w:val="270"/>
        </w:trPr>
        <w:tc>
          <w:tcPr>
            <w:tcW w:w="1731" w:type="dxa"/>
            <w:gridSpan w:val="3"/>
            <w:vMerge w:val="restart"/>
          </w:tcPr>
          <w:p w:rsidR="007C1BCC" w:rsidRDefault="002F1318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11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 </w:t>
            </w:r>
          </w:p>
          <w:p w:rsidR="002F1318" w:rsidRPr="00DA3311" w:rsidRDefault="002F1318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11">
              <w:rPr>
                <w:rFonts w:ascii="Times New Roman" w:hAnsi="Times New Roman" w:cs="Times New Roman"/>
                <w:sz w:val="24"/>
                <w:szCs w:val="24"/>
              </w:rPr>
              <w:t>время и этапы</w:t>
            </w:r>
          </w:p>
        </w:tc>
        <w:tc>
          <w:tcPr>
            <w:tcW w:w="12156" w:type="dxa"/>
            <w:gridSpan w:val="5"/>
          </w:tcPr>
          <w:p w:rsidR="002F1318" w:rsidRPr="00DA3311" w:rsidRDefault="002F1318" w:rsidP="00DA3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311">
              <w:rPr>
                <w:rFonts w:ascii="Times New Roman" w:hAnsi="Times New Roman" w:cs="Times New Roman"/>
                <w:sz w:val="24"/>
                <w:szCs w:val="24"/>
              </w:rPr>
              <w:t>Запланированная деятельность</w:t>
            </w:r>
          </w:p>
        </w:tc>
        <w:tc>
          <w:tcPr>
            <w:tcW w:w="1559" w:type="dxa"/>
            <w:vMerge w:val="restart"/>
          </w:tcPr>
          <w:p w:rsidR="002F1318" w:rsidRPr="00DA3311" w:rsidRDefault="002F1318" w:rsidP="00DA3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311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35797A" w:rsidRPr="00DA3311" w:rsidTr="001D59EC">
        <w:trPr>
          <w:trHeight w:val="270"/>
        </w:trPr>
        <w:tc>
          <w:tcPr>
            <w:tcW w:w="1731" w:type="dxa"/>
            <w:gridSpan w:val="3"/>
            <w:vMerge/>
          </w:tcPr>
          <w:p w:rsidR="002F1318" w:rsidRPr="00DA3311" w:rsidRDefault="002F1318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  <w:gridSpan w:val="4"/>
          </w:tcPr>
          <w:p w:rsidR="002F1318" w:rsidRPr="00DA3311" w:rsidRDefault="002F1318" w:rsidP="00DA3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311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253" w:type="dxa"/>
          </w:tcPr>
          <w:p w:rsidR="002F1318" w:rsidRPr="00DA3311" w:rsidRDefault="002F1318" w:rsidP="00DA3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311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559" w:type="dxa"/>
            <w:vMerge/>
          </w:tcPr>
          <w:p w:rsidR="002F1318" w:rsidRPr="00DA3311" w:rsidRDefault="002F1318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97A" w:rsidRPr="00DA3311" w:rsidTr="001D59EC">
        <w:tc>
          <w:tcPr>
            <w:tcW w:w="1731" w:type="dxa"/>
            <w:gridSpan w:val="3"/>
          </w:tcPr>
          <w:p w:rsidR="0003473F" w:rsidRDefault="0003473F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3F" w:rsidRDefault="0003473F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8E2" w:rsidRDefault="007938E2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8E2" w:rsidRDefault="007938E2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8E2" w:rsidRDefault="007938E2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8E2" w:rsidRDefault="007938E2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8E2" w:rsidRDefault="007938E2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8E2" w:rsidRDefault="007938E2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8E2" w:rsidRDefault="007938E2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8E2" w:rsidRDefault="002F1318" w:rsidP="0079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11">
              <w:rPr>
                <w:rFonts w:ascii="Times New Roman" w:hAnsi="Times New Roman" w:cs="Times New Roman"/>
                <w:sz w:val="24"/>
                <w:szCs w:val="24"/>
              </w:rPr>
              <w:t>Вызов</w:t>
            </w:r>
            <w:r w:rsidR="00FF5CAA" w:rsidRPr="00DA33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38E2" w:rsidRDefault="007938E2" w:rsidP="00793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8E2" w:rsidRDefault="007938E2" w:rsidP="00793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8E2" w:rsidRDefault="007938E2" w:rsidP="00793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8E2" w:rsidRDefault="007938E2" w:rsidP="00793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8E2" w:rsidRDefault="007938E2" w:rsidP="00793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8E2" w:rsidRDefault="007938E2" w:rsidP="00793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8E2" w:rsidRDefault="007938E2" w:rsidP="00793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8E2" w:rsidRDefault="007938E2" w:rsidP="00793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8E2" w:rsidRDefault="007938E2" w:rsidP="00793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8E2" w:rsidRDefault="007938E2" w:rsidP="00793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8E2" w:rsidRDefault="007938E2" w:rsidP="00793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8E2" w:rsidRDefault="007938E2" w:rsidP="00793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8E2" w:rsidRDefault="007938E2" w:rsidP="00793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8E2" w:rsidRDefault="007938E2" w:rsidP="00793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8E2" w:rsidRDefault="007938E2" w:rsidP="00793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8E2" w:rsidRDefault="007938E2" w:rsidP="00793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8E2" w:rsidRDefault="007938E2" w:rsidP="00793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8E2" w:rsidRDefault="007938E2" w:rsidP="00793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8E2" w:rsidRDefault="007938E2" w:rsidP="00793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8E2" w:rsidRDefault="007938E2" w:rsidP="00793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8E2" w:rsidRDefault="007938E2" w:rsidP="00793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8E2" w:rsidRDefault="007938E2" w:rsidP="00793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8E2" w:rsidRDefault="007938E2" w:rsidP="00793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8E2" w:rsidRDefault="007938E2" w:rsidP="00793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8E2" w:rsidRDefault="007938E2" w:rsidP="00793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8E2" w:rsidRDefault="007938E2" w:rsidP="00793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8E2" w:rsidRDefault="007938E2" w:rsidP="00793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8E2" w:rsidRDefault="007938E2" w:rsidP="00793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8E2" w:rsidRDefault="007938E2" w:rsidP="00793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8E2" w:rsidRDefault="007938E2" w:rsidP="00793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8E2" w:rsidRDefault="007938E2" w:rsidP="00793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8E2" w:rsidRDefault="007938E2" w:rsidP="00793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8E2" w:rsidRPr="00DA3311" w:rsidRDefault="007938E2" w:rsidP="00793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  <w:gridSpan w:val="4"/>
          </w:tcPr>
          <w:p w:rsidR="0003473F" w:rsidRPr="0045219F" w:rsidRDefault="0003473F" w:rsidP="0045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1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Деление на </w:t>
            </w:r>
            <w:r w:rsidR="006427C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45219F">
              <w:rPr>
                <w:rFonts w:ascii="Times New Roman" w:hAnsi="Times New Roman" w:cs="Times New Roman"/>
                <w:sz w:val="24"/>
                <w:szCs w:val="24"/>
              </w:rPr>
              <w:t>группы перед уроком.</w:t>
            </w:r>
          </w:p>
          <w:p w:rsidR="0003473F" w:rsidRDefault="00766FCA" w:rsidP="0045219F">
            <w:pPr>
              <w:pStyle w:val="ae"/>
              <w:numPr>
                <w:ilvl w:val="0"/>
                <w:numId w:val="11"/>
              </w:numPr>
              <w:ind w:left="283" w:hanging="292"/>
              <w:rPr>
                <w:rFonts w:ascii="Times New Roman" w:hAnsi="Times New Roman" w:cs="Times New Roman"/>
                <w:sz w:val="24"/>
                <w:szCs w:val="24"/>
              </w:rPr>
            </w:pPr>
            <w:r w:rsidRPr="00DA3311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момент.</w:t>
            </w:r>
            <w:r w:rsidR="0003473F" w:rsidRPr="00DA3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73F" w:rsidRDefault="0003473F" w:rsidP="0003473F">
            <w:pPr>
              <w:pStyle w:val="ae"/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DA3311">
              <w:rPr>
                <w:rFonts w:ascii="Times New Roman" w:hAnsi="Times New Roman" w:cs="Times New Roman"/>
                <w:sz w:val="24"/>
                <w:szCs w:val="24"/>
              </w:rPr>
              <w:t>Создание психологического настроя.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6CD1" w:rsidRPr="0003473F" w:rsidRDefault="00806CD1" w:rsidP="0003473F">
            <w:pPr>
              <w:pStyle w:val="ae"/>
              <w:ind w:left="346"/>
              <w:rPr>
                <w:rFonts w:ascii="Times New Roman" w:hAnsi="Times New Roman" w:cs="Times New Roman"/>
              </w:rPr>
            </w:pPr>
          </w:p>
          <w:p w:rsidR="00501124" w:rsidRDefault="00806CD1" w:rsidP="00501124">
            <w:pPr>
              <w:pStyle w:val="af"/>
            </w:pPr>
            <w:r>
              <w:t>Проверка домашнего задания</w:t>
            </w:r>
            <w:r w:rsidR="00501124">
              <w:t xml:space="preserve"> «З</w:t>
            </w:r>
            <w:r w:rsidR="00501124" w:rsidRPr="007F5B10">
              <w:t xml:space="preserve">наки препинания в предложениях </w:t>
            </w:r>
          </w:p>
          <w:p w:rsidR="00806CD1" w:rsidRDefault="00501124" w:rsidP="00501124">
            <w:pPr>
              <w:pStyle w:val="af"/>
            </w:pPr>
            <w:r w:rsidRPr="007F5B10">
              <w:t>с однородными членами</w:t>
            </w:r>
            <w:r>
              <w:t>»</w:t>
            </w:r>
            <w:r w:rsidR="00806CD1">
              <w:t>.</w:t>
            </w:r>
            <w:r w:rsidR="00017745">
              <w:t xml:space="preserve"> </w:t>
            </w:r>
          </w:p>
          <w:p w:rsidR="00017745" w:rsidRPr="0045219F" w:rsidRDefault="0045219F" w:rsidP="0045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 проверки - </w:t>
            </w:r>
            <w:r w:rsidR="00017745" w:rsidRPr="004521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017745" w:rsidRPr="0045219F">
              <w:rPr>
                <w:rFonts w:ascii="Times New Roman" w:hAnsi="Times New Roman" w:cs="Times New Roman"/>
                <w:sz w:val="24"/>
                <w:szCs w:val="24"/>
              </w:rPr>
              <w:t>earning.apps</w:t>
            </w:r>
          </w:p>
          <w:p w:rsidR="007A36D6" w:rsidRPr="0045219F" w:rsidRDefault="007A36D6" w:rsidP="0045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19F">
              <w:rPr>
                <w:rFonts w:ascii="Times New Roman" w:hAnsi="Times New Roman" w:cs="Times New Roman"/>
                <w:sz w:val="24"/>
                <w:szCs w:val="24"/>
              </w:rPr>
              <w:t>За верный ответ  - жетон в 1 балл отвечающему.</w:t>
            </w:r>
          </w:p>
          <w:p w:rsidR="007A36D6" w:rsidRDefault="007A36D6" w:rsidP="007A36D6">
            <w:pPr>
              <w:pStyle w:val="ae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42F" w:rsidRDefault="00806CD1" w:rsidP="0045219F">
            <w:pPr>
              <w:pStyle w:val="ae"/>
              <w:numPr>
                <w:ilvl w:val="0"/>
                <w:numId w:val="11"/>
              </w:numPr>
              <w:ind w:left="283" w:hanging="2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Вхождение в урок.  </w:t>
            </w:r>
            <w:r w:rsidR="0003473F">
              <w:rPr>
                <w:rFonts w:ascii="Times New Roman" w:hAnsi="Times New Roman" w:cs="Times New Roman"/>
                <w:sz w:val="24"/>
                <w:szCs w:val="24"/>
              </w:rPr>
              <w:t>Прием «Отсроченная отгадка».</w:t>
            </w:r>
          </w:p>
          <w:p w:rsidR="00BE0E54" w:rsidRDefault="000F4490" w:rsidP="00017745">
            <w:pPr>
              <w:pStyle w:val="af"/>
              <w:rPr>
                <w:color w:val="333333"/>
                <w:shd w:val="clear" w:color="auto" w:fill="FFFFFF"/>
              </w:rPr>
            </w:pPr>
            <w:r>
              <w:t xml:space="preserve">Учитель: </w:t>
            </w:r>
            <w:r w:rsidR="0045777F" w:rsidRPr="0045777F">
              <w:rPr>
                <w:color w:val="333333"/>
                <w:shd w:val="clear" w:color="auto" w:fill="FFFFFF"/>
              </w:rPr>
              <w:t xml:space="preserve">- </w:t>
            </w:r>
            <w:r w:rsidR="0048742F" w:rsidRPr="0045777F">
              <w:rPr>
                <w:color w:val="333333"/>
                <w:shd w:val="clear" w:color="auto" w:fill="FFFFFF"/>
              </w:rPr>
              <w:t xml:space="preserve">Ребята, </w:t>
            </w:r>
            <w:r w:rsidR="00507FBF">
              <w:rPr>
                <w:color w:val="333333"/>
                <w:shd w:val="clear" w:color="auto" w:fill="FFFFFF"/>
              </w:rPr>
              <w:t>посмотрите отрывок из документального фильма.</w:t>
            </w:r>
          </w:p>
          <w:p w:rsidR="0048742F" w:rsidRDefault="00BE0E54" w:rsidP="00017745">
            <w:pPr>
              <w:pStyle w:val="af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- </w:t>
            </w:r>
            <w:r w:rsidR="00DC4F50">
              <w:rPr>
                <w:color w:val="333333"/>
                <w:shd w:val="clear" w:color="auto" w:fill="FFFFFF"/>
              </w:rPr>
              <w:t>Представьте, что будет</w:t>
            </w:r>
            <w:r w:rsidR="00017745">
              <w:rPr>
                <w:color w:val="333333"/>
                <w:shd w:val="clear" w:color="auto" w:fill="FFFFFF"/>
              </w:rPr>
              <w:t xml:space="preserve"> сегодня темой урока</w:t>
            </w:r>
            <w:r w:rsidR="007A36D6">
              <w:rPr>
                <w:color w:val="333333"/>
                <w:shd w:val="clear" w:color="auto" w:fill="FFFFFF"/>
              </w:rPr>
              <w:t>?</w:t>
            </w:r>
            <w:r w:rsidR="00017745">
              <w:rPr>
                <w:color w:val="333333"/>
                <w:shd w:val="clear" w:color="auto" w:fill="FFFFFF"/>
              </w:rPr>
              <w:t xml:space="preserve"> </w:t>
            </w:r>
          </w:p>
          <w:p w:rsidR="00B82528" w:rsidRDefault="00FA483A" w:rsidP="00BE0E54">
            <w:pPr>
              <w:pStyle w:val="ae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отрывка из фильма</w:t>
            </w:r>
          </w:p>
          <w:p w:rsidR="00FA483A" w:rsidRDefault="00FA483A" w:rsidP="00017745">
            <w:pPr>
              <w:pStyle w:val="af"/>
              <w:rPr>
                <w:color w:val="333333"/>
                <w:shd w:val="clear" w:color="auto" w:fill="FFFFFF"/>
              </w:rPr>
            </w:pPr>
          </w:p>
          <w:p w:rsidR="00017745" w:rsidRDefault="00B82528" w:rsidP="00017745">
            <w:pPr>
              <w:pStyle w:val="af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     </w:t>
            </w:r>
            <w:r w:rsidR="00501124">
              <w:rPr>
                <w:color w:val="333333"/>
                <w:shd w:val="clear" w:color="auto" w:fill="FFFFFF"/>
              </w:rPr>
              <w:t>Определение темы урока.</w:t>
            </w:r>
            <w:r w:rsidR="0045219F">
              <w:rPr>
                <w:color w:val="333333"/>
                <w:shd w:val="clear" w:color="auto" w:fill="FFFFFF"/>
              </w:rPr>
              <w:t xml:space="preserve">  </w:t>
            </w:r>
          </w:p>
          <w:p w:rsidR="0045219F" w:rsidRDefault="00B82528" w:rsidP="00017745">
            <w:pPr>
              <w:pStyle w:val="af"/>
            </w:pPr>
            <w:r>
              <w:rPr>
                <w:color w:val="333333"/>
                <w:shd w:val="clear" w:color="auto" w:fill="FFFFFF"/>
              </w:rPr>
              <w:t xml:space="preserve">     </w:t>
            </w:r>
            <w:r w:rsidR="0045219F">
              <w:rPr>
                <w:color w:val="333333"/>
                <w:shd w:val="clear" w:color="auto" w:fill="FFFFFF"/>
              </w:rPr>
              <w:t>Запись тем</w:t>
            </w:r>
            <w:r w:rsidR="00FA483A">
              <w:rPr>
                <w:color w:val="333333"/>
                <w:shd w:val="clear" w:color="auto" w:fill="FFFFFF"/>
              </w:rPr>
              <w:t>ы</w:t>
            </w:r>
            <w:r w:rsidR="0045219F">
              <w:rPr>
                <w:color w:val="333333"/>
                <w:shd w:val="clear" w:color="auto" w:fill="FFFFFF"/>
              </w:rPr>
              <w:t xml:space="preserve"> урока в тетрадь.</w:t>
            </w:r>
          </w:p>
          <w:p w:rsidR="000F4490" w:rsidRDefault="000F4490" w:rsidP="00E07CDD">
            <w:pPr>
              <w:pStyle w:val="af"/>
            </w:pPr>
          </w:p>
          <w:p w:rsidR="00CA34E8" w:rsidRPr="00CA34E8" w:rsidRDefault="0019537E" w:rsidP="0045219F">
            <w:pPr>
              <w:pStyle w:val="ae"/>
              <w:numPr>
                <w:ilvl w:val="0"/>
                <w:numId w:val="11"/>
              </w:numPr>
              <w:ind w:left="283" w:hanging="292"/>
              <w:rPr>
                <w:rFonts w:ascii="Times New Roman" w:hAnsi="Times New Roman" w:cs="Times New Roman"/>
                <w:sz w:val="32"/>
                <w:szCs w:val="24"/>
              </w:rPr>
            </w:pPr>
            <w:r w:rsidRPr="00E07CDD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lastRenderedPageBreak/>
              <w:t xml:space="preserve">Учитель предлагает ознакомиться с целями урока и критериями оценивания. </w:t>
            </w:r>
          </w:p>
          <w:p w:rsidR="00946380" w:rsidRDefault="00CA34E8" w:rsidP="00501124">
            <w:pPr>
              <w:pStyle w:val="af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Ребята, а </w:t>
            </w:r>
            <w:r w:rsidRPr="00CA34E8">
              <w:rPr>
                <w:shd w:val="clear" w:color="auto" w:fill="FFFFFF"/>
              </w:rPr>
              <w:t xml:space="preserve">что бы </w:t>
            </w:r>
            <w:r>
              <w:rPr>
                <w:shd w:val="clear" w:color="auto" w:fill="FFFFFF"/>
              </w:rPr>
              <w:t>вы</w:t>
            </w:r>
            <w:r w:rsidRPr="00CA34E8">
              <w:rPr>
                <w:shd w:val="clear" w:color="auto" w:fill="FFFFFF"/>
              </w:rPr>
              <w:t xml:space="preserve"> хотели сделать сегодня на отлично, в чем хотели бы </w:t>
            </w:r>
          </w:p>
          <w:p w:rsidR="00501124" w:rsidRDefault="00946380" w:rsidP="00501124">
            <w:pPr>
              <w:pStyle w:val="af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</w:t>
            </w:r>
            <w:r w:rsidR="00CA34E8" w:rsidRPr="00CA34E8">
              <w:rPr>
                <w:shd w:val="clear" w:color="auto" w:fill="FFFFFF"/>
              </w:rPr>
              <w:t>добиться успеха</w:t>
            </w:r>
            <w:r w:rsidR="00CA34E8">
              <w:rPr>
                <w:shd w:val="clear" w:color="auto" w:fill="FFFFFF"/>
              </w:rPr>
              <w:t>?</w:t>
            </w:r>
            <w:r w:rsidR="00CA34E8" w:rsidRPr="00CA34E8">
              <w:rPr>
                <w:shd w:val="clear" w:color="auto" w:fill="FFFFFF"/>
              </w:rPr>
              <w:t xml:space="preserve"> </w:t>
            </w:r>
          </w:p>
          <w:p w:rsidR="00CA34E8" w:rsidRDefault="00CA34E8" w:rsidP="00501124">
            <w:pPr>
              <w:pStyle w:val="af"/>
              <w:rPr>
                <w:spacing w:val="2"/>
              </w:rPr>
            </w:pPr>
            <w:r w:rsidRPr="00206190">
              <w:rPr>
                <w:spacing w:val="2"/>
              </w:rPr>
              <w:t>-</w:t>
            </w:r>
            <w:r w:rsidR="00501124">
              <w:rPr>
                <w:spacing w:val="2"/>
              </w:rPr>
              <w:t xml:space="preserve"> </w:t>
            </w:r>
            <w:r w:rsidRPr="00206190">
              <w:rPr>
                <w:spacing w:val="2"/>
              </w:rPr>
              <w:t>Что мы должны знать, уметь к концу урока?</w:t>
            </w:r>
          </w:p>
          <w:p w:rsidR="00501124" w:rsidRDefault="00501124" w:rsidP="00501124">
            <w:pPr>
              <w:pStyle w:val="af"/>
              <w:rPr>
                <w:spacing w:val="2"/>
              </w:rPr>
            </w:pPr>
          </w:p>
          <w:p w:rsidR="000F4490" w:rsidRDefault="000F4490" w:rsidP="000F4490">
            <w:pPr>
              <w:pStyle w:val="af"/>
            </w:pPr>
            <w:r w:rsidRPr="00E07CDD">
              <w:t xml:space="preserve">Изучение листов самооценивания. </w:t>
            </w:r>
          </w:p>
          <w:p w:rsidR="000F4490" w:rsidRPr="00E07CDD" w:rsidRDefault="000F4490" w:rsidP="000F4490">
            <w:pPr>
              <w:pStyle w:val="af"/>
            </w:pPr>
            <w:r w:rsidRPr="00E07CDD">
              <w:rPr>
                <w:shd w:val="clear" w:color="auto" w:fill="FFFFFF"/>
              </w:rPr>
              <w:t>Препод</w:t>
            </w:r>
            <w:r>
              <w:rPr>
                <w:shd w:val="clear" w:color="auto" w:fill="FFFFFF"/>
              </w:rPr>
              <w:t>аватель раздает каждому учащемуся оценочные</w:t>
            </w:r>
            <w:r w:rsidRPr="00E07CDD">
              <w:rPr>
                <w:shd w:val="clear" w:color="auto" w:fill="FFFFFF"/>
              </w:rPr>
              <w:t xml:space="preserve"> карт</w:t>
            </w:r>
            <w:r>
              <w:rPr>
                <w:shd w:val="clear" w:color="auto" w:fill="FFFFFF"/>
              </w:rPr>
              <w:t>ы</w:t>
            </w:r>
            <w:r w:rsidRPr="00E07CDD">
              <w:rPr>
                <w:shd w:val="clear" w:color="auto" w:fill="FFFFFF"/>
              </w:rPr>
              <w:t xml:space="preserve"> с критериями оценивания</w:t>
            </w:r>
            <w:r>
              <w:rPr>
                <w:shd w:val="clear" w:color="auto" w:fill="FFFFFF"/>
              </w:rPr>
              <w:t>,</w:t>
            </w:r>
            <w:r w:rsidRPr="00E07CDD">
              <w:rPr>
                <w:shd w:val="clear" w:color="auto" w:fill="FFFFFF"/>
              </w:rPr>
              <w:t xml:space="preserve"> разъясняет суть выставления оценок для того, чтобы они могли выставить себе оценки в ходе урока.</w:t>
            </w:r>
          </w:p>
          <w:p w:rsidR="00CA34E8" w:rsidRPr="00206190" w:rsidRDefault="00CA34E8" w:rsidP="00CA34E8">
            <w:pPr>
              <w:pStyle w:val="2"/>
              <w:shd w:val="clear" w:color="auto" w:fill="auto"/>
              <w:tabs>
                <w:tab w:val="left" w:pos="394"/>
              </w:tabs>
              <w:spacing w:before="0" w:after="0" w:line="240" w:lineRule="auto"/>
              <w:ind w:left="20" w:right="20"/>
              <w:rPr>
                <w:spacing w:val="2"/>
                <w:sz w:val="24"/>
                <w:szCs w:val="24"/>
              </w:rPr>
            </w:pPr>
          </w:p>
          <w:p w:rsidR="007938E2" w:rsidRPr="003973EA" w:rsidRDefault="00766FCA" w:rsidP="0045219F">
            <w:pPr>
              <w:pStyle w:val="ae"/>
              <w:numPr>
                <w:ilvl w:val="0"/>
                <w:numId w:val="11"/>
              </w:numPr>
              <w:ind w:left="424" w:hanging="292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45219F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учебной деятельности. </w:t>
            </w:r>
          </w:p>
          <w:p w:rsidR="003973EA" w:rsidRPr="007938E2" w:rsidRDefault="003973EA" w:rsidP="003973EA">
            <w:pPr>
              <w:pStyle w:val="ae"/>
              <w:ind w:left="141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- В желтом конверте находится задание, справившись с которым, вы определите </w:t>
            </w:r>
            <w:r w:rsidRPr="003973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ключевые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нашего урока.</w:t>
            </w:r>
          </w:p>
          <w:p w:rsidR="0045219F" w:rsidRPr="006259DC" w:rsidRDefault="006259DC" w:rsidP="006259DC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r w:rsidR="0045219F" w:rsidRPr="006259D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Словарная работа.</w:t>
            </w:r>
          </w:p>
          <w:p w:rsidR="0045219F" w:rsidRDefault="0045219F" w:rsidP="0045219F">
            <w:pPr>
              <w:pStyle w:val="af"/>
            </w:pPr>
            <w:r>
              <w:t xml:space="preserve"> Задание: определить лексическое значение слов </w:t>
            </w:r>
            <w:r w:rsidRPr="00AC4F4F">
              <w:rPr>
                <w:i/>
              </w:rPr>
              <w:t>фестиваль, вырубка, витамины</w:t>
            </w:r>
            <w:r>
              <w:rPr>
                <w:i/>
              </w:rPr>
              <w:t xml:space="preserve">, </w:t>
            </w:r>
            <w:r w:rsidRPr="00796FA3">
              <w:rPr>
                <w:i/>
                <w:color w:val="000000"/>
                <w:szCs w:val="27"/>
                <w:shd w:val="clear" w:color="auto" w:fill="FFFFFF"/>
              </w:rPr>
              <w:t>пейзаж</w:t>
            </w:r>
            <w:r>
              <w:t xml:space="preserve">, </w:t>
            </w:r>
            <w:r w:rsidRPr="00AC4F4F">
              <w:t>соединив понятия с определениями</w:t>
            </w:r>
            <w:r>
              <w:t>.</w:t>
            </w:r>
          </w:p>
          <w:tbl>
            <w:tblPr>
              <w:tblStyle w:val="af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47"/>
              <w:gridCol w:w="6060"/>
            </w:tblGrid>
            <w:tr w:rsidR="0045219F" w:rsidTr="00880227">
              <w:trPr>
                <w:trHeight w:val="365"/>
              </w:trPr>
              <w:tc>
                <w:tcPr>
                  <w:tcW w:w="1447" w:type="dxa"/>
                </w:tcPr>
                <w:p w:rsidR="0045219F" w:rsidRDefault="0045219F" w:rsidP="0045219F">
                  <w:pPr>
                    <w:pStyle w:val="af"/>
                  </w:pPr>
                  <w:r w:rsidRPr="00AC4F4F">
                    <w:rPr>
                      <w:i/>
                    </w:rPr>
                    <w:t>фестиваль</w:t>
                  </w:r>
                </w:p>
              </w:tc>
              <w:tc>
                <w:tcPr>
                  <w:tcW w:w="6060" w:type="dxa"/>
                </w:tcPr>
                <w:p w:rsidR="0045219F" w:rsidRPr="00796FA3" w:rsidRDefault="0045219F" w:rsidP="0045219F">
                  <w:pPr>
                    <w:pStyle w:val="af"/>
                  </w:pPr>
                  <w:r w:rsidRPr="00796FA3">
                    <w:t>Картина природы, вид какой-н. местности</w:t>
                  </w:r>
                </w:p>
              </w:tc>
            </w:tr>
            <w:tr w:rsidR="0045219F" w:rsidTr="00880227">
              <w:tc>
                <w:tcPr>
                  <w:tcW w:w="1447" w:type="dxa"/>
                </w:tcPr>
                <w:p w:rsidR="0045219F" w:rsidRDefault="0045219F" w:rsidP="0045219F">
                  <w:pPr>
                    <w:pStyle w:val="af"/>
                  </w:pPr>
                  <w:r w:rsidRPr="00AC4F4F">
                    <w:rPr>
                      <w:i/>
                    </w:rPr>
                    <w:t>вырубка</w:t>
                  </w:r>
                </w:p>
              </w:tc>
              <w:tc>
                <w:tcPr>
                  <w:tcW w:w="6060" w:type="dxa"/>
                </w:tcPr>
                <w:p w:rsidR="0045219F" w:rsidRDefault="0045219F" w:rsidP="0045219F">
                  <w:pPr>
                    <w:pStyle w:val="af"/>
                  </w:pPr>
                  <w:r>
                    <w:t>О</w:t>
                  </w:r>
                  <w:r w:rsidRPr="00796FA3">
                    <w:t>бщественная праздничная </w:t>
                  </w:r>
                  <w:hyperlink r:id="rId7" w:history="1">
                    <w:r w:rsidRPr="00796FA3">
                      <w:rPr>
                        <w:rStyle w:val="ab"/>
                        <w:color w:val="auto"/>
                        <w:u w:val="none"/>
                      </w:rPr>
                      <w:t>встреча</w:t>
                    </w:r>
                  </w:hyperlink>
                  <w:r w:rsidRPr="00796FA3">
                    <w:t xml:space="preserve">, </w:t>
                  </w:r>
                </w:p>
                <w:p w:rsidR="0045219F" w:rsidRPr="00796FA3" w:rsidRDefault="0045219F" w:rsidP="0045219F">
                  <w:pPr>
                    <w:pStyle w:val="af"/>
                  </w:pPr>
                  <w:r w:rsidRPr="00796FA3">
                    <w:t>сопровождающаяся смотром достижений</w:t>
                  </w:r>
                  <w:r>
                    <w:t>.</w:t>
                  </w:r>
                </w:p>
              </w:tc>
            </w:tr>
            <w:tr w:rsidR="0045219F" w:rsidTr="00880227">
              <w:tc>
                <w:tcPr>
                  <w:tcW w:w="1447" w:type="dxa"/>
                </w:tcPr>
                <w:p w:rsidR="0045219F" w:rsidRDefault="0045219F" w:rsidP="0045219F">
                  <w:pPr>
                    <w:pStyle w:val="af"/>
                  </w:pPr>
                  <w:r w:rsidRPr="00AC4F4F">
                    <w:rPr>
                      <w:i/>
                    </w:rPr>
                    <w:t>витамины</w:t>
                  </w:r>
                </w:p>
              </w:tc>
              <w:tc>
                <w:tcPr>
                  <w:tcW w:w="6060" w:type="dxa"/>
                </w:tcPr>
                <w:p w:rsidR="0045219F" w:rsidRPr="00796FA3" w:rsidRDefault="0045219F" w:rsidP="0045219F">
                  <w:pPr>
                    <w:pStyle w:val="af"/>
                  </w:pPr>
                  <w:r w:rsidRPr="00796FA3">
                    <w:t>Площадь, на которой срублен</w:t>
                  </w:r>
                  <w:r>
                    <w:t>а</w:t>
                  </w:r>
                  <w:r w:rsidRPr="00796FA3">
                    <w:t xml:space="preserve"> значительная часть произраставших на ней деревьев</w:t>
                  </w:r>
                  <w:r>
                    <w:t>.</w:t>
                  </w:r>
                </w:p>
              </w:tc>
            </w:tr>
            <w:tr w:rsidR="0045219F" w:rsidTr="00880227">
              <w:tc>
                <w:tcPr>
                  <w:tcW w:w="1447" w:type="dxa"/>
                </w:tcPr>
                <w:p w:rsidR="0045219F" w:rsidRPr="00796FA3" w:rsidRDefault="0045219F" w:rsidP="0045219F">
                  <w:pPr>
                    <w:pStyle w:val="af"/>
                    <w:rPr>
                      <w:i/>
                    </w:rPr>
                  </w:pPr>
                  <w:r w:rsidRPr="00796FA3">
                    <w:rPr>
                      <w:i/>
                      <w:color w:val="000000"/>
                      <w:szCs w:val="27"/>
                      <w:shd w:val="clear" w:color="auto" w:fill="FFFFFF"/>
                    </w:rPr>
                    <w:t>пейзаж</w:t>
                  </w:r>
                </w:p>
              </w:tc>
              <w:tc>
                <w:tcPr>
                  <w:tcW w:w="6060" w:type="dxa"/>
                </w:tcPr>
                <w:p w:rsidR="0045219F" w:rsidRDefault="0045219F" w:rsidP="0045219F">
                  <w:pPr>
                    <w:pStyle w:val="af"/>
                  </w:pPr>
                  <w:r w:rsidRPr="00796FA3">
                    <w:t xml:space="preserve">(от латин. - жизнь) </w:t>
                  </w:r>
                  <w:r>
                    <w:t>в</w:t>
                  </w:r>
                  <w:r w:rsidRPr="00796FA3">
                    <w:t>ещество, содержащееся в растительной и животной пище, необходимое для правильного питания.</w:t>
                  </w:r>
                </w:p>
              </w:tc>
            </w:tr>
          </w:tbl>
          <w:p w:rsidR="0045219F" w:rsidRDefault="0045219F" w:rsidP="00452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f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29"/>
              <w:gridCol w:w="4678"/>
            </w:tblGrid>
            <w:tr w:rsidR="007938E2" w:rsidTr="00880227">
              <w:tc>
                <w:tcPr>
                  <w:tcW w:w="2829" w:type="dxa"/>
                </w:tcPr>
                <w:p w:rsidR="007938E2" w:rsidRPr="00245264" w:rsidRDefault="007938E2" w:rsidP="007938E2">
                  <w:pPr>
                    <w:pStyle w:val="af"/>
                    <w:rPr>
                      <w:i/>
                    </w:rPr>
                  </w:pPr>
                  <w:r w:rsidRPr="00245264">
                    <w:rPr>
                      <w:i/>
                    </w:rPr>
                    <w:t>Критерий. </w:t>
                  </w:r>
                </w:p>
              </w:tc>
              <w:tc>
                <w:tcPr>
                  <w:tcW w:w="4678" w:type="dxa"/>
                </w:tcPr>
                <w:p w:rsidR="007938E2" w:rsidRPr="00245264" w:rsidRDefault="007938E2" w:rsidP="007938E2">
                  <w:pPr>
                    <w:pStyle w:val="af"/>
                    <w:rPr>
                      <w:i/>
                    </w:rPr>
                  </w:pPr>
                  <w:r w:rsidRPr="00245264">
                    <w:rPr>
                      <w:i/>
                    </w:rPr>
                    <w:t>Дескрипторы</w:t>
                  </w:r>
                </w:p>
              </w:tc>
            </w:tr>
            <w:tr w:rsidR="007938E2" w:rsidTr="00880227">
              <w:tc>
                <w:tcPr>
                  <w:tcW w:w="2829" w:type="dxa"/>
                </w:tcPr>
                <w:p w:rsidR="007938E2" w:rsidRDefault="007938E2" w:rsidP="007938E2">
                  <w:pPr>
                    <w:pStyle w:val="af"/>
                  </w:pPr>
                  <w:r>
                    <w:t>Выполнить задание</w:t>
                  </w:r>
                </w:p>
              </w:tc>
              <w:tc>
                <w:tcPr>
                  <w:tcW w:w="4678" w:type="dxa"/>
                </w:tcPr>
                <w:p w:rsidR="007938E2" w:rsidRDefault="007938E2" w:rsidP="007938E2">
                  <w:pPr>
                    <w:pStyle w:val="af"/>
                  </w:pPr>
                  <w:r>
                    <w:t>Работает со словарем</w:t>
                  </w:r>
                </w:p>
              </w:tc>
            </w:tr>
            <w:tr w:rsidR="007938E2" w:rsidTr="00880227">
              <w:trPr>
                <w:trHeight w:val="351"/>
              </w:trPr>
              <w:tc>
                <w:tcPr>
                  <w:tcW w:w="2829" w:type="dxa"/>
                </w:tcPr>
                <w:p w:rsidR="007938E2" w:rsidRDefault="007938E2" w:rsidP="007938E2">
                  <w:pPr>
                    <w:pStyle w:val="af"/>
                  </w:pPr>
                </w:p>
              </w:tc>
              <w:tc>
                <w:tcPr>
                  <w:tcW w:w="4678" w:type="dxa"/>
                </w:tcPr>
                <w:p w:rsidR="007938E2" w:rsidRDefault="007938E2" w:rsidP="007938E2">
                  <w:pPr>
                    <w:pStyle w:val="af"/>
                  </w:pPr>
                  <w:r w:rsidRPr="00245264">
                    <w:t>Работает в команде</w:t>
                  </w:r>
                </w:p>
              </w:tc>
            </w:tr>
            <w:tr w:rsidR="007938E2" w:rsidTr="00880227">
              <w:tc>
                <w:tcPr>
                  <w:tcW w:w="2829" w:type="dxa"/>
                </w:tcPr>
                <w:p w:rsidR="007938E2" w:rsidRDefault="007938E2" w:rsidP="007938E2">
                  <w:pPr>
                    <w:pStyle w:val="af"/>
                  </w:pPr>
                </w:p>
              </w:tc>
              <w:tc>
                <w:tcPr>
                  <w:tcW w:w="4678" w:type="dxa"/>
                </w:tcPr>
                <w:p w:rsidR="007938E2" w:rsidRDefault="007938E2" w:rsidP="007938E2">
                  <w:pPr>
                    <w:pStyle w:val="af"/>
                  </w:pPr>
                  <w:r>
                    <w:t>Выделяет нужную информацию</w:t>
                  </w:r>
                </w:p>
              </w:tc>
            </w:tr>
          </w:tbl>
          <w:p w:rsidR="007938E2" w:rsidRDefault="007938E2" w:rsidP="00452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19F" w:rsidRPr="005B2B83" w:rsidRDefault="0045219F" w:rsidP="0045219F">
            <w:pPr>
              <w:pStyle w:val="31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Демонстрация выполненной работы спикерами групп.</w:t>
            </w:r>
          </w:p>
          <w:p w:rsidR="0045219F" w:rsidRDefault="0045219F" w:rsidP="0045219F">
            <w:pPr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 w:rsidRPr="00DA3311">
              <w:rPr>
                <w:rFonts w:ascii="Times New Roman" w:hAnsi="Times New Roman" w:cs="Times New Roman"/>
                <w:color w:val="020A1B"/>
                <w:sz w:val="24"/>
                <w:szCs w:val="24"/>
                <w:shd w:val="clear" w:color="auto" w:fill="FFFFFF"/>
              </w:rPr>
              <w:t> </w:t>
            </w:r>
            <w:r w:rsidRPr="00DA331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ФО: взаимооценивание «</w:t>
            </w:r>
            <w:r w:rsidR="006D13A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Фейерверк</w:t>
            </w:r>
            <w:r w:rsidRPr="00DA331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» </w:t>
            </w:r>
            <w:r w:rsidRPr="00DA331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 </w:t>
            </w:r>
          </w:p>
          <w:p w:rsidR="0045219F" w:rsidRDefault="0045219F" w:rsidP="0045219F">
            <w:pPr>
              <w:rPr>
                <w:rFonts w:ascii="Times New Roman" w:eastAsia="Segoe UI" w:hAnsi="Times New Roman" w:cs="Times New Roman"/>
                <w:sz w:val="24"/>
                <w:szCs w:val="24"/>
              </w:rPr>
            </w:pPr>
          </w:p>
          <w:p w:rsidR="007938E2" w:rsidRDefault="007938E2" w:rsidP="0045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" w:hAnsi="Times New Roman" w:cs="Times New Roman"/>
                <w:sz w:val="24"/>
                <w:szCs w:val="24"/>
              </w:rPr>
              <w:t>Запись в лист самооценивания.</w:t>
            </w:r>
          </w:p>
          <w:p w:rsidR="007938E2" w:rsidRDefault="007938E2" w:rsidP="00452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64" w:rsidRPr="00DA3311" w:rsidRDefault="00245264" w:rsidP="00AC4F4F">
            <w:pPr>
              <w:pStyle w:val="41"/>
              <w:spacing w:line="242" w:lineRule="exact"/>
              <w:ind w:left="0" w:right="-16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Физминутка</w:t>
            </w:r>
            <w:r w:rsidRPr="007938E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для глаз «Яблонька»</w:t>
            </w:r>
          </w:p>
        </w:tc>
        <w:tc>
          <w:tcPr>
            <w:tcW w:w="4253" w:type="dxa"/>
          </w:tcPr>
          <w:p w:rsidR="000F4490" w:rsidRDefault="000F4490" w:rsidP="000F4490">
            <w:pPr>
              <w:pStyle w:val="41"/>
              <w:spacing w:line="240" w:lineRule="auto"/>
              <w:ind w:left="27" w:right="-16"/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  <w:lang w:val="ru-RU"/>
              </w:rPr>
              <w:lastRenderedPageBreak/>
              <w:t>П</w:t>
            </w:r>
            <w:r w:rsidRPr="00DA3311"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  <w:lang w:val="ru-RU"/>
              </w:rPr>
              <w:t xml:space="preserve">ри помощи стикеров </w:t>
            </w:r>
            <w:r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  <w:lang w:val="ru-RU"/>
              </w:rPr>
              <w:t>в форме яблок</w:t>
            </w:r>
            <w:r w:rsidRPr="00DA3311"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  <w:lang w:val="ru-RU"/>
              </w:rPr>
              <w:t xml:space="preserve"> разного цвета</w:t>
            </w:r>
            <w:r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  <w:lang w:val="ru-RU"/>
              </w:rPr>
              <w:t xml:space="preserve"> (розовые, красные, желтые, зеленые)</w:t>
            </w:r>
            <w:r w:rsidRPr="00DA3311"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  <w:lang w:val="ru-RU"/>
              </w:rPr>
              <w:t xml:space="preserve"> делятся на группы</w:t>
            </w:r>
            <w:r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  <w:lang w:val="ru-RU"/>
              </w:rPr>
              <w:t xml:space="preserve"> до начала урока</w:t>
            </w:r>
            <w:r w:rsidRPr="00DA3311"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  <w:lang w:val="ru-RU"/>
              </w:rPr>
              <w:t>.</w:t>
            </w:r>
          </w:p>
          <w:p w:rsidR="0048742F" w:rsidRDefault="0035797A" w:rsidP="00DA3311">
            <w:pPr>
              <w:pStyle w:val="41"/>
              <w:spacing w:line="240" w:lineRule="auto"/>
              <w:ind w:left="27" w:right="-16"/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  <w:lang w:val="ru-RU"/>
              </w:rPr>
            </w:pPr>
            <w:r w:rsidRPr="00DA3311"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  <w:lang w:val="ru-RU"/>
              </w:rPr>
              <w:t>Учащиеся приветствую</w:t>
            </w:r>
            <w:r w:rsidR="00D71A04" w:rsidRPr="00DA3311"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  <w:lang w:val="ru-RU"/>
              </w:rPr>
              <w:t>т учителя</w:t>
            </w:r>
            <w:r w:rsidR="000F4490"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  <w:lang w:val="ru-RU"/>
              </w:rPr>
              <w:t>.</w:t>
            </w:r>
            <w:r w:rsidR="00D71A04" w:rsidRPr="00DA3311"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E07CDD" w:rsidRDefault="000F4490" w:rsidP="00DA3311">
            <w:pPr>
              <w:pStyle w:val="41"/>
              <w:spacing w:line="240" w:lineRule="auto"/>
              <w:ind w:left="27" w:right="-16"/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  <w:lang w:val="ru-RU"/>
              </w:rPr>
              <w:t>Передают яблоко в каждой группе друг другу с пожеланием.</w:t>
            </w:r>
          </w:p>
          <w:p w:rsidR="00326CA2" w:rsidRDefault="00326CA2" w:rsidP="00326CA2">
            <w:pPr>
              <w:pStyle w:val="41"/>
              <w:spacing w:line="240" w:lineRule="auto"/>
              <w:ind w:left="27" w:right="-16"/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  <w:lang w:val="ru-RU"/>
              </w:rPr>
            </w:pPr>
          </w:p>
          <w:p w:rsidR="007A36D6" w:rsidRDefault="007A36D6" w:rsidP="00326CA2">
            <w:pPr>
              <w:pStyle w:val="41"/>
              <w:spacing w:line="240" w:lineRule="auto"/>
              <w:ind w:left="27" w:right="-16"/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  <w:lang w:val="ru-RU"/>
              </w:rPr>
            </w:pPr>
          </w:p>
          <w:p w:rsidR="00501124" w:rsidRDefault="00501124" w:rsidP="00326CA2">
            <w:pPr>
              <w:pStyle w:val="41"/>
              <w:spacing w:line="240" w:lineRule="auto"/>
              <w:ind w:left="27" w:right="-16"/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  <w:lang w:val="ru-RU"/>
              </w:rPr>
            </w:pPr>
          </w:p>
          <w:p w:rsidR="00017745" w:rsidRPr="00017745" w:rsidRDefault="00017745" w:rsidP="00017745">
            <w:pPr>
              <w:pStyle w:val="af"/>
            </w:pPr>
            <w:r w:rsidRPr="00017745">
              <w:t>Ученики в ходе обсуждения должны выдвинуть свои версии того, что за тема будет изучаться на уроке, что нового они узнают, о чем вообще пойдет речь.</w:t>
            </w:r>
          </w:p>
          <w:p w:rsidR="00017745" w:rsidRDefault="00017745" w:rsidP="00326CA2">
            <w:pPr>
              <w:pStyle w:val="41"/>
              <w:spacing w:line="240" w:lineRule="auto"/>
              <w:ind w:left="27" w:right="-16"/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  <w:lang w:val="ru-RU"/>
              </w:rPr>
            </w:pPr>
          </w:p>
          <w:p w:rsidR="00E07CDD" w:rsidRDefault="00E07CDD" w:rsidP="00DA3311">
            <w:pPr>
              <w:pStyle w:val="41"/>
              <w:spacing w:line="240" w:lineRule="auto"/>
              <w:ind w:left="27" w:right="-16"/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  <w:lang w:val="ru-RU"/>
              </w:rPr>
            </w:pPr>
          </w:p>
          <w:p w:rsidR="00E07CDD" w:rsidRDefault="00E07CDD" w:rsidP="00DA3311">
            <w:pPr>
              <w:pStyle w:val="41"/>
              <w:spacing w:line="240" w:lineRule="auto"/>
              <w:ind w:left="27" w:right="-16"/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  <w:lang w:val="ru-RU"/>
              </w:rPr>
            </w:pPr>
          </w:p>
          <w:p w:rsidR="0045219F" w:rsidRDefault="0045219F" w:rsidP="00CA34E8">
            <w:pPr>
              <w:pStyle w:val="af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Подписать лист самооценивания.</w:t>
            </w:r>
          </w:p>
          <w:p w:rsidR="00E07CDD" w:rsidRDefault="00CA34E8" w:rsidP="00CA34E8">
            <w:pPr>
              <w:pStyle w:val="af"/>
              <w:rPr>
                <w:b/>
                <w:color w:val="231F20"/>
              </w:rPr>
            </w:pPr>
            <w:r>
              <w:rPr>
                <w:shd w:val="clear" w:color="auto" w:fill="FFFFFF"/>
              </w:rPr>
              <w:t>З</w:t>
            </w:r>
            <w:r w:rsidRPr="00CA34E8">
              <w:rPr>
                <w:shd w:val="clear" w:color="auto" w:fill="FFFFFF"/>
              </w:rPr>
              <w:t>аписывают свои цели на</w:t>
            </w:r>
            <w:r>
              <w:rPr>
                <w:shd w:val="clear" w:color="auto" w:fill="FFFFFF"/>
              </w:rPr>
              <w:t xml:space="preserve"> листе самооценивания</w:t>
            </w:r>
            <w:r w:rsidR="00501124">
              <w:rPr>
                <w:shd w:val="clear" w:color="auto" w:fill="FFFFFF"/>
              </w:rPr>
              <w:t xml:space="preserve">: повторить: __,   узнать:___ </w:t>
            </w:r>
            <w:r>
              <w:rPr>
                <w:shd w:val="clear" w:color="auto" w:fill="FFFFFF"/>
              </w:rPr>
              <w:t>.</w:t>
            </w:r>
          </w:p>
          <w:p w:rsidR="00E07CDD" w:rsidRDefault="00E07CDD" w:rsidP="00DA3311">
            <w:pPr>
              <w:pStyle w:val="41"/>
              <w:spacing w:line="240" w:lineRule="auto"/>
              <w:ind w:left="27" w:right="-16"/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  <w:lang w:val="ru-RU"/>
              </w:rPr>
            </w:pPr>
          </w:p>
          <w:p w:rsidR="00CA34E8" w:rsidRDefault="00CA34E8" w:rsidP="00DA3311">
            <w:pPr>
              <w:pStyle w:val="41"/>
              <w:spacing w:line="240" w:lineRule="auto"/>
              <w:ind w:left="27" w:right="-16"/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  <w:lang w:val="ru-RU"/>
              </w:rPr>
            </w:pPr>
          </w:p>
          <w:p w:rsidR="00CA34E8" w:rsidRDefault="00CA34E8" w:rsidP="00DA3311">
            <w:pPr>
              <w:pStyle w:val="41"/>
              <w:spacing w:line="240" w:lineRule="auto"/>
              <w:ind w:left="27" w:right="-16"/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  <w:lang w:val="ru-RU"/>
              </w:rPr>
            </w:pPr>
          </w:p>
          <w:p w:rsidR="0045219F" w:rsidRDefault="0045219F" w:rsidP="00DA3311">
            <w:pPr>
              <w:pStyle w:val="41"/>
              <w:spacing w:line="240" w:lineRule="auto"/>
              <w:ind w:left="27" w:right="-16"/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  <w:lang w:val="ru-RU"/>
              </w:rPr>
            </w:pPr>
          </w:p>
          <w:p w:rsidR="0045219F" w:rsidRDefault="0045219F" w:rsidP="00DA3311">
            <w:pPr>
              <w:pStyle w:val="41"/>
              <w:spacing w:line="240" w:lineRule="auto"/>
              <w:ind w:left="27" w:right="-16"/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  <w:lang w:val="ru-RU"/>
              </w:rPr>
            </w:pPr>
          </w:p>
          <w:p w:rsidR="0045219F" w:rsidRDefault="0045219F" w:rsidP="00DA3311">
            <w:pPr>
              <w:pStyle w:val="41"/>
              <w:spacing w:line="240" w:lineRule="auto"/>
              <w:ind w:left="27" w:right="-16"/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  <w:lang w:val="ru-RU"/>
              </w:rPr>
            </w:pPr>
          </w:p>
          <w:p w:rsidR="0045219F" w:rsidRDefault="0045219F" w:rsidP="00DA3311">
            <w:pPr>
              <w:pStyle w:val="41"/>
              <w:spacing w:line="240" w:lineRule="auto"/>
              <w:ind w:left="27" w:right="-16"/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  <w:lang w:val="ru-RU"/>
              </w:rPr>
            </w:pPr>
          </w:p>
          <w:p w:rsidR="00946380" w:rsidRDefault="00946380" w:rsidP="00DA3311">
            <w:pPr>
              <w:pStyle w:val="41"/>
              <w:spacing w:line="240" w:lineRule="auto"/>
              <w:ind w:left="27" w:right="-16"/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  <w:lang w:val="ru-RU"/>
              </w:rPr>
            </w:pPr>
          </w:p>
          <w:p w:rsidR="0045219F" w:rsidRDefault="0045219F" w:rsidP="0045219F">
            <w:pPr>
              <w:pStyle w:val="af"/>
            </w:pPr>
            <w:r>
              <w:t>При необходимости проверяют</w:t>
            </w:r>
            <w:r w:rsidRPr="00F713FB">
              <w:t xml:space="preserve"> в </w:t>
            </w:r>
            <w:r>
              <w:t>виртуальных и печатных толковых словарях значени</w:t>
            </w:r>
            <w:r w:rsidR="00B82528">
              <w:t>я</w:t>
            </w:r>
            <w:r>
              <w:t xml:space="preserve"> слов.</w:t>
            </w:r>
          </w:p>
          <w:p w:rsidR="0045219F" w:rsidRDefault="0045219F" w:rsidP="0045219F">
            <w:pPr>
              <w:pStyle w:val="af"/>
            </w:pPr>
          </w:p>
          <w:p w:rsidR="0045219F" w:rsidRDefault="0045219F" w:rsidP="0045219F">
            <w:pPr>
              <w:pStyle w:val="af"/>
            </w:pPr>
          </w:p>
          <w:p w:rsidR="0045219F" w:rsidRDefault="0045219F" w:rsidP="0045219F">
            <w:pPr>
              <w:pStyle w:val="af"/>
            </w:pPr>
          </w:p>
          <w:p w:rsidR="0045219F" w:rsidRDefault="0045219F" w:rsidP="0045219F">
            <w:pPr>
              <w:pStyle w:val="af"/>
            </w:pPr>
          </w:p>
          <w:p w:rsidR="0045219F" w:rsidRDefault="0045219F" w:rsidP="0045219F">
            <w:pPr>
              <w:pStyle w:val="af"/>
            </w:pPr>
          </w:p>
          <w:p w:rsidR="0045219F" w:rsidRDefault="0045219F" w:rsidP="0045219F">
            <w:pPr>
              <w:pStyle w:val="af"/>
            </w:pPr>
          </w:p>
          <w:p w:rsidR="0045219F" w:rsidRDefault="0045219F" w:rsidP="0045219F">
            <w:pPr>
              <w:pStyle w:val="af"/>
            </w:pPr>
          </w:p>
          <w:p w:rsidR="0045219F" w:rsidRDefault="0045219F" w:rsidP="0045219F">
            <w:pPr>
              <w:pStyle w:val="af"/>
            </w:pPr>
          </w:p>
          <w:p w:rsidR="0045219F" w:rsidRDefault="0045219F" w:rsidP="0045219F">
            <w:pPr>
              <w:pStyle w:val="af"/>
            </w:pPr>
          </w:p>
          <w:p w:rsidR="001D59EC" w:rsidRDefault="001D59EC" w:rsidP="0045219F">
            <w:pPr>
              <w:pStyle w:val="af"/>
            </w:pPr>
          </w:p>
          <w:p w:rsidR="00946380" w:rsidRDefault="00946380" w:rsidP="0045219F">
            <w:pPr>
              <w:pStyle w:val="af"/>
            </w:pPr>
          </w:p>
          <w:p w:rsidR="00946380" w:rsidRDefault="00946380" w:rsidP="0045219F">
            <w:pPr>
              <w:pStyle w:val="af"/>
            </w:pPr>
          </w:p>
          <w:p w:rsidR="00946380" w:rsidRDefault="00946380" w:rsidP="0045219F">
            <w:pPr>
              <w:pStyle w:val="af"/>
            </w:pPr>
          </w:p>
          <w:p w:rsidR="001D59EC" w:rsidRDefault="001D59EC" w:rsidP="0045219F">
            <w:pPr>
              <w:pStyle w:val="af"/>
            </w:pPr>
          </w:p>
          <w:p w:rsidR="001D59EC" w:rsidRDefault="001D59EC" w:rsidP="0045219F">
            <w:pPr>
              <w:pStyle w:val="af"/>
            </w:pPr>
          </w:p>
          <w:p w:rsidR="007938E2" w:rsidRDefault="007938E2" w:rsidP="0045219F">
            <w:pPr>
              <w:pStyle w:val="af"/>
            </w:pPr>
          </w:p>
          <w:p w:rsidR="007938E2" w:rsidRDefault="007938E2" w:rsidP="0045219F">
            <w:pPr>
              <w:pStyle w:val="af"/>
            </w:pPr>
          </w:p>
          <w:p w:rsidR="0045219F" w:rsidRDefault="0045219F" w:rsidP="0045219F">
            <w:pPr>
              <w:pStyle w:val="af"/>
            </w:pPr>
            <w:r>
              <w:t>Презентуют выполненную работу.</w:t>
            </w:r>
          </w:p>
          <w:p w:rsidR="00902BA9" w:rsidRDefault="00902BA9" w:rsidP="0045219F">
            <w:pPr>
              <w:pStyle w:val="41"/>
              <w:spacing w:line="240" w:lineRule="auto"/>
              <w:ind w:left="27" w:right="-16"/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  <w:lang w:val="ru-RU"/>
              </w:rPr>
            </w:pPr>
          </w:p>
          <w:p w:rsidR="0045219F" w:rsidRDefault="0045219F" w:rsidP="0045219F">
            <w:pPr>
              <w:pStyle w:val="41"/>
              <w:spacing w:line="240" w:lineRule="auto"/>
              <w:ind w:left="27" w:right="-16"/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  <w:lang w:val="ru-RU"/>
              </w:rPr>
              <w:t>Оценивают свою деятельность на  этапе урока в листе самооценивания.</w:t>
            </w:r>
          </w:p>
          <w:p w:rsidR="0045219F" w:rsidRDefault="0045219F" w:rsidP="0045219F">
            <w:pPr>
              <w:pStyle w:val="af"/>
            </w:pPr>
          </w:p>
          <w:p w:rsidR="006C6405" w:rsidRPr="00DA3311" w:rsidRDefault="006C6405" w:rsidP="00864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</w:t>
            </w:r>
            <w:r w:rsidR="00245264">
              <w:rPr>
                <w:rFonts w:ascii="Times New Roman" w:hAnsi="Times New Roman" w:cs="Times New Roman"/>
                <w:sz w:val="24"/>
                <w:szCs w:val="24"/>
              </w:rPr>
              <w:t xml:space="preserve"> за анимированными изображениями</w:t>
            </w:r>
          </w:p>
        </w:tc>
        <w:tc>
          <w:tcPr>
            <w:tcW w:w="1559" w:type="dxa"/>
          </w:tcPr>
          <w:p w:rsidR="007A36D6" w:rsidRDefault="0048742F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477203" w:rsidRPr="00DA3311">
              <w:rPr>
                <w:rFonts w:ascii="Times New Roman" w:hAnsi="Times New Roman" w:cs="Times New Roman"/>
                <w:sz w:val="24"/>
                <w:szCs w:val="24"/>
              </w:rPr>
              <w:t>тикеры в форме яблок</w:t>
            </w:r>
          </w:p>
          <w:p w:rsidR="007A36D6" w:rsidRDefault="007A36D6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6D6" w:rsidRDefault="007A36D6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203" w:rsidRPr="00DA3311" w:rsidRDefault="007A36D6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  <w:r w:rsidR="00477203" w:rsidRPr="00DA3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7203" w:rsidRPr="00DA3311" w:rsidRDefault="00477203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203" w:rsidRDefault="00477203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EC" w:rsidRDefault="001D59EC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EC" w:rsidRPr="00DA3311" w:rsidRDefault="001D59EC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203" w:rsidRPr="00DA3311" w:rsidRDefault="00477203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6D6" w:rsidRPr="00B82528" w:rsidRDefault="007A36D6" w:rsidP="007A36D6">
            <w:pPr>
              <w:pStyle w:val="af"/>
            </w:pPr>
            <w:r>
              <w:t>видеоматериал</w:t>
            </w:r>
            <w:r w:rsidR="00D173B8">
              <w:t xml:space="preserve"> </w:t>
            </w:r>
            <w:r w:rsidRPr="00B82528">
              <w:t>«</w:t>
            </w:r>
            <w:r w:rsidRPr="007A36D6">
              <w:rPr>
                <w:lang w:val="en-US"/>
              </w:rPr>
              <w:t>Talk</w:t>
            </w:r>
            <w:r w:rsidRPr="00B82528">
              <w:t xml:space="preserve"> </w:t>
            </w:r>
            <w:r w:rsidRPr="007A36D6">
              <w:rPr>
                <w:lang w:val="en-US"/>
              </w:rPr>
              <w:t>to</w:t>
            </w:r>
            <w:r w:rsidRPr="00B82528">
              <w:t xml:space="preserve"> </w:t>
            </w:r>
            <w:r w:rsidRPr="007A36D6">
              <w:rPr>
                <w:lang w:val="en-US"/>
              </w:rPr>
              <w:t>nature</w:t>
            </w:r>
            <w:r w:rsidRPr="00B82528">
              <w:t xml:space="preserve"> №</w:t>
            </w:r>
            <w:r w:rsidR="00D173B8">
              <w:t xml:space="preserve"> </w:t>
            </w:r>
            <w:r w:rsidRPr="00B82528">
              <w:t xml:space="preserve">2. </w:t>
            </w:r>
            <w:r>
              <w:t>Яблоня</w:t>
            </w:r>
            <w:r w:rsidRPr="00B82528">
              <w:t xml:space="preserve"> </w:t>
            </w:r>
            <w:r>
              <w:t>Сиверса</w:t>
            </w:r>
            <w:r w:rsidRPr="00B82528">
              <w:t>»</w:t>
            </w:r>
          </w:p>
          <w:p w:rsidR="00E07CDD" w:rsidRPr="00B82528" w:rsidRDefault="00E07CDD" w:rsidP="007A36D6">
            <w:pPr>
              <w:pStyle w:val="af"/>
            </w:pPr>
          </w:p>
          <w:p w:rsidR="00E07CDD" w:rsidRPr="00B82528" w:rsidRDefault="00E07CDD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CDD" w:rsidRPr="00B82528" w:rsidRDefault="00E07CDD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490" w:rsidRDefault="000F4490" w:rsidP="000F4490">
            <w:pPr>
              <w:pStyle w:val="af"/>
            </w:pPr>
            <w:r w:rsidRPr="00E07CDD">
              <w:lastRenderedPageBreak/>
              <w:t>лист самооценивания</w:t>
            </w:r>
          </w:p>
          <w:p w:rsidR="000F4490" w:rsidRDefault="000F4490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490" w:rsidRDefault="000F4490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C3" w:rsidRDefault="00107CC3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C3" w:rsidRDefault="00107CC3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124" w:rsidRDefault="00501124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124" w:rsidRDefault="00501124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124" w:rsidRDefault="00501124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124" w:rsidRDefault="00501124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380" w:rsidRDefault="00946380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19F" w:rsidRDefault="0045219F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19F" w:rsidRDefault="0045219F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Толковый словарь Ожегова и др.</w:t>
            </w:r>
          </w:p>
          <w:p w:rsidR="0045219F" w:rsidRDefault="0045219F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19F" w:rsidRDefault="0045219F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19F" w:rsidRDefault="0045219F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19F" w:rsidRDefault="0045219F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19F" w:rsidRDefault="0045219F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19F" w:rsidRDefault="0045219F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58" w:rsidRDefault="00243158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64" w:rsidRDefault="00245264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C3" w:rsidRDefault="00107CC3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C3" w:rsidRDefault="00107CC3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C3" w:rsidRDefault="00107CC3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C3" w:rsidRDefault="00107CC3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C3" w:rsidRDefault="00107CC3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C3" w:rsidRDefault="00107CC3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64" w:rsidRDefault="00245264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64" w:rsidRDefault="00245264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64" w:rsidRDefault="00245264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64" w:rsidRDefault="00245264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64" w:rsidRDefault="00245264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64" w:rsidRDefault="00245264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490" w:rsidRDefault="000F4490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B27" w:rsidRPr="00DA3311" w:rsidRDefault="00167B27" w:rsidP="00245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97A" w:rsidRPr="00DA3311" w:rsidTr="001D59EC">
        <w:tc>
          <w:tcPr>
            <w:tcW w:w="1696" w:type="dxa"/>
            <w:gridSpan w:val="2"/>
          </w:tcPr>
          <w:p w:rsidR="002F1318" w:rsidRPr="00DA3311" w:rsidRDefault="002F1318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Осмысление</w:t>
            </w:r>
          </w:p>
        </w:tc>
        <w:tc>
          <w:tcPr>
            <w:tcW w:w="7938" w:type="dxa"/>
            <w:gridSpan w:val="5"/>
          </w:tcPr>
          <w:p w:rsidR="00F51D86" w:rsidRPr="00DA3311" w:rsidRDefault="00F51D86" w:rsidP="00DA3311">
            <w:pPr>
              <w:pStyle w:val="ae"/>
              <w:widowControl w:val="0"/>
              <w:numPr>
                <w:ilvl w:val="0"/>
                <w:numId w:val="19"/>
              </w:numPr>
              <w:contextualSpacing w:val="0"/>
              <w:rPr>
                <w:rFonts w:ascii="Times New Roman" w:eastAsia="Segoe UI" w:hAnsi="Times New Roman" w:cs="Times New Roman"/>
                <w:vanish/>
                <w:color w:val="231F20"/>
                <w:sz w:val="24"/>
                <w:szCs w:val="24"/>
              </w:rPr>
            </w:pPr>
          </w:p>
          <w:p w:rsidR="00F51D86" w:rsidRPr="00DA3311" w:rsidRDefault="00F51D86" w:rsidP="00DA3311">
            <w:pPr>
              <w:pStyle w:val="ae"/>
              <w:widowControl w:val="0"/>
              <w:numPr>
                <w:ilvl w:val="0"/>
                <w:numId w:val="19"/>
              </w:numPr>
              <w:contextualSpacing w:val="0"/>
              <w:rPr>
                <w:rFonts w:ascii="Times New Roman" w:eastAsia="Segoe UI" w:hAnsi="Times New Roman" w:cs="Times New Roman"/>
                <w:vanish/>
                <w:color w:val="231F20"/>
                <w:sz w:val="24"/>
                <w:szCs w:val="24"/>
              </w:rPr>
            </w:pPr>
          </w:p>
          <w:p w:rsidR="00AC4F4F" w:rsidRDefault="00B86F9D" w:rsidP="00B86F9D">
            <w:pPr>
              <w:pStyle w:val="af"/>
              <w:numPr>
                <w:ilvl w:val="0"/>
                <w:numId w:val="11"/>
              </w:numPr>
              <w:ind w:left="318" w:hanging="257"/>
            </w:pPr>
            <w:r>
              <w:t xml:space="preserve">Работа с текстом в группах. </w:t>
            </w:r>
            <w:r w:rsidRPr="00B86F9D">
              <w:t>Стратегия «Выделяем главное»</w:t>
            </w:r>
            <w:r>
              <w:t>.</w:t>
            </w:r>
          </w:p>
          <w:p w:rsidR="00B86F9D" w:rsidRDefault="00B86F9D" w:rsidP="00B86F9D">
            <w:pPr>
              <w:pStyle w:val="af"/>
              <w:ind w:left="318"/>
            </w:pPr>
            <w:r>
              <w:t>Участники групп изучают информацию на ресурсе, маркером выделяют главное в тексте.</w:t>
            </w:r>
          </w:p>
          <w:p w:rsidR="006427C0" w:rsidRDefault="006427C0" w:rsidP="006427C0">
            <w:pPr>
              <w:pStyle w:val="af"/>
              <w:numPr>
                <w:ilvl w:val="0"/>
                <w:numId w:val="33"/>
              </w:numPr>
              <w:ind w:left="1310"/>
            </w:pPr>
            <w:r>
              <w:t>Описание яблони Сиверса.</w:t>
            </w:r>
          </w:p>
          <w:p w:rsidR="006427C0" w:rsidRDefault="006427C0" w:rsidP="006427C0">
            <w:pPr>
              <w:pStyle w:val="af"/>
              <w:numPr>
                <w:ilvl w:val="0"/>
                <w:numId w:val="33"/>
              </w:numPr>
              <w:ind w:left="1310"/>
            </w:pPr>
            <w:r>
              <w:t>Ареал обитания яблони Сиверса.</w:t>
            </w:r>
          </w:p>
          <w:p w:rsidR="006427C0" w:rsidRDefault="006427C0" w:rsidP="006427C0">
            <w:pPr>
              <w:pStyle w:val="af"/>
              <w:numPr>
                <w:ilvl w:val="0"/>
                <w:numId w:val="33"/>
              </w:numPr>
              <w:ind w:left="1310"/>
            </w:pPr>
            <w:r>
              <w:t>Ученые, исследующие уникальность яблони Сиверса.</w:t>
            </w:r>
          </w:p>
          <w:p w:rsidR="007938E2" w:rsidRDefault="001D59EC" w:rsidP="006308AB">
            <w:pPr>
              <w:pStyle w:val="af"/>
              <w:numPr>
                <w:ilvl w:val="0"/>
                <w:numId w:val="33"/>
              </w:numPr>
              <w:ind w:left="1310"/>
            </w:pPr>
            <w:bookmarkStart w:id="0" w:name="_GoBack"/>
            <w:r>
              <w:t>Яблоня Сиверса в программе  «7 граней Великой степи»</w:t>
            </w:r>
          </w:p>
          <w:bookmarkEnd w:id="0"/>
          <w:p w:rsidR="001D59EC" w:rsidRDefault="001D59EC" w:rsidP="001D59EC">
            <w:pPr>
              <w:pStyle w:val="af"/>
              <w:ind w:left="1310"/>
            </w:pPr>
          </w:p>
          <w:tbl>
            <w:tblPr>
              <w:tblStyle w:val="af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73"/>
              <w:gridCol w:w="3969"/>
            </w:tblGrid>
            <w:tr w:rsidR="00AC4F4F" w:rsidTr="00880227">
              <w:tc>
                <w:tcPr>
                  <w:tcW w:w="3573" w:type="dxa"/>
                </w:tcPr>
                <w:p w:rsidR="00AC4F4F" w:rsidRPr="00245264" w:rsidRDefault="00AC4F4F" w:rsidP="00AC4F4F">
                  <w:pPr>
                    <w:pStyle w:val="af"/>
                    <w:rPr>
                      <w:i/>
                    </w:rPr>
                  </w:pPr>
                  <w:r w:rsidRPr="00245264">
                    <w:rPr>
                      <w:i/>
                    </w:rPr>
                    <w:t>Критерий. </w:t>
                  </w:r>
                </w:p>
              </w:tc>
              <w:tc>
                <w:tcPr>
                  <w:tcW w:w="3969" w:type="dxa"/>
                </w:tcPr>
                <w:p w:rsidR="00AC4F4F" w:rsidRPr="00245264" w:rsidRDefault="00AC4F4F" w:rsidP="00AC4F4F">
                  <w:pPr>
                    <w:pStyle w:val="af"/>
                    <w:rPr>
                      <w:i/>
                    </w:rPr>
                  </w:pPr>
                  <w:r w:rsidRPr="00245264">
                    <w:rPr>
                      <w:i/>
                    </w:rPr>
                    <w:t>Дескрипторы</w:t>
                  </w:r>
                </w:p>
              </w:tc>
            </w:tr>
            <w:tr w:rsidR="006427C0" w:rsidTr="00880227">
              <w:tc>
                <w:tcPr>
                  <w:tcW w:w="3573" w:type="dxa"/>
                  <w:vMerge w:val="restart"/>
                </w:tcPr>
                <w:p w:rsidR="006427C0" w:rsidRDefault="006427C0" w:rsidP="00AC4F4F">
                  <w:pPr>
                    <w:pStyle w:val="af"/>
                  </w:pPr>
                  <w:r>
                    <w:t>Истолковать лексическое значение слов</w:t>
                  </w:r>
                </w:p>
              </w:tc>
              <w:tc>
                <w:tcPr>
                  <w:tcW w:w="3969" w:type="dxa"/>
                </w:tcPr>
                <w:p w:rsidR="006427C0" w:rsidRDefault="006427C0" w:rsidP="00AC4F4F">
                  <w:pPr>
                    <w:pStyle w:val="af"/>
                  </w:pPr>
                  <w:r>
                    <w:t>Работает со словами</w:t>
                  </w:r>
                </w:p>
              </w:tc>
            </w:tr>
            <w:tr w:rsidR="006427C0" w:rsidTr="00880227">
              <w:trPr>
                <w:trHeight w:val="351"/>
              </w:trPr>
              <w:tc>
                <w:tcPr>
                  <w:tcW w:w="3573" w:type="dxa"/>
                  <w:vMerge/>
                </w:tcPr>
                <w:p w:rsidR="006427C0" w:rsidRDefault="006427C0" w:rsidP="00AC4F4F">
                  <w:pPr>
                    <w:pStyle w:val="af"/>
                  </w:pPr>
                </w:p>
              </w:tc>
              <w:tc>
                <w:tcPr>
                  <w:tcW w:w="3969" w:type="dxa"/>
                </w:tcPr>
                <w:p w:rsidR="006427C0" w:rsidRDefault="006427C0" w:rsidP="00AC4F4F">
                  <w:pPr>
                    <w:pStyle w:val="af"/>
                  </w:pPr>
                  <w:r w:rsidRPr="00245264">
                    <w:t>Работает в команде</w:t>
                  </w:r>
                </w:p>
              </w:tc>
            </w:tr>
            <w:tr w:rsidR="00C20C69" w:rsidTr="00C20C69">
              <w:trPr>
                <w:trHeight w:val="396"/>
              </w:trPr>
              <w:tc>
                <w:tcPr>
                  <w:tcW w:w="3573" w:type="dxa"/>
                  <w:vMerge/>
                </w:tcPr>
                <w:p w:rsidR="00C20C69" w:rsidRDefault="00C20C69" w:rsidP="00AC4F4F">
                  <w:pPr>
                    <w:pStyle w:val="af"/>
                  </w:pPr>
                </w:p>
              </w:tc>
              <w:tc>
                <w:tcPr>
                  <w:tcW w:w="3969" w:type="dxa"/>
                </w:tcPr>
                <w:p w:rsidR="00C20C69" w:rsidRDefault="00C20C69" w:rsidP="00AC4F4F">
                  <w:pPr>
                    <w:pStyle w:val="af"/>
                  </w:pPr>
                  <w:r>
                    <w:t>Выделяет нужную информацию</w:t>
                  </w:r>
                </w:p>
              </w:tc>
            </w:tr>
          </w:tbl>
          <w:p w:rsidR="00AC4F4F" w:rsidRDefault="00AC4F4F" w:rsidP="00AC4F4F">
            <w:pPr>
              <w:pStyle w:val="af"/>
            </w:pPr>
          </w:p>
          <w:p w:rsidR="006427C0" w:rsidRPr="005B2B83" w:rsidRDefault="006427C0" w:rsidP="006427C0">
            <w:pPr>
              <w:pStyle w:val="31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Демонстрация выполненной работы спикерами групп.</w:t>
            </w:r>
          </w:p>
          <w:p w:rsidR="006427C0" w:rsidRDefault="006427C0" w:rsidP="006427C0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DA3311">
              <w:rPr>
                <w:rFonts w:ascii="Times New Roman" w:hAnsi="Times New Roman" w:cs="Times New Roman"/>
                <w:color w:val="020A1B"/>
                <w:sz w:val="24"/>
                <w:szCs w:val="24"/>
                <w:shd w:val="clear" w:color="auto" w:fill="FFFFFF"/>
              </w:rPr>
              <w:t> </w:t>
            </w:r>
            <w:r w:rsidRPr="00DA331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ФО:</w:t>
            </w:r>
          </w:p>
          <w:p w:rsidR="006427C0" w:rsidRDefault="00603B89" w:rsidP="006427C0">
            <w:pPr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r w:rsidR="006427C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Самооценивание.</w:t>
            </w:r>
            <w:r w:rsidR="006427C0" w:rsidRPr="00DA331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6427C0" w:rsidRPr="00DA331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 </w:t>
            </w:r>
          </w:p>
          <w:p w:rsidR="00AC4F4F" w:rsidRDefault="00AC4F4F" w:rsidP="00AC4F4F">
            <w:pPr>
              <w:pStyle w:val="af"/>
            </w:pPr>
          </w:p>
          <w:p w:rsidR="003973EA" w:rsidRDefault="00603B89" w:rsidP="001D59EC">
            <w:pPr>
              <w:pStyle w:val="a8"/>
              <w:numPr>
                <w:ilvl w:val="0"/>
                <w:numId w:val="11"/>
              </w:numPr>
              <w:spacing w:line="240" w:lineRule="auto"/>
              <w:ind w:left="459" w:hanging="257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Проблемный вопрос</w:t>
            </w:r>
          </w:p>
          <w:p w:rsidR="00876C58" w:rsidRDefault="00880227" w:rsidP="00880227">
            <w:pPr>
              <w:pStyle w:val="af"/>
            </w:pPr>
            <w:r>
              <w:t xml:space="preserve">Учитель: </w:t>
            </w:r>
            <w:r w:rsidRPr="007109B4">
              <w:t xml:space="preserve">- Знаете ли </w:t>
            </w:r>
            <w:r>
              <w:t xml:space="preserve">вы, что </w:t>
            </w:r>
            <w:r w:rsidRPr="007109B4">
              <w:t>академик Аймак Джангалиев, посвятивший изучению и сохранению яблони Сиверса всю трудовую жизнь</w:t>
            </w:r>
            <w:r>
              <w:t xml:space="preserve">, бьет тревогу: </w:t>
            </w:r>
            <w:r w:rsidRPr="007109B4">
              <w:t>прародительница всех яблок</w:t>
            </w:r>
            <w:r>
              <w:t xml:space="preserve">, яблоня Сиверс, </w:t>
            </w:r>
            <w:r w:rsidRPr="007109B4">
              <w:t xml:space="preserve">может </w:t>
            </w:r>
            <w:r>
              <w:t xml:space="preserve">скоро </w:t>
            </w:r>
            <w:r w:rsidRPr="007109B4">
              <w:t>исчезнуть</w:t>
            </w:r>
            <w:r>
              <w:t>!</w:t>
            </w:r>
          </w:p>
          <w:p w:rsidR="0024348A" w:rsidRDefault="0024348A" w:rsidP="0024348A">
            <w:pPr>
              <w:pStyle w:val="a8"/>
              <w:spacing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Что же </w:t>
            </w:r>
            <w:r w:rsidR="00734BF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угрожает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достоянию нашей страны?</w:t>
            </w:r>
          </w:p>
          <w:p w:rsidR="0024348A" w:rsidRDefault="0024348A" w:rsidP="0024348A">
            <w:pPr>
              <w:pStyle w:val="a8"/>
              <w:spacing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  <w:p w:rsidR="00880227" w:rsidRDefault="00880227" w:rsidP="0024348A">
            <w:pPr>
              <w:pStyle w:val="a8"/>
              <w:spacing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Просмотр видеоресурса. </w:t>
            </w:r>
          </w:p>
          <w:p w:rsidR="00880227" w:rsidRDefault="00880227" w:rsidP="00880227">
            <w:pPr>
              <w:pStyle w:val="af"/>
              <w:rPr>
                <w:color w:val="231F20"/>
              </w:rPr>
            </w:pPr>
          </w:p>
          <w:p w:rsidR="00876C58" w:rsidRPr="00876C58" w:rsidRDefault="00876C58" w:rsidP="00876C58">
            <w:pPr>
              <w:pStyle w:val="af"/>
              <w:ind w:left="176"/>
            </w:pPr>
            <w:r>
              <w:rPr>
                <w:color w:val="231F20"/>
              </w:rPr>
              <w:t>7</w:t>
            </w:r>
            <w:r>
              <w:t xml:space="preserve"> . </w:t>
            </w:r>
            <w:r w:rsidRPr="00736789">
              <w:t>Метод «Написание эссе»</w:t>
            </w:r>
          </w:p>
          <w:p w:rsidR="00880227" w:rsidRDefault="003973EA" w:rsidP="003973EA">
            <w:pPr>
              <w:pStyle w:val="ae"/>
              <w:ind w:left="14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- В синем конверте задание, </w:t>
            </w:r>
            <w:r w:rsidR="00876C58">
              <w:rPr>
                <w:rFonts w:ascii="Times New Roman" w:hAnsi="Times New Roman" w:cs="Times New Roman"/>
                <w:sz w:val="24"/>
                <w:szCs w:val="24"/>
              </w:rPr>
              <w:t>выполнив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</w:t>
            </w:r>
            <w:r w:rsidR="00876C58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 </w:t>
            </w:r>
            <w:r w:rsidR="0088022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 пути решения проблемы вымирания яблони Сиверса.  Вам в помощь даны опорные слова и словосочетания: </w:t>
            </w:r>
            <w:r w:rsidR="00880227">
              <w:rPr>
                <w:rFonts w:ascii="Times New Roman" w:hAnsi="Times New Roman" w:cs="Times New Roman"/>
                <w:i/>
                <w:sz w:val="24"/>
                <w:szCs w:val="24"/>
              </w:rPr>
              <w:t>прародительница всех яблонь,</w:t>
            </w:r>
          </w:p>
          <w:p w:rsidR="00880227" w:rsidRPr="00880227" w:rsidRDefault="00880227" w:rsidP="003973EA">
            <w:pPr>
              <w:pStyle w:val="ae"/>
              <w:ind w:left="141"/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сохранение яблони Сиверса как достояния Казахстана,  человек – защитник или враг природы, </w:t>
            </w:r>
            <w:r w:rsidR="00C20C69">
              <w:rPr>
                <w:rFonts w:ascii="Times New Roman" w:hAnsi="Times New Roman" w:cs="Times New Roman"/>
                <w:i/>
                <w:sz w:val="24"/>
                <w:szCs w:val="24"/>
              </w:rPr>
              <w:t>горы Семиречья – древний очаг одомашнивания яблони, экологическое равновесие природы, восстановление яблочных лесов.</w:t>
            </w:r>
          </w:p>
          <w:p w:rsidR="007109B4" w:rsidRDefault="007109B4" w:rsidP="007109B4">
            <w:pPr>
              <w:pStyle w:val="af"/>
            </w:pPr>
          </w:p>
          <w:tbl>
            <w:tblPr>
              <w:tblStyle w:val="af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29"/>
              <w:gridCol w:w="4571"/>
            </w:tblGrid>
            <w:tr w:rsidR="007B6532" w:rsidTr="00C20C69">
              <w:tc>
                <w:tcPr>
                  <w:tcW w:w="2829" w:type="dxa"/>
                </w:tcPr>
                <w:p w:rsidR="007B6532" w:rsidRPr="00245264" w:rsidRDefault="007B6532" w:rsidP="007B6532">
                  <w:pPr>
                    <w:pStyle w:val="af"/>
                    <w:rPr>
                      <w:i/>
                    </w:rPr>
                  </w:pPr>
                  <w:r w:rsidRPr="00245264">
                    <w:rPr>
                      <w:i/>
                    </w:rPr>
                    <w:t>Критерий. </w:t>
                  </w:r>
                </w:p>
              </w:tc>
              <w:tc>
                <w:tcPr>
                  <w:tcW w:w="4571" w:type="dxa"/>
                </w:tcPr>
                <w:p w:rsidR="007B6532" w:rsidRPr="00245264" w:rsidRDefault="007B6532" w:rsidP="007B6532">
                  <w:pPr>
                    <w:pStyle w:val="af"/>
                    <w:rPr>
                      <w:i/>
                    </w:rPr>
                  </w:pPr>
                  <w:r w:rsidRPr="00245264">
                    <w:rPr>
                      <w:i/>
                    </w:rPr>
                    <w:t>Дескрипторы</w:t>
                  </w:r>
                </w:p>
              </w:tc>
            </w:tr>
            <w:tr w:rsidR="007B6532" w:rsidTr="00C20C69">
              <w:tc>
                <w:tcPr>
                  <w:tcW w:w="2829" w:type="dxa"/>
                </w:tcPr>
                <w:p w:rsidR="007B6532" w:rsidRDefault="007B6532" w:rsidP="007B6532">
                  <w:pPr>
                    <w:pStyle w:val="af"/>
                  </w:pPr>
                  <w:r>
                    <w:t>Выполнить задание</w:t>
                  </w:r>
                </w:p>
              </w:tc>
              <w:tc>
                <w:tcPr>
                  <w:tcW w:w="4571" w:type="dxa"/>
                </w:tcPr>
                <w:p w:rsidR="007B6532" w:rsidRDefault="007B6532" w:rsidP="00C20C69">
                  <w:pPr>
                    <w:pStyle w:val="af"/>
                  </w:pPr>
                  <w:r>
                    <w:t>Работает с</w:t>
                  </w:r>
                  <w:r w:rsidR="00E45517">
                    <w:t xml:space="preserve"> </w:t>
                  </w:r>
                  <w:r w:rsidR="00C20C69">
                    <w:t>ключевыми словами</w:t>
                  </w:r>
                </w:p>
              </w:tc>
            </w:tr>
            <w:tr w:rsidR="007B6532" w:rsidTr="00C20C69">
              <w:trPr>
                <w:trHeight w:val="351"/>
              </w:trPr>
              <w:tc>
                <w:tcPr>
                  <w:tcW w:w="2829" w:type="dxa"/>
                </w:tcPr>
                <w:p w:rsidR="007B6532" w:rsidRDefault="007B6532" w:rsidP="007B6532">
                  <w:pPr>
                    <w:pStyle w:val="af"/>
                  </w:pPr>
                </w:p>
              </w:tc>
              <w:tc>
                <w:tcPr>
                  <w:tcW w:w="4571" w:type="dxa"/>
                </w:tcPr>
                <w:p w:rsidR="007B6532" w:rsidRDefault="00C20C69" w:rsidP="007B6532">
                  <w:pPr>
                    <w:pStyle w:val="af"/>
                  </w:pPr>
                  <w:r>
                    <w:t>Выделяет нужную информацию</w:t>
                  </w:r>
                </w:p>
              </w:tc>
            </w:tr>
            <w:tr w:rsidR="007B6532" w:rsidTr="00C20C69">
              <w:tc>
                <w:tcPr>
                  <w:tcW w:w="2829" w:type="dxa"/>
                </w:tcPr>
                <w:p w:rsidR="007B6532" w:rsidRDefault="007B6532" w:rsidP="007B6532">
                  <w:pPr>
                    <w:pStyle w:val="af"/>
                  </w:pPr>
                </w:p>
              </w:tc>
              <w:tc>
                <w:tcPr>
                  <w:tcW w:w="4571" w:type="dxa"/>
                </w:tcPr>
                <w:p w:rsidR="007B6532" w:rsidRDefault="00C20C69" w:rsidP="007B6532">
                  <w:pPr>
                    <w:pStyle w:val="af"/>
                  </w:pPr>
                  <w:r>
                    <w:t>Конструирует предоложения</w:t>
                  </w:r>
                </w:p>
              </w:tc>
            </w:tr>
            <w:tr w:rsidR="007B6532" w:rsidTr="00C20C69">
              <w:tc>
                <w:tcPr>
                  <w:tcW w:w="2829" w:type="dxa"/>
                </w:tcPr>
                <w:p w:rsidR="007B6532" w:rsidRDefault="007B6532" w:rsidP="007B6532">
                  <w:pPr>
                    <w:pStyle w:val="af"/>
                  </w:pPr>
                </w:p>
              </w:tc>
              <w:tc>
                <w:tcPr>
                  <w:tcW w:w="4571" w:type="dxa"/>
                </w:tcPr>
                <w:p w:rsidR="007B6532" w:rsidRDefault="00C20C69" w:rsidP="007B6532">
                  <w:pPr>
                    <w:pStyle w:val="af"/>
                  </w:pPr>
                  <w:r w:rsidRPr="00245264">
                    <w:t>Работает в команде</w:t>
                  </w:r>
                </w:p>
              </w:tc>
            </w:tr>
          </w:tbl>
          <w:p w:rsidR="00C20C69" w:rsidRDefault="00C20C69" w:rsidP="00C20C69">
            <w:pPr>
              <w:pStyle w:val="31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lastRenderedPageBreak/>
              <w:t>Демонстрация выполненной работы спикерами групп.</w:t>
            </w:r>
          </w:p>
          <w:p w:rsidR="00C20C69" w:rsidRPr="005B2B83" w:rsidRDefault="00C20C69" w:rsidP="00C20C69">
            <w:pPr>
              <w:pStyle w:val="31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Стратегия «Авторский стул»</w:t>
            </w:r>
          </w:p>
          <w:p w:rsidR="007B6532" w:rsidRDefault="00C20C69" w:rsidP="007B6532">
            <w:pPr>
              <w:pStyle w:val="41"/>
              <w:spacing w:line="240" w:lineRule="auto"/>
              <w:ind w:right="0"/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  <w:lang w:val="ru-RU"/>
              </w:rPr>
              <w:t xml:space="preserve">ФО: взаимооценивание. </w:t>
            </w:r>
            <w:r w:rsidR="007B6532" w:rsidRPr="00DA3311"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  <w:lang w:val="ru-RU"/>
              </w:rPr>
              <w:t>Прием «Две звезды и одно пожелание»</w:t>
            </w:r>
          </w:p>
          <w:p w:rsidR="00C20C69" w:rsidRDefault="00C20C69" w:rsidP="007B6532">
            <w:pPr>
              <w:pStyle w:val="41"/>
              <w:spacing w:line="240" w:lineRule="auto"/>
              <w:ind w:right="0"/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  <w:lang w:val="ru-RU"/>
              </w:rPr>
            </w:pPr>
          </w:p>
          <w:p w:rsidR="00603B89" w:rsidRPr="00603B89" w:rsidRDefault="00C20C69" w:rsidP="00603B89">
            <w:pPr>
              <w:pStyle w:val="41"/>
              <w:spacing w:line="240" w:lineRule="auto"/>
              <w:ind w:right="0"/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  <w:lang w:val="ru-RU"/>
              </w:rPr>
              <w:t>8.</w:t>
            </w:r>
            <w:r w:rsidR="00603B89"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  <w:lang w:val="ru-RU"/>
              </w:rPr>
              <w:t xml:space="preserve"> </w:t>
            </w:r>
            <w:r w:rsidR="00603B89" w:rsidRPr="00603B89"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  <w:lang w:val="ru-RU"/>
              </w:rPr>
              <w:t>Подготовка к домашнему заданию</w:t>
            </w:r>
          </w:p>
          <w:p w:rsidR="007B6532" w:rsidRDefault="007B6532" w:rsidP="007B6532">
            <w:pPr>
              <w:pStyle w:val="41"/>
              <w:spacing w:line="240" w:lineRule="auto"/>
              <w:ind w:right="0"/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  <w:lang w:val="ru-RU"/>
              </w:rPr>
              <w:t>Учитель: - В мире существует огромное количество памятников знаменитым, выдающимся людям или событиям. Знали ли вы</w:t>
            </w:r>
            <w:r w:rsidR="0024348A"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  <w:lang w:val="ru-RU"/>
              </w:rPr>
              <w:t xml:space="preserve"> ребята, что памятники яблоку тоже встречаются?</w:t>
            </w:r>
          </w:p>
          <w:p w:rsidR="00C20C69" w:rsidRPr="00DA3311" w:rsidRDefault="00C20C69" w:rsidP="007B6532">
            <w:pPr>
              <w:pStyle w:val="41"/>
              <w:spacing w:line="240" w:lineRule="auto"/>
              <w:ind w:right="0"/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AC4F4F" w:rsidRDefault="00B86F9D" w:rsidP="00AC4F4F">
            <w:pPr>
              <w:pStyle w:val="af"/>
              <w:rPr>
                <w:color w:val="231F20"/>
              </w:rPr>
            </w:pPr>
            <w:r w:rsidRPr="00B86F9D">
              <w:rPr>
                <w:color w:val="231F20"/>
              </w:rPr>
              <w:lastRenderedPageBreak/>
              <w:t xml:space="preserve">Обсуждают в группе содержание </w:t>
            </w:r>
            <w:r>
              <w:rPr>
                <w:color w:val="231F20"/>
              </w:rPr>
              <w:t>текста.</w:t>
            </w:r>
            <w:r w:rsidR="006427C0">
              <w:rPr>
                <w:color w:val="231F20"/>
              </w:rPr>
              <w:t xml:space="preserve"> Определяют важную информацию.</w:t>
            </w:r>
          </w:p>
          <w:p w:rsidR="006427C0" w:rsidRDefault="006427C0" w:rsidP="00AC4F4F">
            <w:pPr>
              <w:pStyle w:val="af"/>
              <w:rPr>
                <w:color w:val="231F20"/>
              </w:rPr>
            </w:pPr>
          </w:p>
          <w:p w:rsidR="006427C0" w:rsidRDefault="006427C0" w:rsidP="006427C0">
            <w:pPr>
              <w:pStyle w:val="af"/>
            </w:pPr>
          </w:p>
          <w:p w:rsidR="006427C0" w:rsidRDefault="006427C0" w:rsidP="006427C0">
            <w:pPr>
              <w:pStyle w:val="af"/>
            </w:pPr>
          </w:p>
          <w:p w:rsidR="006427C0" w:rsidRDefault="006427C0" w:rsidP="006427C0">
            <w:pPr>
              <w:pStyle w:val="af"/>
            </w:pPr>
          </w:p>
          <w:p w:rsidR="006427C0" w:rsidRDefault="006427C0" w:rsidP="006427C0">
            <w:pPr>
              <w:pStyle w:val="af"/>
            </w:pPr>
          </w:p>
          <w:p w:rsidR="006427C0" w:rsidRDefault="006427C0" w:rsidP="006427C0">
            <w:pPr>
              <w:pStyle w:val="af"/>
            </w:pPr>
          </w:p>
          <w:p w:rsidR="006427C0" w:rsidRDefault="006427C0" w:rsidP="006427C0">
            <w:pPr>
              <w:pStyle w:val="af"/>
            </w:pPr>
          </w:p>
          <w:p w:rsidR="006427C0" w:rsidRDefault="006427C0" w:rsidP="006427C0">
            <w:pPr>
              <w:pStyle w:val="af"/>
            </w:pPr>
          </w:p>
          <w:p w:rsidR="006427C0" w:rsidRDefault="006427C0" w:rsidP="006427C0">
            <w:pPr>
              <w:pStyle w:val="af"/>
            </w:pPr>
          </w:p>
          <w:p w:rsidR="006427C0" w:rsidRDefault="006427C0" w:rsidP="006427C0">
            <w:pPr>
              <w:pStyle w:val="af"/>
            </w:pPr>
          </w:p>
          <w:p w:rsidR="006427C0" w:rsidRDefault="006427C0" w:rsidP="006427C0">
            <w:pPr>
              <w:pStyle w:val="af"/>
            </w:pPr>
          </w:p>
          <w:p w:rsidR="006427C0" w:rsidRDefault="006427C0" w:rsidP="006427C0">
            <w:pPr>
              <w:pStyle w:val="af"/>
            </w:pPr>
          </w:p>
          <w:p w:rsidR="006427C0" w:rsidRDefault="006427C0" w:rsidP="006427C0">
            <w:pPr>
              <w:pStyle w:val="af"/>
            </w:pPr>
            <w:r>
              <w:t>Презентуют выполненную работу.</w:t>
            </w:r>
          </w:p>
          <w:p w:rsidR="006427C0" w:rsidRDefault="006427C0" w:rsidP="006427C0">
            <w:pPr>
              <w:pStyle w:val="41"/>
              <w:spacing w:line="240" w:lineRule="auto"/>
              <w:ind w:left="27" w:right="-16"/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  <w:lang w:val="ru-RU"/>
              </w:rPr>
              <w:t>Оценивают свою деятельность на  этапе урока в листе самооценивания.</w:t>
            </w:r>
          </w:p>
          <w:p w:rsidR="006427C0" w:rsidRPr="00B86F9D" w:rsidRDefault="006427C0" w:rsidP="00AC4F4F">
            <w:pPr>
              <w:pStyle w:val="af"/>
              <w:rPr>
                <w:color w:val="231F20"/>
              </w:rPr>
            </w:pPr>
          </w:p>
          <w:p w:rsidR="00AC4F4F" w:rsidRDefault="00AC4F4F" w:rsidP="00DA3311">
            <w:pPr>
              <w:pStyle w:val="41"/>
              <w:spacing w:line="240" w:lineRule="auto"/>
              <w:ind w:right="0"/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  <w:u w:val="single"/>
                <w:lang w:val="ru-RU"/>
              </w:rPr>
            </w:pPr>
          </w:p>
          <w:p w:rsidR="00AC4F4F" w:rsidRDefault="00AC4F4F" w:rsidP="00DA3311">
            <w:pPr>
              <w:pStyle w:val="41"/>
              <w:spacing w:line="240" w:lineRule="auto"/>
              <w:ind w:right="0"/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  <w:u w:val="single"/>
                <w:lang w:val="ru-RU"/>
              </w:rPr>
            </w:pPr>
          </w:p>
          <w:p w:rsidR="0024348A" w:rsidRDefault="0024348A" w:rsidP="00DA3311">
            <w:pPr>
              <w:pStyle w:val="41"/>
              <w:spacing w:line="240" w:lineRule="auto"/>
              <w:ind w:right="0"/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  <w:lang w:val="ru-RU"/>
              </w:rPr>
            </w:pPr>
          </w:p>
          <w:p w:rsidR="0024348A" w:rsidRDefault="0024348A" w:rsidP="00DA3311">
            <w:pPr>
              <w:pStyle w:val="41"/>
              <w:spacing w:line="240" w:lineRule="auto"/>
              <w:ind w:right="0"/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  <w:lang w:val="ru-RU"/>
              </w:rPr>
            </w:pPr>
          </w:p>
          <w:p w:rsidR="00AC4F4F" w:rsidRDefault="00880227" w:rsidP="00DA3311">
            <w:pPr>
              <w:pStyle w:val="41"/>
              <w:spacing w:line="240" w:lineRule="auto"/>
              <w:ind w:right="0"/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  <w:lang w:val="ru-RU"/>
              </w:rPr>
              <w:t>Смотрят видеоролик.</w:t>
            </w:r>
            <w:r w:rsidRPr="00880227"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CA2092" w:rsidRPr="00880227" w:rsidRDefault="00CA2092" w:rsidP="00DA3311">
            <w:pPr>
              <w:pStyle w:val="41"/>
              <w:spacing w:line="240" w:lineRule="auto"/>
              <w:ind w:right="0"/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  <w:lang w:val="ru-RU"/>
              </w:rPr>
            </w:pPr>
          </w:p>
          <w:p w:rsidR="00AC4F4F" w:rsidRDefault="00AC4F4F" w:rsidP="00DA3311">
            <w:pPr>
              <w:pStyle w:val="41"/>
              <w:spacing w:line="240" w:lineRule="auto"/>
              <w:ind w:right="0"/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  <w:u w:val="single"/>
                <w:lang w:val="ru-RU"/>
              </w:rPr>
            </w:pPr>
          </w:p>
          <w:p w:rsidR="00864EC5" w:rsidRDefault="00864EC5" w:rsidP="00DA3311">
            <w:pPr>
              <w:pStyle w:val="41"/>
              <w:spacing w:line="240" w:lineRule="auto"/>
              <w:ind w:right="0"/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  <w:u w:val="single"/>
                <w:lang w:val="ru-RU"/>
              </w:rPr>
            </w:pPr>
          </w:p>
          <w:p w:rsidR="00864EC5" w:rsidRDefault="00864EC5" w:rsidP="00DA3311">
            <w:pPr>
              <w:pStyle w:val="41"/>
              <w:spacing w:line="240" w:lineRule="auto"/>
              <w:ind w:right="0"/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  <w:u w:val="single"/>
                <w:lang w:val="ru-RU"/>
              </w:rPr>
            </w:pPr>
          </w:p>
          <w:p w:rsidR="0024348A" w:rsidRDefault="0024348A" w:rsidP="00DA3311">
            <w:pPr>
              <w:pStyle w:val="41"/>
              <w:spacing w:line="240" w:lineRule="auto"/>
              <w:ind w:right="0"/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  <w:u w:val="single"/>
                <w:lang w:val="ru-RU"/>
              </w:rPr>
            </w:pPr>
          </w:p>
          <w:p w:rsidR="0024348A" w:rsidRDefault="0024348A" w:rsidP="00DA3311">
            <w:pPr>
              <w:pStyle w:val="41"/>
              <w:spacing w:line="240" w:lineRule="auto"/>
              <w:ind w:right="0"/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  <w:u w:val="single"/>
                <w:lang w:val="ru-RU"/>
              </w:rPr>
            </w:pPr>
          </w:p>
          <w:p w:rsidR="00864EC5" w:rsidRPr="00876C58" w:rsidRDefault="00876C58" w:rsidP="00DA3311">
            <w:pPr>
              <w:pStyle w:val="41"/>
              <w:spacing w:line="240" w:lineRule="auto"/>
              <w:ind w:right="0"/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  <w:lang w:val="ru-RU"/>
              </w:rPr>
            </w:pPr>
            <w:r w:rsidRPr="00876C58"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  <w:lang w:val="ru-RU"/>
              </w:rPr>
              <w:t xml:space="preserve">Обсуждают проблему сохранения популяции яблони Сиверса, предлагают </w:t>
            </w:r>
            <w:r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  <w:lang w:val="ru-RU"/>
              </w:rPr>
              <w:t>свои идеи решения экологической проблемы с аргументацией ответа</w:t>
            </w:r>
          </w:p>
          <w:p w:rsidR="007109B4" w:rsidRDefault="007109B4" w:rsidP="00DA3311">
            <w:pPr>
              <w:pStyle w:val="41"/>
              <w:spacing w:line="240" w:lineRule="auto"/>
              <w:ind w:right="0"/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  <w:u w:val="single"/>
                <w:lang w:val="ru-RU"/>
              </w:rPr>
            </w:pPr>
          </w:p>
          <w:p w:rsidR="00C20C69" w:rsidRDefault="00C20C69" w:rsidP="00DA3311">
            <w:pPr>
              <w:pStyle w:val="41"/>
              <w:spacing w:line="240" w:lineRule="auto"/>
              <w:ind w:right="0"/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  <w:u w:val="single"/>
                <w:lang w:val="ru-RU"/>
              </w:rPr>
            </w:pPr>
          </w:p>
          <w:p w:rsidR="007109B4" w:rsidRDefault="007109B4" w:rsidP="00DA3311">
            <w:pPr>
              <w:pStyle w:val="41"/>
              <w:spacing w:line="240" w:lineRule="auto"/>
              <w:ind w:right="0"/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  <w:u w:val="single"/>
                <w:lang w:val="ru-RU"/>
              </w:rPr>
            </w:pPr>
          </w:p>
          <w:p w:rsidR="007109B4" w:rsidRDefault="007109B4" w:rsidP="00DA3311">
            <w:pPr>
              <w:pStyle w:val="41"/>
              <w:spacing w:line="240" w:lineRule="auto"/>
              <w:ind w:right="0"/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  <w:u w:val="single"/>
                <w:lang w:val="ru-RU"/>
              </w:rPr>
            </w:pPr>
          </w:p>
          <w:p w:rsidR="007109B4" w:rsidRDefault="007109B4" w:rsidP="00DA3311">
            <w:pPr>
              <w:pStyle w:val="41"/>
              <w:spacing w:line="240" w:lineRule="auto"/>
              <w:ind w:right="0"/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  <w:u w:val="single"/>
                <w:lang w:val="ru-RU"/>
              </w:rPr>
            </w:pPr>
          </w:p>
          <w:p w:rsidR="007109B4" w:rsidRDefault="007109B4" w:rsidP="00DA3311">
            <w:pPr>
              <w:pStyle w:val="41"/>
              <w:spacing w:line="240" w:lineRule="auto"/>
              <w:ind w:right="0"/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  <w:u w:val="single"/>
                <w:lang w:val="ru-RU"/>
              </w:rPr>
            </w:pPr>
          </w:p>
          <w:p w:rsidR="00E45517" w:rsidRDefault="00E45517" w:rsidP="00DA3311">
            <w:pPr>
              <w:pStyle w:val="41"/>
              <w:spacing w:line="240" w:lineRule="auto"/>
              <w:ind w:right="0"/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  <w:u w:val="single"/>
                <w:lang w:val="ru-RU"/>
              </w:rPr>
            </w:pPr>
          </w:p>
          <w:p w:rsidR="00E568C9" w:rsidRPr="00DA3311" w:rsidRDefault="00E45517" w:rsidP="00DA3311">
            <w:pPr>
              <w:pStyle w:val="41"/>
              <w:spacing w:line="240" w:lineRule="auto"/>
              <w:ind w:right="0"/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  <w:lang w:val="ru-RU"/>
              </w:rPr>
              <w:t>Г</w:t>
            </w:r>
            <w:r w:rsidR="00E568C9" w:rsidRPr="00DA3311"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  <w:lang w:val="ru-RU"/>
              </w:rPr>
              <w:t>руппа</w:t>
            </w:r>
            <w:r w:rsidR="007B6532"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  <w:lang w:val="ru-RU"/>
              </w:rPr>
              <w:t>, выполнив</w:t>
            </w:r>
            <w:r w:rsidR="00E568C9" w:rsidRPr="00DA3311"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  <w:lang w:val="ru-RU"/>
              </w:rPr>
              <w:t xml:space="preserve"> </w:t>
            </w:r>
            <w:r w:rsidR="00C20C69" w:rsidRPr="00DA3311"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  <w:lang w:val="ru-RU"/>
              </w:rPr>
              <w:t xml:space="preserve">задание </w:t>
            </w:r>
            <w:r w:rsidR="00E568C9" w:rsidRPr="00DA3311"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  <w:lang w:val="ru-RU"/>
              </w:rPr>
              <w:t>презентует его классу.</w:t>
            </w:r>
          </w:p>
          <w:p w:rsidR="00E568C9" w:rsidRDefault="00C20C69" w:rsidP="00DA3311">
            <w:pPr>
              <w:pStyle w:val="41"/>
              <w:spacing w:line="240" w:lineRule="exact"/>
              <w:ind w:right="0"/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  <w:lang w:val="ru-RU"/>
              </w:rPr>
              <w:t>Взаимооценивают работу групп.</w:t>
            </w:r>
          </w:p>
          <w:p w:rsidR="00C20C69" w:rsidRDefault="00E45517" w:rsidP="00C20C69">
            <w:pPr>
              <w:pStyle w:val="41"/>
              <w:spacing w:line="240" w:lineRule="exact"/>
              <w:ind w:right="0"/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  <w:lang w:val="ru-RU"/>
              </w:rPr>
              <w:t xml:space="preserve"> </w:t>
            </w:r>
          </w:p>
          <w:p w:rsidR="0024348A" w:rsidRDefault="0024348A" w:rsidP="00C20C69">
            <w:pPr>
              <w:pStyle w:val="41"/>
              <w:spacing w:line="240" w:lineRule="exact"/>
              <w:ind w:right="0"/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  <w:lang w:val="ru-RU"/>
              </w:rPr>
            </w:pPr>
          </w:p>
          <w:p w:rsidR="0024348A" w:rsidRDefault="0024348A" w:rsidP="00C20C69">
            <w:pPr>
              <w:pStyle w:val="41"/>
              <w:spacing w:line="240" w:lineRule="exact"/>
              <w:ind w:right="0"/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  <w:lang w:val="ru-RU"/>
              </w:rPr>
            </w:pPr>
          </w:p>
          <w:p w:rsidR="007B6532" w:rsidRPr="007B6532" w:rsidRDefault="007B6532" w:rsidP="00C20C69">
            <w:pPr>
              <w:pStyle w:val="41"/>
              <w:spacing w:line="240" w:lineRule="exact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  <w:lang w:val="ru-RU"/>
              </w:rPr>
              <w:t>Просматривают видео о памятниках яблоку.</w:t>
            </w:r>
          </w:p>
        </w:tc>
        <w:tc>
          <w:tcPr>
            <w:tcW w:w="1559" w:type="dxa"/>
          </w:tcPr>
          <w:p w:rsidR="00AC4F4F" w:rsidRDefault="00AC4F4F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F4F" w:rsidRDefault="00AC4F4F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035" w:rsidRDefault="00AC5035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035" w:rsidRDefault="00AC5035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035" w:rsidRDefault="00AC5035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035" w:rsidRDefault="00AC5035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035" w:rsidRDefault="00AC5035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035" w:rsidRDefault="00AC5035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035" w:rsidRDefault="00AC5035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035" w:rsidRDefault="00AC5035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035" w:rsidRDefault="00AC5035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203" w:rsidRDefault="00477203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7C0" w:rsidRDefault="006427C0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532" w:rsidRDefault="007B6532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532" w:rsidRDefault="007B6532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532" w:rsidRDefault="007B6532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EC" w:rsidRDefault="001D59EC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EC" w:rsidRDefault="001D59EC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EC" w:rsidRDefault="001D59EC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EC" w:rsidRDefault="001D59EC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EC" w:rsidRDefault="003973EA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видеоресурс</w:t>
            </w:r>
          </w:p>
          <w:p w:rsidR="003973EA" w:rsidRPr="003973EA" w:rsidRDefault="003973EA" w:rsidP="003973EA">
            <w:pPr>
              <w:pStyle w:val="af"/>
              <w:rPr>
                <w:sz w:val="22"/>
              </w:rPr>
            </w:pPr>
            <w:r>
              <w:rPr>
                <w:sz w:val="22"/>
              </w:rPr>
              <w:t>,,</w:t>
            </w:r>
            <w:r>
              <w:t xml:space="preserve"> В Южном Казахстане возрождают яблони Сиверса</w:t>
            </w:r>
            <w:r w:rsidRPr="003973EA">
              <w:rPr>
                <w:sz w:val="22"/>
              </w:rPr>
              <w:t>”</w:t>
            </w:r>
          </w:p>
          <w:p w:rsidR="003973EA" w:rsidRDefault="003973EA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EC" w:rsidRDefault="001D59EC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EC" w:rsidRDefault="001D59EC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EC" w:rsidRDefault="001D59EC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EC" w:rsidRDefault="001D59EC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EC" w:rsidRDefault="001D59EC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EC" w:rsidRDefault="001D59EC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EC" w:rsidRDefault="001D59EC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532" w:rsidRDefault="007B6532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532" w:rsidRDefault="007B6532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532" w:rsidRPr="00DA3311" w:rsidRDefault="007B6532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C69" w:rsidRDefault="00C20C69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8A" w:rsidRDefault="0024348A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8A" w:rsidRDefault="0024348A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8A" w:rsidRDefault="0024348A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8A" w:rsidRDefault="0024348A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8A" w:rsidRDefault="0024348A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8A" w:rsidRDefault="0024348A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8A" w:rsidRDefault="0024348A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8A" w:rsidRDefault="0024348A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</w:t>
            </w:r>
          </w:p>
          <w:p w:rsidR="007B6532" w:rsidRDefault="007B6532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памятниках яблоку</w:t>
            </w:r>
          </w:p>
          <w:p w:rsidR="007B6532" w:rsidRPr="00DA3311" w:rsidRDefault="007B6532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97A" w:rsidRPr="00DA3311" w:rsidTr="001D59EC">
        <w:tc>
          <w:tcPr>
            <w:tcW w:w="1696" w:type="dxa"/>
            <w:gridSpan w:val="2"/>
          </w:tcPr>
          <w:p w:rsidR="002F1318" w:rsidRDefault="002F1318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</w:t>
            </w:r>
          </w:p>
          <w:p w:rsidR="00F64AC7" w:rsidRDefault="00F64AC7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AC7" w:rsidRDefault="00F64AC7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AC7" w:rsidRDefault="00F64AC7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AC7" w:rsidRDefault="00F64AC7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AC7" w:rsidRDefault="00F64AC7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AC2" w:rsidRDefault="00370AC2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AC2" w:rsidRDefault="00370AC2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AC7" w:rsidRDefault="00F64AC7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AC7" w:rsidRDefault="00F64AC7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AC7" w:rsidRPr="00366F34" w:rsidRDefault="00F64AC7" w:rsidP="00F64AC7">
            <w:pPr>
              <w:pStyle w:val="af"/>
            </w:pPr>
            <w:r w:rsidRPr="00366F34">
              <w:t>Обратная связь.</w:t>
            </w:r>
          </w:p>
          <w:p w:rsidR="00F64AC7" w:rsidRPr="00DA3311" w:rsidRDefault="00F64AC7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5"/>
          </w:tcPr>
          <w:p w:rsidR="00C20C69" w:rsidRDefault="00C20C69" w:rsidP="00786A40">
            <w:pPr>
              <w:pStyle w:val="af"/>
              <w:rPr>
                <w:shd w:val="clear" w:color="auto" w:fill="FFFFFF"/>
              </w:rPr>
            </w:pPr>
            <w:r>
              <w:t xml:space="preserve"> </w:t>
            </w:r>
            <w:r w:rsidRPr="00C20C69">
              <w:t>Рефлексия.</w:t>
            </w:r>
            <w:r>
              <w:t xml:space="preserve"> </w:t>
            </w:r>
          </w:p>
          <w:p w:rsidR="00501124" w:rsidRDefault="00D40BD8" w:rsidP="00C20C69">
            <w:pPr>
              <w:pStyle w:val="af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Учитель: - Спасибо вам за вашу активность на уроке. </w:t>
            </w:r>
          </w:p>
          <w:p w:rsidR="007B6532" w:rsidRDefault="00501124" w:rsidP="00C20C69">
            <w:pPr>
              <w:pStyle w:val="af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</w:t>
            </w:r>
            <w:r w:rsidR="00D40BD8" w:rsidRPr="00D40BD8">
              <w:rPr>
                <w:shd w:val="clear" w:color="auto" w:fill="FFFFFF"/>
              </w:rPr>
              <w:t xml:space="preserve">Вам понравился урок? Чем понравился? </w:t>
            </w:r>
          </w:p>
          <w:p w:rsidR="00D40BD8" w:rsidRDefault="00C20C69" w:rsidP="00C20C69">
            <w:pPr>
              <w:pStyle w:val="af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</w:t>
            </w:r>
            <w:r w:rsidR="00D40BD8" w:rsidRPr="00D40BD8">
              <w:rPr>
                <w:shd w:val="clear" w:color="auto" w:fill="FFFFFF"/>
              </w:rPr>
              <w:t xml:space="preserve">Что вы узнали нового? Полезна ли была вам эта информация? </w:t>
            </w:r>
          </w:p>
          <w:p w:rsidR="00FA483A" w:rsidRDefault="00FA483A" w:rsidP="00C20C69">
            <w:pPr>
              <w:pStyle w:val="af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Какие цели вы ставили перед собой в начале урока?  Как вы считаете, вы достигли их?</w:t>
            </w:r>
          </w:p>
          <w:p w:rsidR="00C20C69" w:rsidRPr="00D40BD8" w:rsidRDefault="00C20C69" w:rsidP="00C20C69">
            <w:pPr>
              <w:pStyle w:val="af"/>
            </w:pPr>
          </w:p>
          <w:p w:rsidR="00370AC2" w:rsidRDefault="00E25370" w:rsidP="00C20C69">
            <w:pPr>
              <w:pStyle w:val="af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 xml:space="preserve">Учитель: - </w:t>
            </w:r>
            <w:r w:rsidR="00C20C69">
              <w:rPr>
                <w:shd w:val="clear" w:color="auto" w:fill="FFFFFF"/>
              </w:rPr>
              <w:t xml:space="preserve">Сегодня мы с вами говорили о интересном явлении казахстанской природы – яблоне Сиверса. </w:t>
            </w:r>
            <w:r w:rsidRPr="00E25370">
              <w:rPr>
                <w:color w:val="000000"/>
                <w:szCs w:val="21"/>
                <w:shd w:val="clear" w:color="auto" w:fill="FFFFFF"/>
              </w:rPr>
              <w:t xml:space="preserve">А теперь настало время оживить наше дерево. </w:t>
            </w:r>
            <w:r w:rsidR="00370AC2">
              <w:t>У вас на столах лежат стикеры, напишите на нем ваше имя и ваше мнение об уроке, используя фразы</w:t>
            </w:r>
            <w:r w:rsidR="00A7331B">
              <w:t xml:space="preserve">: </w:t>
            </w:r>
            <w:r w:rsidR="00370AC2">
              <w:t xml:space="preserve"> </w:t>
            </w:r>
            <w:r w:rsidR="00370AC2" w:rsidRPr="00370AC2">
              <w:rPr>
                <w:i/>
              </w:rPr>
              <w:t>Я</w:t>
            </w:r>
            <w:r w:rsidR="00370AC2">
              <w:rPr>
                <w:i/>
              </w:rPr>
              <w:t xml:space="preserve"> думаю, что.</w:t>
            </w:r>
            <w:r w:rsidR="00370AC2" w:rsidRPr="00370AC2">
              <w:rPr>
                <w:i/>
              </w:rPr>
              <w:t xml:space="preserve">., </w:t>
            </w:r>
            <w:r w:rsidR="00A7331B">
              <w:rPr>
                <w:i/>
              </w:rPr>
              <w:t xml:space="preserve">  </w:t>
            </w:r>
            <w:r w:rsidR="00370AC2" w:rsidRPr="00370AC2">
              <w:rPr>
                <w:i/>
              </w:rPr>
              <w:t>Я понял,что…</w:t>
            </w:r>
          </w:p>
          <w:p w:rsidR="002D1526" w:rsidRDefault="002D1526" w:rsidP="00E25370">
            <w:pPr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</w:pPr>
          </w:p>
          <w:p w:rsidR="00F64AC7" w:rsidRDefault="00370AC2" w:rsidP="00370AC2">
            <w:pPr>
              <w:pStyle w:val="af"/>
              <w:ind w:left="176"/>
              <w:rPr>
                <w:spacing w:val="2"/>
              </w:rPr>
            </w:pPr>
            <w:r>
              <w:rPr>
                <w:color w:val="000000"/>
                <w:szCs w:val="21"/>
                <w:shd w:val="clear" w:color="auto" w:fill="FFFFFF"/>
              </w:rPr>
              <w:t xml:space="preserve">Учитель:- </w:t>
            </w:r>
            <w:r w:rsidR="00F64AC7" w:rsidRPr="00366F34">
              <w:rPr>
                <w:spacing w:val="2"/>
              </w:rPr>
              <w:t xml:space="preserve">Какие предварительные оценки </w:t>
            </w:r>
            <w:r>
              <w:rPr>
                <w:spacing w:val="2"/>
              </w:rPr>
              <w:t xml:space="preserve"> были </w:t>
            </w:r>
            <w:r w:rsidR="00F64AC7" w:rsidRPr="00366F34">
              <w:rPr>
                <w:spacing w:val="2"/>
              </w:rPr>
              <w:t>получ</w:t>
            </w:r>
            <w:r>
              <w:rPr>
                <w:spacing w:val="2"/>
              </w:rPr>
              <w:t>ены</w:t>
            </w:r>
            <w:r w:rsidR="00F64AC7" w:rsidRPr="00366F34">
              <w:rPr>
                <w:spacing w:val="2"/>
              </w:rPr>
              <w:t xml:space="preserve">, </w:t>
            </w:r>
            <w:r>
              <w:rPr>
                <w:spacing w:val="2"/>
              </w:rPr>
              <w:t xml:space="preserve">вы </w:t>
            </w:r>
            <w:r w:rsidR="00F64AC7" w:rsidRPr="00366F34">
              <w:rPr>
                <w:spacing w:val="2"/>
              </w:rPr>
              <w:t xml:space="preserve">узнаете, </w:t>
            </w:r>
            <w:r>
              <w:rPr>
                <w:spacing w:val="2"/>
              </w:rPr>
              <w:t>сложив</w:t>
            </w:r>
            <w:r w:rsidR="00F64AC7" w:rsidRPr="00366F34">
              <w:rPr>
                <w:spacing w:val="2"/>
              </w:rPr>
              <w:t xml:space="preserve"> баллы, заработанные на уроке.</w:t>
            </w:r>
            <w:r>
              <w:rPr>
                <w:spacing w:val="2"/>
              </w:rPr>
              <w:t xml:space="preserve"> </w:t>
            </w:r>
            <w:r w:rsidR="00332453">
              <w:rPr>
                <w:spacing w:val="2"/>
              </w:rPr>
              <w:t>Добавьте балл за жетоны.</w:t>
            </w:r>
          </w:p>
          <w:p w:rsidR="00370AC2" w:rsidRDefault="00370AC2" w:rsidP="00370AC2">
            <w:pPr>
              <w:pStyle w:val="af"/>
              <w:ind w:left="176"/>
              <w:rPr>
                <w:spacing w:val="2"/>
              </w:rPr>
            </w:pPr>
            <w:r>
              <w:rPr>
                <w:spacing w:val="2"/>
              </w:rPr>
              <w:t>- Кто получил 5 баллов? 4 балла? 3?  Есть ли у кого-то ноль баллов?</w:t>
            </w:r>
          </w:p>
          <w:p w:rsidR="002D1526" w:rsidRPr="00E25370" w:rsidRDefault="002D1526" w:rsidP="00F64AC7">
            <w:pPr>
              <w:pStyle w:val="af"/>
              <w:rPr>
                <w:color w:val="000000"/>
              </w:rPr>
            </w:pPr>
          </w:p>
        </w:tc>
        <w:tc>
          <w:tcPr>
            <w:tcW w:w="4253" w:type="dxa"/>
          </w:tcPr>
          <w:p w:rsidR="00D40BD8" w:rsidRDefault="00A52067" w:rsidP="00DA33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анализируют свою деятельность на уроке</w:t>
            </w:r>
            <w:r w:rsidR="0037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A3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40BD8" w:rsidRDefault="00D40BD8" w:rsidP="00DA33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532" w:rsidRDefault="007B6532" w:rsidP="00DA33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0AC2" w:rsidRDefault="00370AC2" w:rsidP="00DA33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1124" w:rsidRDefault="00501124" w:rsidP="00DA33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0BD8" w:rsidRDefault="00D40BD8" w:rsidP="00D40B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приклеивают </w:t>
            </w:r>
            <w:r w:rsidR="00786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,,</w:t>
            </w:r>
            <w:r w:rsidRPr="00DA3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яблоки</w:t>
            </w:r>
            <w:r w:rsidR="00786A40" w:rsidRPr="00786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  <w:r w:rsidRPr="00DA3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r w:rsidR="00786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,,</w:t>
            </w:r>
            <w:r w:rsidR="00786A40" w:rsidRPr="00DA3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</w:t>
            </w:r>
            <w:r w:rsidR="00786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ню</w:t>
            </w:r>
            <w:r w:rsidR="00786A40" w:rsidRPr="00786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  <w:r w:rsidRPr="00DA3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5777F" w:rsidRDefault="0045777F" w:rsidP="00D40B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777F" w:rsidRDefault="0045777F" w:rsidP="00D40B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0AC2" w:rsidRDefault="00370AC2" w:rsidP="00D40B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777F" w:rsidRDefault="0045777F" w:rsidP="0045777F">
            <w:pPr>
              <w:pStyle w:val="af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 конце урока учащиеся заполняют свою карту оценивания урока</w:t>
            </w:r>
            <w:r w:rsidR="00370AC2">
              <w:rPr>
                <w:shd w:val="clear" w:color="auto" w:fill="FFFFFF"/>
              </w:rPr>
              <w:t>.</w:t>
            </w:r>
            <w:r>
              <w:rPr>
                <w:shd w:val="clear" w:color="auto" w:fill="FFFFFF"/>
              </w:rPr>
              <w:t> </w:t>
            </w:r>
          </w:p>
          <w:p w:rsidR="00F64AC7" w:rsidRDefault="00F64AC7" w:rsidP="0045777F">
            <w:pPr>
              <w:pStyle w:val="af"/>
            </w:pPr>
            <w:r>
              <w:rPr>
                <w:spacing w:val="2"/>
              </w:rPr>
              <w:t xml:space="preserve">Поднимают руки, </w:t>
            </w:r>
            <w:r w:rsidRPr="00366F34">
              <w:rPr>
                <w:spacing w:val="2"/>
              </w:rPr>
              <w:t>в зависимости от названной оценки:</w:t>
            </w:r>
            <w:r>
              <w:rPr>
                <w:spacing w:val="2"/>
              </w:rPr>
              <w:t xml:space="preserve"> </w:t>
            </w:r>
            <w:r w:rsidR="00A7331B">
              <w:rPr>
                <w:spacing w:val="2"/>
              </w:rPr>
              <w:t>«</w:t>
            </w:r>
            <w:r w:rsidRPr="00366F34">
              <w:rPr>
                <w:spacing w:val="2"/>
              </w:rPr>
              <w:t>2</w:t>
            </w:r>
            <w:r w:rsidR="00A7331B">
              <w:rPr>
                <w:spacing w:val="2"/>
              </w:rPr>
              <w:t>»</w:t>
            </w:r>
            <w:r w:rsidRPr="00366F34">
              <w:rPr>
                <w:spacing w:val="2"/>
              </w:rPr>
              <w:t>,</w:t>
            </w:r>
            <w:r w:rsidR="00A7331B">
              <w:rPr>
                <w:spacing w:val="2"/>
              </w:rPr>
              <w:t xml:space="preserve">  «</w:t>
            </w:r>
            <w:r w:rsidRPr="00366F34">
              <w:rPr>
                <w:spacing w:val="2"/>
              </w:rPr>
              <w:t>3</w:t>
            </w:r>
            <w:r w:rsidR="00A7331B">
              <w:rPr>
                <w:spacing w:val="2"/>
              </w:rPr>
              <w:t>»</w:t>
            </w:r>
            <w:r w:rsidRPr="00366F34">
              <w:rPr>
                <w:spacing w:val="2"/>
              </w:rPr>
              <w:t>,</w:t>
            </w:r>
            <w:r w:rsidR="00A7331B">
              <w:rPr>
                <w:spacing w:val="2"/>
              </w:rPr>
              <w:t xml:space="preserve">  «</w:t>
            </w:r>
            <w:r w:rsidRPr="00366F34">
              <w:rPr>
                <w:spacing w:val="2"/>
              </w:rPr>
              <w:t>4</w:t>
            </w:r>
            <w:r w:rsidR="00A7331B">
              <w:rPr>
                <w:spacing w:val="2"/>
              </w:rPr>
              <w:t>»</w:t>
            </w:r>
            <w:r w:rsidRPr="00366F34">
              <w:rPr>
                <w:spacing w:val="2"/>
              </w:rPr>
              <w:t>,</w:t>
            </w:r>
            <w:r w:rsidR="00A7331B">
              <w:rPr>
                <w:spacing w:val="2"/>
              </w:rPr>
              <w:t xml:space="preserve">  «</w:t>
            </w:r>
            <w:r w:rsidRPr="00366F34">
              <w:rPr>
                <w:spacing w:val="2"/>
              </w:rPr>
              <w:t>5</w:t>
            </w:r>
            <w:r w:rsidR="00A7331B">
              <w:rPr>
                <w:spacing w:val="2"/>
              </w:rPr>
              <w:t>»</w:t>
            </w:r>
          </w:p>
          <w:p w:rsidR="002F1318" w:rsidRPr="00DA3311" w:rsidRDefault="002F1318" w:rsidP="00D40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1124" w:rsidRDefault="00501124" w:rsidP="00F4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124" w:rsidRDefault="00501124" w:rsidP="00F4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124" w:rsidRDefault="00501124" w:rsidP="00F4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124" w:rsidRDefault="00501124" w:rsidP="00F4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124" w:rsidRDefault="00501124" w:rsidP="00F4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124" w:rsidRDefault="00501124" w:rsidP="00F4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124" w:rsidRDefault="00477203" w:rsidP="0050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11">
              <w:rPr>
                <w:rFonts w:ascii="Times New Roman" w:hAnsi="Times New Roman" w:cs="Times New Roman"/>
                <w:sz w:val="24"/>
                <w:szCs w:val="24"/>
              </w:rPr>
              <w:t>иллюстрация</w:t>
            </w:r>
            <w:r w:rsidR="00501124">
              <w:rPr>
                <w:rFonts w:ascii="Times New Roman" w:hAnsi="Times New Roman" w:cs="Times New Roman"/>
                <w:sz w:val="24"/>
                <w:szCs w:val="24"/>
              </w:rPr>
              <w:t xml:space="preserve"> «Яблоня»,         </w:t>
            </w:r>
          </w:p>
          <w:p w:rsidR="002F1318" w:rsidRPr="00DA3311" w:rsidRDefault="00477203" w:rsidP="0050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11">
              <w:rPr>
                <w:rFonts w:ascii="Times New Roman" w:hAnsi="Times New Roman" w:cs="Times New Roman"/>
                <w:sz w:val="24"/>
                <w:szCs w:val="24"/>
              </w:rPr>
              <w:t xml:space="preserve">стикеры </w:t>
            </w:r>
          </w:p>
        </w:tc>
      </w:tr>
      <w:tr w:rsidR="00477203" w:rsidRPr="00DA3311" w:rsidTr="001D59EC">
        <w:tc>
          <w:tcPr>
            <w:tcW w:w="1696" w:type="dxa"/>
            <w:gridSpan w:val="2"/>
          </w:tcPr>
          <w:p w:rsidR="00A7331B" w:rsidRDefault="00477203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11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</w:t>
            </w:r>
          </w:p>
          <w:p w:rsidR="00477203" w:rsidRPr="00DA3311" w:rsidRDefault="00477203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11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7938" w:type="dxa"/>
            <w:gridSpan w:val="5"/>
          </w:tcPr>
          <w:p w:rsidR="00A7331B" w:rsidRDefault="00A7331B" w:rsidP="00A7331B">
            <w:pPr>
              <w:pStyle w:val="af"/>
            </w:pPr>
            <w:r>
              <w:t>Напишите эссе на тему «Как сохранить яблоню Сиверса?».</w:t>
            </w:r>
          </w:p>
          <w:p w:rsidR="00A7331B" w:rsidRDefault="00A7331B" w:rsidP="00A7331B">
            <w:pPr>
              <w:pStyle w:val="af"/>
            </w:pPr>
            <w:r>
              <w:rPr>
                <w:color w:val="231F20"/>
                <w:u w:val="single"/>
              </w:rPr>
              <w:t xml:space="preserve"> </w:t>
            </w:r>
            <w:r w:rsidRPr="00FA483A">
              <w:rPr>
                <w:u w:val="single"/>
              </w:rPr>
              <w:t>Критерии оценивания</w:t>
            </w:r>
            <w:r>
              <w:t>:</w:t>
            </w:r>
          </w:p>
          <w:p w:rsidR="00A7331B" w:rsidRDefault="00A7331B" w:rsidP="00A7331B">
            <w:pPr>
              <w:pStyle w:val="af"/>
              <w:numPr>
                <w:ilvl w:val="0"/>
                <w:numId w:val="37"/>
              </w:numPr>
              <w:ind w:left="743" w:hanging="257"/>
            </w:pPr>
            <w:r>
              <w:t>создаёт текст-рассуждение согласно предложенной теме объёмом 50-60 слов;</w:t>
            </w:r>
          </w:p>
          <w:p w:rsidR="00A7331B" w:rsidRDefault="00A7331B" w:rsidP="00A7331B">
            <w:pPr>
              <w:pStyle w:val="af"/>
              <w:numPr>
                <w:ilvl w:val="0"/>
                <w:numId w:val="37"/>
              </w:numPr>
              <w:ind w:left="743" w:hanging="257"/>
            </w:pPr>
            <w:r>
              <w:t>выделяет структурные части (введение, основная часть и заключение);</w:t>
            </w:r>
          </w:p>
          <w:p w:rsidR="00A7331B" w:rsidRDefault="00A7331B" w:rsidP="00A7331B">
            <w:pPr>
              <w:pStyle w:val="af"/>
              <w:numPr>
                <w:ilvl w:val="0"/>
                <w:numId w:val="37"/>
              </w:numPr>
              <w:ind w:left="743" w:hanging="257"/>
            </w:pPr>
            <w:r>
              <w:t>соблюдает логическую последовательность рассуждения (тезис, доказательства, вывод);</w:t>
            </w:r>
          </w:p>
          <w:p w:rsidR="00A7331B" w:rsidRDefault="00A7331B" w:rsidP="00A7331B">
            <w:pPr>
              <w:pStyle w:val="af"/>
              <w:numPr>
                <w:ilvl w:val="0"/>
                <w:numId w:val="37"/>
              </w:numPr>
              <w:ind w:left="743" w:hanging="257"/>
            </w:pPr>
            <w:r>
              <w:t>приводит аргументы в пользу сохранения яблони Сиверса;</w:t>
            </w:r>
          </w:p>
          <w:p w:rsidR="00A7331B" w:rsidRPr="00A7331B" w:rsidRDefault="00A7331B" w:rsidP="00A7331B">
            <w:pPr>
              <w:pStyle w:val="af"/>
              <w:numPr>
                <w:ilvl w:val="0"/>
                <w:numId w:val="37"/>
              </w:numPr>
              <w:ind w:left="743" w:hanging="257"/>
            </w:pPr>
            <w:r>
              <w:rPr>
                <w:bCs/>
                <w:color w:val="000000"/>
              </w:rPr>
              <w:t>д</w:t>
            </w:r>
            <w:r w:rsidRPr="00A7331B">
              <w:rPr>
                <w:bCs/>
                <w:color w:val="000000"/>
              </w:rPr>
              <w:t>емонстрирует достаточный словарный запас.</w:t>
            </w:r>
          </w:p>
          <w:p w:rsidR="00A7331B" w:rsidRDefault="00A7331B" w:rsidP="00A7331B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u w:val="single"/>
              </w:rPr>
            </w:pPr>
          </w:p>
          <w:p w:rsidR="00A7331B" w:rsidRPr="00370AC2" w:rsidRDefault="00A7331B" w:rsidP="00A7331B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u w:val="single"/>
              </w:rPr>
            </w:pPr>
            <w:r w:rsidRPr="00370AC2">
              <w:rPr>
                <w:rFonts w:ascii="Times New Roman" w:hAnsi="Times New Roman" w:cs="Times New Roman"/>
                <w:color w:val="231F20"/>
                <w:sz w:val="24"/>
                <w:szCs w:val="24"/>
                <w:u w:val="single"/>
              </w:rPr>
              <w:t>Дифференцированное:</w:t>
            </w:r>
          </w:p>
          <w:p w:rsidR="000F4490" w:rsidRDefault="000F4490" w:rsidP="00370AC2">
            <w:pPr>
              <w:pStyle w:val="ae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Создать брошюру «История яблони Сивер</w:t>
            </w:r>
            <w:r w:rsidR="00370A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  <w:p w:rsidR="000F4490" w:rsidRPr="00DA3311" w:rsidRDefault="007B6532" w:rsidP="00A7331B">
            <w:pPr>
              <w:pStyle w:val="ae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Нарис</w:t>
            </w:r>
            <w:r w:rsidR="00370A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овать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свой памятник яблоку.</w:t>
            </w:r>
          </w:p>
        </w:tc>
        <w:tc>
          <w:tcPr>
            <w:tcW w:w="4253" w:type="dxa"/>
          </w:tcPr>
          <w:p w:rsidR="00477203" w:rsidRPr="00DA3311" w:rsidRDefault="00477203" w:rsidP="00DA33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77203" w:rsidRPr="00DA3311" w:rsidRDefault="00477203" w:rsidP="00DA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3158" w:rsidRDefault="00243158" w:rsidP="00DA3311">
      <w:pPr>
        <w:pStyle w:val="a8"/>
        <w:tabs>
          <w:tab w:val="left" w:pos="6539"/>
        </w:tabs>
        <w:spacing w:before="71" w:after="32"/>
        <w:ind w:right="4704"/>
        <w:rPr>
          <w:lang w:val="ru-RU"/>
        </w:rPr>
      </w:pPr>
    </w:p>
    <w:sectPr w:rsidR="00243158" w:rsidSect="005B2B83">
      <w:pgSz w:w="16838" w:h="11906" w:orient="landscape"/>
      <w:pgMar w:top="426" w:right="720" w:bottom="284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F27" w:rsidRDefault="00871F27" w:rsidP="00050C57">
      <w:pPr>
        <w:spacing w:after="0" w:line="240" w:lineRule="auto"/>
      </w:pPr>
      <w:r>
        <w:separator/>
      </w:r>
    </w:p>
  </w:endnote>
  <w:endnote w:type="continuationSeparator" w:id="0">
    <w:p w:rsidR="00871F27" w:rsidRDefault="00871F27" w:rsidP="00050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F27" w:rsidRDefault="00871F27" w:rsidP="00050C57">
      <w:pPr>
        <w:spacing w:after="0" w:line="240" w:lineRule="auto"/>
      </w:pPr>
      <w:r>
        <w:separator/>
      </w:r>
    </w:p>
  </w:footnote>
  <w:footnote w:type="continuationSeparator" w:id="0">
    <w:p w:rsidR="00871F27" w:rsidRDefault="00871F27" w:rsidP="00050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17F41"/>
    <w:multiLevelType w:val="hybridMultilevel"/>
    <w:tmpl w:val="48B6CD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462F2"/>
    <w:multiLevelType w:val="hybridMultilevel"/>
    <w:tmpl w:val="995CC926"/>
    <w:lvl w:ilvl="0" w:tplc="0419000F">
      <w:start w:val="1"/>
      <w:numFmt w:val="decimal"/>
      <w:lvlText w:val="%1."/>
      <w:lvlJc w:val="left"/>
      <w:pPr>
        <w:ind w:left="2080" w:hanging="360"/>
      </w:pPr>
    </w:lvl>
    <w:lvl w:ilvl="1" w:tplc="04190019" w:tentative="1">
      <w:start w:val="1"/>
      <w:numFmt w:val="lowerLetter"/>
      <w:lvlText w:val="%2."/>
      <w:lvlJc w:val="left"/>
      <w:pPr>
        <w:ind w:left="2800" w:hanging="360"/>
      </w:pPr>
    </w:lvl>
    <w:lvl w:ilvl="2" w:tplc="0419001B" w:tentative="1">
      <w:start w:val="1"/>
      <w:numFmt w:val="lowerRoman"/>
      <w:lvlText w:val="%3."/>
      <w:lvlJc w:val="right"/>
      <w:pPr>
        <w:ind w:left="3520" w:hanging="180"/>
      </w:pPr>
    </w:lvl>
    <w:lvl w:ilvl="3" w:tplc="0419000F" w:tentative="1">
      <w:start w:val="1"/>
      <w:numFmt w:val="decimal"/>
      <w:lvlText w:val="%4."/>
      <w:lvlJc w:val="left"/>
      <w:pPr>
        <w:ind w:left="4240" w:hanging="360"/>
      </w:pPr>
    </w:lvl>
    <w:lvl w:ilvl="4" w:tplc="04190019" w:tentative="1">
      <w:start w:val="1"/>
      <w:numFmt w:val="lowerLetter"/>
      <w:lvlText w:val="%5."/>
      <w:lvlJc w:val="left"/>
      <w:pPr>
        <w:ind w:left="4960" w:hanging="360"/>
      </w:pPr>
    </w:lvl>
    <w:lvl w:ilvl="5" w:tplc="0419001B" w:tentative="1">
      <w:start w:val="1"/>
      <w:numFmt w:val="lowerRoman"/>
      <w:lvlText w:val="%6."/>
      <w:lvlJc w:val="right"/>
      <w:pPr>
        <w:ind w:left="5680" w:hanging="180"/>
      </w:pPr>
    </w:lvl>
    <w:lvl w:ilvl="6" w:tplc="0419000F" w:tentative="1">
      <w:start w:val="1"/>
      <w:numFmt w:val="decimal"/>
      <w:lvlText w:val="%7."/>
      <w:lvlJc w:val="left"/>
      <w:pPr>
        <w:ind w:left="6400" w:hanging="360"/>
      </w:pPr>
    </w:lvl>
    <w:lvl w:ilvl="7" w:tplc="04190019" w:tentative="1">
      <w:start w:val="1"/>
      <w:numFmt w:val="lowerLetter"/>
      <w:lvlText w:val="%8."/>
      <w:lvlJc w:val="left"/>
      <w:pPr>
        <w:ind w:left="7120" w:hanging="360"/>
      </w:pPr>
    </w:lvl>
    <w:lvl w:ilvl="8" w:tplc="0419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2" w15:restartNumberingAfterBreak="0">
    <w:nsid w:val="0A83794F"/>
    <w:multiLevelType w:val="hybridMultilevel"/>
    <w:tmpl w:val="670A5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B5DD9"/>
    <w:multiLevelType w:val="hybridMultilevel"/>
    <w:tmpl w:val="41EC8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94A55"/>
    <w:multiLevelType w:val="hybridMultilevel"/>
    <w:tmpl w:val="D598BBC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12656CA9"/>
    <w:multiLevelType w:val="hybridMultilevel"/>
    <w:tmpl w:val="E20A3D80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6" w15:restartNumberingAfterBreak="0">
    <w:nsid w:val="1A2A028D"/>
    <w:multiLevelType w:val="hybridMultilevel"/>
    <w:tmpl w:val="21F86B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11FAA"/>
    <w:multiLevelType w:val="hybridMultilevel"/>
    <w:tmpl w:val="6DEC97D0"/>
    <w:lvl w:ilvl="0" w:tplc="76EA5E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410F6"/>
    <w:multiLevelType w:val="hybridMultilevel"/>
    <w:tmpl w:val="29286EB8"/>
    <w:lvl w:ilvl="0" w:tplc="1FE637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92D06"/>
    <w:multiLevelType w:val="hybridMultilevel"/>
    <w:tmpl w:val="F7DEAD5C"/>
    <w:lvl w:ilvl="0" w:tplc="F00EEDAE">
      <w:start w:val="1"/>
      <w:numFmt w:val="decimal"/>
      <w:lvlText w:val="%1."/>
      <w:lvlJc w:val="left"/>
      <w:pPr>
        <w:ind w:left="1425" w:hanging="70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D0555E"/>
    <w:multiLevelType w:val="multilevel"/>
    <w:tmpl w:val="829C2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280BFB"/>
    <w:multiLevelType w:val="hybridMultilevel"/>
    <w:tmpl w:val="BA76DC54"/>
    <w:lvl w:ilvl="0" w:tplc="0419000F">
      <w:start w:val="1"/>
      <w:numFmt w:val="decimal"/>
      <w:lvlText w:val="%1."/>
      <w:lvlJc w:val="left"/>
      <w:pPr>
        <w:ind w:left="1425" w:hanging="70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E44D5A"/>
    <w:multiLevelType w:val="hybridMultilevel"/>
    <w:tmpl w:val="E4E4A7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65121"/>
    <w:multiLevelType w:val="hybridMultilevel"/>
    <w:tmpl w:val="F7DEAD5C"/>
    <w:lvl w:ilvl="0" w:tplc="F00EEDAE">
      <w:start w:val="1"/>
      <w:numFmt w:val="decimal"/>
      <w:lvlText w:val="%1."/>
      <w:lvlJc w:val="left"/>
      <w:pPr>
        <w:ind w:left="1425" w:hanging="70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062126"/>
    <w:multiLevelType w:val="hybridMultilevel"/>
    <w:tmpl w:val="F5AC8920"/>
    <w:lvl w:ilvl="0" w:tplc="04190015">
      <w:start w:val="1"/>
      <w:numFmt w:val="upperLetter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84B39D6"/>
    <w:multiLevelType w:val="hybridMultilevel"/>
    <w:tmpl w:val="0330BEA6"/>
    <w:lvl w:ilvl="0" w:tplc="912835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0C017F"/>
    <w:multiLevelType w:val="hybridMultilevel"/>
    <w:tmpl w:val="3BC43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75AF0"/>
    <w:multiLevelType w:val="hybridMultilevel"/>
    <w:tmpl w:val="CD689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C96C70"/>
    <w:multiLevelType w:val="hybridMultilevel"/>
    <w:tmpl w:val="28ACB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774122"/>
    <w:multiLevelType w:val="multilevel"/>
    <w:tmpl w:val="E54E8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B578EF"/>
    <w:multiLevelType w:val="hybridMultilevel"/>
    <w:tmpl w:val="614278AE"/>
    <w:lvl w:ilvl="0" w:tplc="04190011">
      <w:start w:val="1"/>
      <w:numFmt w:val="decimal"/>
      <w:lvlText w:val="%1)"/>
      <w:lvlJc w:val="left"/>
      <w:pPr>
        <w:ind w:left="1190" w:hanging="360"/>
      </w:pPr>
    </w:lvl>
    <w:lvl w:ilvl="1" w:tplc="04190019" w:tentative="1">
      <w:start w:val="1"/>
      <w:numFmt w:val="lowerLetter"/>
      <w:lvlText w:val="%2."/>
      <w:lvlJc w:val="left"/>
      <w:pPr>
        <w:ind w:left="1910" w:hanging="360"/>
      </w:pPr>
    </w:lvl>
    <w:lvl w:ilvl="2" w:tplc="0419001B" w:tentative="1">
      <w:start w:val="1"/>
      <w:numFmt w:val="lowerRoman"/>
      <w:lvlText w:val="%3."/>
      <w:lvlJc w:val="right"/>
      <w:pPr>
        <w:ind w:left="2630" w:hanging="180"/>
      </w:pPr>
    </w:lvl>
    <w:lvl w:ilvl="3" w:tplc="0419000F" w:tentative="1">
      <w:start w:val="1"/>
      <w:numFmt w:val="decimal"/>
      <w:lvlText w:val="%4."/>
      <w:lvlJc w:val="left"/>
      <w:pPr>
        <w:ind w:left="3350" w:hanging="360"/>
      </w:pPr>
    </w:lvl>
    <w:lvl w:ilvl="4" w:tplc="04190019" w:tentative="1">
      <w:start w:val="1"/>
      <w:numFmt w:val="lowerLetter"/>
      <w:lvlText w:val="%5."/>
      <w:lvlJc w:val="left"/>
      <w:pPr>
        <w:ind w:left="4070" w:hanging="360"/>
      </w:pPr>
    </w:lvl>
    <w:lvl w:ilvl="5" w:tplc="0419001B" w:tentative="1">
      <w:start w:val="1"/>
      <w:numFmt w:val="lowerRoman"/>
      <w:lvlText w:val="%6."/>
      <w:lvlJc w:val="right"/>
      <w:pPr>
        <w:ind w:left="4790" w:hanging="180"/>
      </w:pPr>
    </w:lvl>
    <w:lvl w:ilvl="6" w:tplc="0419000F" w:tentative="1">
      <w:start w:val="1"/>
      <w:numFmt w:val="decimal"/>
      <w:lvlText w:val="%7."/>
      <w:lvlJc w:val="left"/>
      <w:pPr>
        <w:ind w:left="5510" w:hanging="360"/>
      </w:pPr>
    </w:lvl>
    <w:lvl w:ilvl="7" w:tplc="04190019" w:tentative="1">
      <w:start w:val="1"/>
      <w:numFmt w:val="lowerLetter"/>
      <w:lvlText w:val="%8."/>
      <w:lvlJc w:val="left"/>
      <w:pPr>
        <w:ind w:left="6230" w:hanging="360"/>
      </w:pPr>
    </w:lvl>
    <w:lvl w:ilvl="8" w:tplc="041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21" w15:restartNumberingAfterBreak="0">
    <w:nsid w:val="551C5910"/>
    <w:multiLevelType w:val="hybridMultilevel"/>
    <w:tmpl w:val="574A254C"/>
    <w:lvl w:ilvl="0" w:tplc="D95C5A60">
      <w:start w:val="1"/>
      <w:numFmt w:val="decimal"/>
      <w:lvlText w:val="%1."/>
      <w:lvlJc w:val="left"/>
      <w:pPr>
        <w:ind w:left="8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22" w15:restartNumberingAfterBreak="0">
    <w:nsid w:val="5B5F17C0"/>
    <w:multiLevelType w:val="multilevel"/>
    <w:tmpl w:val="902A1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A93C4D"/>
    <w:multiLevelType w:val="hybridMultilevel"/>
    <w:tmpl w:val="37181C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C5578B"/>
    <w:multiLevelType w:val="hybridMultilevel"/>
    <w:tmpl w:val="751AE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07792"/>
    <w:multiLevelType w:val="multilevel"/>
    <w:tmpl w:val="EF08A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0720B3"/>
    <w:multiLevelType w:val="hybridMultilevel"/>
    <w:tmpl w:val="D38E7450"/>
    <w:lvl w:ilvl="0" w:tplc="8FBE14E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9C38BCA2">
      <w:start w:val="5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2759EA"/>
    <w:multiLevelType w:val="hybridMultilevel"/>
    <w:tmpl w:val="E05225DC"/>
    <w:lvl w:ilvl="0" w:tplc="0419000F">
      <w:start w:val="1"/>
      <w:numFmt w:val="decimal"/>
      <w:lvlText w:val="%1."/>
      <w:lvlJc w:val="left"/>
      <w:pPr>
        <w:ind w:left="2080" w:hanging="360"/>
      </w:pPr>
    </w:lvl>
    <w:lvl w:ilvl="1" w:tplc="04190019" w:tentative="1">
      <w:start w:val="1"/>
      <w:numFmt w:val="lowerLetter"/>
      <w:lvlText w:val="%2."/>
      <w:lvlJc w:val="left"/>
      <w:pPr>
        <w:ind w:left="2800" w:hanging="360"/>
      </w:pPr>
    </w:lvl>
    <w:lvl w:ilvl="2" w:tplc="0419001B" w:tentative="1">
      <w:start w:val="1"/>
      <w:numFmt w:val="lowerRoman"/>
      <w:lvlText w:val="%3."/>
      <w:lvlJc w:val="right"/>
      <w:pPr>
        <w:ind w:left="3520" w:hanging="180"/>
      </w:pPr>
    </w:lvl>
    <w:lvl w:ilvl="3" w:tplc="0419000F" w:tentative="1">
      <w:start w:val="1"/>
      <w:numFmt w:val="decimal"/>
      <w:lvlText w:val="%4."/>
      <w:lvlJc w:val="left"/>
      <w:pPr>
        <w:ind w:left="4240" w:hanging="360"/>
      </w:pPr>
    </w:lvl>
    <w:lvl w:ilvl="4" w:tplc="04190019" w:tentative="1">
      <w:start w:val="1"/>
      <w:numFmt w:val="lowerLetter"/>
      <w:lvlText w:val="%5."/>
      <w:lvlJc w:val="left"/>
      <w:pPr>
        <w:ind w:left="4960" w:hanging="360"/>
      </w:pPr>
    </w:lvl>
    <w:lvl w:ilvl="5" w:tplc="0419001B" w:tentative="1">
      <w:start w:val="1"/>
      <w:numFmt w:val="lowerRoman"/>
      <w:lvlText w:val="%6."/>
      <w:lvlJc w:val="right"/>
      <w:pPr>
        <w:ind w:left="5680" w:hanging="180"/>
      </w:pPr>
    </w:lvl>
    <w:lvl w:ilvl="6" w:tplc="0419000F" w:tentative="1">
      <w:start w:val="1"/>
      <w:numFmt w:val="decimal"/>
      <w:lvlText w:val="%7."/>
      <w:lvlJc w:val="left"/>
      <w:pPr>
        <w:ind w:left="6400" w:hanging="360"/>
      </w:pPr>
    </w:lvl>
    <w:lvl w:ilvl="7" w:tplc="04190019" w:tentative="1">
      <w:start w:val="1"/>
      <w:numFmt w:val="lowerLetter"/>
      <w:lvlText w:val="%8."/>
      <w:lvlJc w:val="left"/>
      <w:pPr>
        <w:ind w:left="7120" w:hanging="360"/>
      </w:pPr>
    </w:lvl>
    <w:lvl w:ilvl="8" w:tplc="0419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28" w15:restartNumberingAfterBreak="0">
    <w:nsid w:val="60B971D4"/>
    <w:multiLevelType w:val="multilevel"/>
    <w:tmpl w:val="29040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926BCE"/>
    <w:multiLevelType w:val="hybridMultilevel"/>
    <w:tmpl w:val="1A0C8B16"/>
    <w:lvl w:ilvl="0" w:tplc="0419000F">
      <w:start w:val="1"/>
      <w:numFmt w:val="decimal"/>
      <w:lvlText w:val="%1."/>
      <w:lvlJc w:val="left"/>
      <w:pPr>
        <w:ind w:left="1190" w:hanging="360"/>
      </w:pPr>
    </w:lvl>
    <w:lvl w:ilvl="1" w:tplc="04190019" w:tentative="1">
      <w:start w:val="1"/>
      <w:numFmt w:val="lowerLetter"/>
      <w:lvlText w:val="%2."/>
      <w:lvlJc w:val="left"/>
      <w:pPr>
        <w:ind w:left="1910" w:hanging="360"/>
      </w:pPr>
    </w:lvl>
    <w:lvl w:ilvl="2" w:tplc="0419001B" w:tentative="1">
      <w:start w:val="1"/>
      <w:numFmt w:val="lowerRoman"/>
      <w:lvlText w:val="%3."/>
      <w:lvlJc w:val="right"/>
      <w:pPr>
        <w:ind w:left="2630" w:hanging="180"/>
      </w:pPr>
    </w:lvl>
    <w:lvl w:ilvl="3" w:tplc="0419000F" w:tentative="1">
      <w:start w:val="1"/>
      <w:numFmt w:val="decimal"/>
      <w:lvlText w:val="%4."/>
      <w:lvlJc w:val="left"/>
      <w:pPr>
        <w:ind w:left="3350" w:hanging="360"/>
      </w:pPr>
    </w:lvl>
    <w:lvl w:ilvl="4" w:tplc="04190019" w:tentative="1">
      <w:start w:val="1"/>
      <w:numFmt w:val="lowerLetter"/>
      <w:lvlText w:val="%5."/>
      <w:lvlJc w:val="left"/>
      <w:pPr>
        <w:ind w:left="4070" w:hanging="360"/>
      </w:pPr>
    </w:lvl>
    <w:lvl w:ilvl="5" w:tplc="0419001B" w:tentative="1">
      <w:start w:val="1"/>
      <w:numFmt w:val="lowerRoman"/>
      <w:lvlText w:val="%6."/>
      <w:lvlJc w:val="right"/>
      <w:pPr>
        <w:ind w:left="4790" w:hanging="180"/>
      </w:pPr>
    </w:lvl>
    <w:lvl w:ilvl="6" w:tplc="0419000F" w:tentative="1">
      <w:start w:val="1"/>
      <w:numFmt w:val="decimal"/>
      <w:lvlText w:val="%7."/>
      <w:lvlJc w:val="left"/>
      <w:pPr>
        <w:ind w:left="5510" w:hanging="360"/>
      </w:pPr>
    </w:lvl>
    <w:lvl w:ilvl="7" w:tplc="04190019" w:tentative="1">
      <w:start w:val="1"/>
      <w:numFmt w:val="lowerLetter"/>
      <w:lvlText w:val="%8."/>
      <w:lvlJc w:val="left"/>
      <w:pPr>
        <w:ind w:left="6230" w:hanging="360"/>
      </w:pPr>
    </w:lvl>
    <w:lvl w:ilvl="8" w:tplc="041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30" w15:restartNumberingAfterBreak="0">
    <w:nsid w:val="68781459"/>
    <w:multiLevelType w:val="hybridMultilevel"/>
    <w:tmpl w:val="ACDAA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E41538"/>
    <w:multiLevelType w:val="hybridMultilevel"/>
    <w:tmpl w:val="F27C30C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E76B79"/>
    <w:multiLevelType w:val="multilevel"/>
    <w:tmpl w:val="BE08D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110AC1"/>
    <w:multiLevelType w:val="hybridMultilevel"/>
    <w:tmpl w:val="59CC4182"/>
    <w:lvl w:ilvl="0" w:tplc="ADD0B69A">
      <w:numFmt w:val="bullet"/>
      <w:lvlText w:val="•"/>
      <w:lvlJc w:val="left"/>
      <w:pPr>
        <w:ind w:left="226" w:hanging="227"/>
      </w:pPr>
      <w:rPr>
        <w:rFonts w:ascii="Segoe UI" w:eastAsia="Segoe UI" w:hAnsi="Segoe UI" w:cs="Segoe UI" w:hint="default"/>
        <w:color w:val="231F20"/>
        <w:w w:val="99"/>
        <w:sz w:val="20"/>
        <w:szCs w:val="20"/>
      </w:rPr>
    </w:lvl>
    <w:lvl w:ilvl="1" w:tplc="B1B060F8">
      <w:numFmt w:val="bullet"/>
      <w:lvlText w:val="•"/>
      <w:lvlJc w:val="left"/>
      <w:pPr>
        <w:ind w:left="967" w:hanging="227"/>
      </w:pPr>
      <w:rPr>
        <w:rFonts w:hint="default"/>
      </w:rPr>
    </w:lvl>
    <w:lvl w:ilvl="2" w:tplc="6A3E4D4E">
      <w:numFmt w:val="bullet"/>
      <w:lvlText w:val="•"/>
      <w:lvlJc w:val="left"/>
      <w:pPr>
        <w:ind w:left="1715" w:hanging="227"/>
      </w:pPr>
      <w:rPr>
        <w:rFonts w:hint="default"/>
      </w:rPr>
    </w:lvl>
    <w:lvl w:ilvl="3" w:tplc="FC480326">
      <w:numFmt w:val="bullet"/>
      <w:lvlText w:val="•"/>
      <w:lvlJc w:val="left"/>
      <w:pPr>
        <w:ind w:left="2463" w:hanging="227"/>
      </w:pPr>
      <w:rPr>
        <w:rFonts w:hint="default"/>
      </w:rPr>
    </w:lvl>
    <w:lvl w:ilvl="4" w:tplc="03CAB39C">
      <w:numFmt w:val="bullet"/>
      <w:lvlText w:val="•"/>
      <w:lvlJc w:val="left"/>
      <w:pPr>
        <w:ind w:left="3211" w:hanging="227"/>
      </w:pPr>
      <w:rPr>
        <w:rFonts w:hint="default"/>
      </w:rPr>
    </w:lvl>
    <w:lvl w:ilvl="5" w:tplc="F3BC0000">
      <w:numFmt w:val="bullet"/>
      <w:lvlText w:val="•"/>
      <w:lvlJc w:val="left"/>
      <w:pPr>
        <w:ind w:left="3958" w:hanging="227"/>
      </w:pPr>
      <w:rPr>
        <w:rFonts w:hint="default"/>
      </w:rPr>
    </w:lvl>
    <w:lvl w:ilvl="6" w:tplc="5D4CC838">
      <w:numFmt w:val="bullet"/>
      <w:lvlText w:val="•"/>
      <w:lvlJc w:val="left"/>
      <w:pPr>
        <w:ind w:left="4706" w:hanging="227"/>
      </w:pPr>
      <w:rPr>
        <w:rFonts w:hint="default"/>
      </w:rPr>
    </w:lvl>
    <w:lvl w:ilvl="7" w:tplc="C986A7B0">
      <w:numFmt w:val="bullet"/>
      <w:lvlText w:val="•"/>
      <w:lvlJc w:val="left"/>
      <w:pPr>
        <w:ind w:left="5454" w:hanging="227"/>
      </w:pPr>
      <w:rPr>
        <w:rFonts w:hint="default"/>
      </w:rPr>
    </w:lvl>
    <w:lvl w:ilvl="8" w:tplc="74ECEB56">
      <w:numFmt w:val="bullet"/>
      <w:lvlText w:val="•"/>
      <w:lvlJc w:val="left"/>
      <w:pPr>
        <w:ind w:left="6202" w:hanging="227"/>
      </w:pPr>
      <w:rPr>
        <w:rFonts w:hint="default"/>
      </w:rPr>
    </w:lvl>
  </w:abstractNum>
  <w:abstractNum w:abstractNumId="34" w15:restartNumberingAfterBreak="0">
    <w:nsid w:val="70CA5415"/>
    <w:multiLevelType w:val="hybridMultilevel"/>
    <w:tmpl w:val="574A254C"/>
    <w:lvl w:ilvl="0" w:tplc="D95C5A60">
      <w:start w:val="1"/>
      <w:numFmt w:val="decimal"/>
      <w:lvlText w:val="%1."/>
      <w:lvlJc w:val="left"/>
      <w:pPr>
        <w:ind w:left="8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35" w15:restartNumberingAfterBreak="0">
    <w:nsid w:val="713311F1"/>
    <w:multiLevelType w:val="hybridMultilevel"/>
    <w:tmpl w:val="937EF44C"/>
    <w:lvl w:ilvl="0" w:tplc="D044554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3CB07C6A">
      <w:start w:val="5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736E63"/>
    <w:multiLevelType w:val="multilevel"/>
    <w:tmpl w:val="1A8CE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46647D"/>
    <w:multiLevelType w:val="hybridMultilevel"/>
    <w:tmpl w:val="D44AD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7"/>
  </w:num>
  <w:num w:numId="3">
    <w:abstractNumId w:val="14"/>
  </w:num>
  <w:num w:numId="4">
    <w:abstractNumId w:val="12"/>
  </w:num>
  <w:num w:numId="5">
    <w:abstractNumId w:val="20"/>
  </w:num>
  <w:num w:numId="6">
    <w:abstractNumId w:val="29"/>
  </w:num>
  <w:num w:numId="7">
    <w:abstractNumId w:val="1"/>
  </w:num>
  <w:num w:numId="8">
    <w:abstractNumId w:val="37"/>
  </w:num>
  <w:num w:numId="9">
    <w:abstractNumId w:val="24"/>
  </w:num>
  <w:num w:numId="10">
    <w:abstractNumId w:val="8"/>
  </w:num>
  <w:num w:numId="11">
    <w:abstractNumId w:val="13"/>
  </w:num>
  <w:num w:numId="12">
    <w:abstractNumId w:val="31"/>
  </w:num>
  <w:num w:numId="13">
    <w:abstractNumId w:val="34"/>
  </w:num>
  <w:num w:numId="14">
    <w:abstractNumId w:val="21"/>
  </w:num>
  <w:num w:numId="15">
    <w:abstractNumId w:val="16"/>
  </w:num>
  <w:num w:numId="16">
    <w:abstractNumId w:val="18"/>
  </w:num>
  <w:num w:numId="17">
    <w:abstractNumId w:val="6"/>
  </w:num>
  <w:num w:numId="18">
    <w:abstractNumId w:val="3"/>
  </w:num>
  <w:num w:numId="19">
    <w:abstractNumId w:val="15"/>
  </w:num>
  <w:num w:numId="20">
    <w:abstractNumId w:val="0"/>
  </w:num>
  <w:num w:numId="21">
    <w:abstractNumId w:val="35"/>
  </w:num>
  <w:num w:numId="22">
    <w:abstractNumId w:val="26"/>
  </w:num>
  <w:num w:numId="23">
    <w:abstractNumId w:val="7"/>
  </w:num>
  <w:num w:numId="24">
    <w:abstractNumId w:val="23"/>
  </w:num>
  <w:num w:numId="25">
    <w:abstractNumId w:val="17"/>
  </w:num>
  <w:num w:numId="26">
    <w:abstractNumId w:val="2"/>
  </w:num>
  <w:num w:numId="27">
    <w:abstractNumId w:val="10"/>
  </w:num>
  <w:num w:numId="28">
    <w:abstractNumId w:val="32"/>
  </w:num>
  <w:num w:numId="29">
    <w:abstractNumId w:val="28"/>
  </w:num>
  <w:num w:numId="30">
    <w:abstractNumId w:val="22"/>
  </w:num>
  <w:num w:numId="31">
    <w:abstractNumId w:val="30"/>
  </w:num>
  <w:num w:numId="32">
    <w:abstractNumId w:val="4"/>
  </w:num>
  <w:num w:numId="33">
    <w:abstractNumId w:val="5"/>
  </w:num>
  <w:num w:numId="34">
    <w:abstractNumId w:val="19"/>
  </w:num>
  <w:num w:numId="35">
    <w:abstractNumId w:val="25"/>
  </w:num>
  <w:num w:numId="36">
    <w:abstractNumId w:val="36"/>
  </w:num>
  <w:num w:numId="37">
    <w:abstractNumId w:val="11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autoHyphenation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7E"/>
    <w:rsid w:val="00002885"/>
    <w:rsid w:val="0000588D"/>
    <w:rsid w:val="00015D06"/>
    <w:rsid w:val="00017745"/>
    <w:rsid w:val="000205ED"/>
    <w:rsid w:val="0002075B"/>
    <w:rsid w:val="00020D2A"/>
    <w:rsid w:val="00021A4F"/>
    <w:rsid w:val="00021B3F"/>
    <w:rsid w:val="00022A7B"/>
    <w:rsid w:val="0002300C"/>
    <w:rsid w:val="0002504B"/>
    <w:rsid w:val="000335E1"/>
    <w:rsid w:val="0003473F"/>
    <w:rsid w:val="00044094"/>
    <w:rsid w:val="00050C57"/>
    <w:rsid w:val="00072353"/>
    <w:rsid w:val="00074B68"/>
    <w:rsid w:val="000765A6"/>
    <w:rsid w:val="00080DB1"/>
    <w:rsid w:val="00083A84"/>
    <w:rsid w:val="000858B3"/>
    <w:rsid w:val="0009782A"/>
    <w:rsid w:val="00097D5F"/>
    <w:rsid w:val="000A1A66"/>
    <w:rsid w:val="000A34ED"/>
    <w:rsid w:val="000A4765"/>
    <w:rsid w:val="000B54C2"/>
    <w:rsid w:val="000B5891"/>
    <w:rsid w:val="000D24FF"/>
    <w:rsid w:val="000D7588"/>
    <w:rsid w:val="000E6BA7"/>
    <w:rsid w:val="000F29B1"/>
    <w:rsid w:val="000F4490"/>
    <w:rsid w:val="000F4A9E"/>
    <w:rsid w:val="001050FB"/>
    <w:rsid w:val="0010736A"/>
    <w:rsid w:val="00107CC3"/>
    <w:rsid w:val="0011189D"/>
    <w:rsid w:val="001139AD"/>
    <w:rsid w:val="001203EA"/>
    <w:rsid w:val="00127223"/>
    <w:rsid w:val="00127676"/>
    <w:rsid w:val="00131FCF"/>
    <w:rsid w:val="00132122"/>
    <w:rsid w:val="00133FAC"/>
    <w:rsid w:val="00135768"/>
    <w:rsid w:val="00137D6D"/>
    <w:rsid w:val="001427B6"/>
    <w:rsid w:val="00144D30"/>
    <w:rsid w:val="00144E1B"/>
    <w:rsid w:val="0014571F"/>
    <w:rsid w:val="00146BF8"/>
    <w:rsid w:val="00147520"/>
    <w:rsid w:val="00153B06"/>
    <w:rsid w:val="001552FE"/>
    <w:rsid w:val="00167A03"/>
    <w:rsid w:val="00167B27"/>
    <w:rsid w:val="00173487"/>
    <w:rsid w:val="00176B44"/>
    <w:rsid w:val="001772ED"/>
    <w:rsid w:val="00183EC3"/>
    <w:rsid w:val="0019537E"/>
    <w:rsid w:val="00195576"/>
    <w:rsid w:val="001A1483"/>
    <w:rsid w:val="001A25BF"/>
    <w:rsid w:val="001A4A31"/>
    <w:rsid w:val="001B4EA1"/>
    <w:rsid w:val="001C182F"/>
    <w:rsid w:val="001C2132"/>
    <w:rsid w:val="001C3A1E"/>
    <w:rsid w:val="001D59EC"/>
    <w:rsid w:val="001D648B"/>
    <w:rsid w:val="001E0A47"/>
    <w:rsid w:val="001E1307"/>
    <w:rsid w:val="001E457C"/>
    <w:rsid w:val="001E4B72"/>
    <w:rsid w:val="001E7FD7"/>
    <w:rsid w:val="001F472E"/>
    <w:rsid w:val="00202BD3"/>
    <w:rsid w:val="00221548"/>
    <w:rsid w:val="0023034B"/>
    <w:rsid w:val="00230B13"/>
    <w:rsid w:val="00235162"/>
    <w:rsid w:val="00243158"/>
    <w:rsid w:val="0024348A"/>
    <w:rsid w:val="00245264"/>
    <w:rsid w:val="00247566"/>
    <w:rsid w:val="00255ECB"/>
    <w:rsid w:val="00261465"/>
    <w:rsid w:val="00277BD0"/>
    <w:rsid w:val="0028202D"/>
    <w:rsid w:val="002820BD"/>
    <w:rsid w:val="002969DF"/>
    <w:rsid w:val="002A1E12"/>
    <w:rsid w:val="002A4254"/>
    <w:rsid w:val="002A5646"/>
    <w:rsid w:val="002A5B32"/>
    <w:rsid w:val="002B09EB"/>
    <w:rsid w:val="002B37EE"/>
    <w:rsid w:val="002B4BD0"/>
    <w:rsid w:val="002B4D19"/>
    <w:rsid w:val="002C3FCD"/>
    <w:rsid w:val="002D082D"/>
    <w:rsid w:val="002D1342"/>
    <w:rsid w:val="002D1526"/>
    <w:rsid w:val="002E0551"/>
    <w:rsid w:val="002E36B0"/>
    <w:rsid w:val="002F1318"/>
    <w:rsid w:val="002F187D"/>
    <w:rsid w:val="002F1A2A"/>
    <w:rsid w:val="002F1C70"/>
    <w:rsid w:val="002F2530"/>
    <w:rsid w:val="002F58E5"/>
    <w:rsid w:val="003025AE"/>
    <w:rsid w:val="00323D29"/>
    <w:rsid w:val="00326CA2"/>
    <w:rsid w:val="00331406"/>
    <w:rsid w:val="00331CDA"/>
    <w:rsid w:val="00332453"/>
    <w:rsid w:val="00333FCC"/>
    <w:rsid w:val="00335E7B"/>
    <w:rsid w:val="003418BA"/>
    <w:rsid w:val="00344031"/>
    <w:rsid w:val="00354313"/>
    <w:rsid w:val="00354443"/>
    <w:rsid w:val="00356E18"/>
    <w:rsid w:val="0035797A"/>
    <w:rsid w:val="00370374"/>
    <w:rsid w:val="00370AC2"/>
    <w:rsid w:val="00373415"/>
    <w:rsid w:val="00374620"/>
    <w:rsid w:val="00376654"/>
    <w:rsid w:val="00382F5B"/>
    <w:rsid w:val="00393287"/>
    <w:rsid w:val="003973EA"/>
    <w:rsid w:val="003A457F"/>
    <w:rsid w:val="003A7309"/>
    <w:rsid w:val="003B0920"/>
    <w:rsid w:val="003B2364"/>
    <w:rsid w:val="003C0B79"/>
    <w:rsid w:val="003D51D3"/>
    <w:rsid w:val="003D72AB"/>
    <w:rsid w:val="003E1894"/>
    <w:rsid w:val="003F1831"/>
    <w:rsid w:val="003F24CB"/>
    <w:rsid w:val="003F3958"/>
    <w:rsid w:val="00411226"/>
    <w:rsid w:val="00417420"/>
    <w:rsid w:val="0041798A"/>
    <w:rsid w:val="0042134B"/>
    <w:rsid w:val="00431035"/>
    <w:rsid w:val="0045219F"/>
    <w:rsid w:val="00453697"/>
    <w:rsid w:val="00456ED0"/>
    <w:rsid w:val="0045777F"/>
    <w:rsid w:val="00464211"/>
    <w:rsid w:val="00465F38"/>
    <w:rsid w:val="00477203"/>
    <w:rsid w:val="0048054B"/>
    <w:rsid w:val="0048086C"/>
    <w:rsid w:val="0048742F"/>
    <w:rsid w:val="004903CA"/>
    <w:rsid w:val="00494710"/>
    <w:rsid w:val="00495111"/>
    <w:rsid w:val="004B253D"/>
    <w:rsid w:val="004B776C"/>
    <w:rsid w:val="004C4982"/>
    <w:rsid w:val="004D441C"/>
    <w:rsid w:val="004D4A64"/>
    <w:rsid w:val="004D4ADA"/>
    <w:rsid w:val="004E0724"/>
    <w:rsid w:val="004E2186"/>
    <w:rsid w:val="004E2EBC"/>
    <w:rsid w:val="004E3C42"/>
    <w:rsid w:val="00501124"/>
    <w:rsid w:val="00507FBF"/>
    <w:rsid w:val="005169E6"/>
    <w:rsid w:val="005264AC"/>
    <w:rsid w:val="005311A6"/>
    <w:rsid w:val="00534533"/>
    <w:rsid w:val="005413D4"/>
    <w:rsid w:val="0054240A"/>
    <w:rsid w:val="0054556F"/>
    <w:rsid w:val="00554236"/>
    <w:rsid w:val="00556E43"/>
    <w:rsid w:val="00565EBB"/>
    <w:rsid w:val="00572C4E"/>
    <w:rsid w:val="00577C56"/>
    <w:rsid w:val="005820CB"/>
    <w:rsid w:val="005911B7"/>
    <w:rsid w:val="005A009D"/>
    <w:rsid w:val="005B2B83"/>
    <w:rsid w:val="005D6E0F"/>
    <w:rsid w:val="005D7DD4"/>
    <w:rsid w:val="005E0299"/>
    <w:rsid w:val="005E79A8"/>
    <w:rsid w:val="005F01B7"/>
    <w:rsid w:val="005F428F"/>
    <w:rsid w:val="00601293"/>
    <w:rsid w:val="00601A9F"/>
    <w:rsid w:val="00603773"/>
    <w:rsid w:val="00603B89"/>
    <w:rsid w:val="00615AED"/>
    <w:rsid w:val="00616126"/>
    <w:rsid w:val="006174CF"/>
    <w:rsid w:val="006259DC"/>
    <w:rsid w:val="00626EEA"/>
    <w:rsid w:val="00634769"/>
    <w:rsid w:val="00636DFF"/>
    <w:rsid w:val="006427C0"/>
    <w:rsid w:val="00646E0B"/>
    <w:rsid w:val="00657D9F"/>
    <w:rsid w:val="00663ACA"/>
    <w:rsid w:val="0067605B"/>
    <w:rsid w:val="00686CF3"/>
    <w:rsid w:val="0069119E"/>
    <w:rsid w:val="00691849"/>
    <w:rsid w:val="00691AA7"/>
    <w:rsid w:val="006A02C7"/>
    <w:rsid w:val="006A5F5E"/>
    <w:rsid w:val="006B3E92"/>
    <w:rsid w:val="006B7AA2"/>
    <w:rsid w:val="006C007D"/>
    <w:rsid w:val="006C289D"/>
    <w:rsid w:val="006C34C5"/>
    <w:rsid w:val="006C6405"/>
    <w:rsid w:val="006D00A0"/>
    <w:rsid w:val="006D11D6"/>
    <w:rsid w:val="006D13A3"/>
    <w:rsid w:val="006D5EB2"/>
    <w:rsid w:val="006D621C"/>
    <w:rsid w:val="006E5A8B"/>
    <w:rsid w:val="006E775D"/>
    <w:rsid w:val="006F023B"/>
    <w:rsid w:val="006F6696"/>
    <w:rsid w:val="006F7FB2"/>
    <w:rsid w:val="007066D7"/>
    <w:rsid w:val="0070762B"/>
    <w:rsid w:val="007109B4"/>
    <w:rsid w:val="00710BA1"/>
    <w:rsid w:val="007170D1"/>
    <w:rsid w:val="007173D5"/>
    <w:rsid w:val="00723580"/>
    <w:rsid w:val="00727392"/>
    <w:rsid w:val="00731ED6"/>
    <w:rsid w:val="0073240A"/>
    <w:rsid w:val="00732F53"/>
    <w:rsid w:val="00734BF4"/>
    <w:rsid w:val="00740F30"/>
    <w:rsid w:val="00742838"/>
    <w:rsid w:val="00745A7C"/>
    <w:rsid w:val="00746495"/>
    <w:rsid w:val="007479BA"/>
    <w:rsid w:val="00752879"/>
    <w:rsid w:val="007529BA"/>
    <w:rsid w:val="00755021"/>
    <w:rsid w:val="0075600B"/>
    <w:rsid w:val="00766FCA"/>
    <w:rsid w:val="00785750"/>
    <w:rsid w:val="00786A40"/>
    <w:rsid w:val="007938E2"/>
    <w:rsid w:val="007959D5"/>
    <w:rsid w:val="00796FA3"/>
    <w:rsid w:val="007A1391"/>
    <w:rsid w:val="007A13C1"/>
    <w:rsid w:val="007A2038"/>
    <w:rsid w:val="007A36D6"/>
    <w:rsid w:val="007A5AA0"/>
    <w:rsid w:val="007A5C9A"/>
    <w:rsid w:val="007A68EE"/>
    <w:rsid w:val="007B2D1F"/>
    <w:rsid w:val="007B30F9"/>
    <w:rsid w:val="007B6532"/>
    <w:rsid w:val="007C0695"/>
    <w:rsid w:val="007C1375"/>
    <w:rsid w:val="007C1BCC"/>
    <w:rsid w:val="007D78A9"/>
    <w:rsid w:val="007E02FC"/>
    <w:rsid w:val="007E21AC"/>
    <w:rsid w:val="007E4CF4"/>
    <w:rsid w:val="007F21C5"/>
    <w:rsid w:val="007F5847"/>
    <w:rsid w:val="007F5B10"/>
    <w:rsid w:val="007F64A7"/>
    <w:rsid w:val="008019F6"/>
    <w:rsid w:val="0080256B"/>
    <w:rsid w:val="00806CD1"/>
    <w:rsid w:val="00814DEE"/>
    <w:rsid w:val="00826E80"/>
    <w:rsid w:val="008349F9"/>
    <w:rsid w:val="00835604"/>
    <w:rsid w:val="00837F31"/>
    <w:rsid w:val="00853458"/>
    <w:rsid w:val="0086121D"/>
    <w:rsid w:val="00864EC5"/>
    <w:rsid w:val="00865B9D"/>
    <w:rsid w:val="00866636"/>
    <w:rsid w:val="00871F27"/>
    <w:rsid w:val="0087471F"/>
    <w:rsid w:val="00874D1B"/>
    <w:rsid w:val="00876C58"/>
    <w:rsid w:val="0087759E"/>
    <w:rsid w:val="00880227"/>
    <w:rsid w:val="00881416"/>
    <w:rsid w:val="00884281"/>
    <w:rsid w:val="00885AEB"/>
    <w:rsid w:val="008965B2"/>
    <w:rsid w:val="008B33C9"/>
    <w:rsid w:val="008B58C5"/>
    <w:rsid w:val="008C097D"/>
    <w:rsid w:val="008C25B5"/>
    <w:rsid w:val="008C79E0"/>
    <w:rsid w:val="008D108E"/>
    <w:rsid w:val="008D3FD5"/>
    <w:rsid w:val="008D461E"/>
    <w:rsid w:val="008D59ED"/>
    <w:rsid w:val="008D6D73"/>
    <w:rsid w:val="008E0BF8"/>
    <w:rsid w:val="008E36E1"/>
    <w:rsid w:val="008E635C"/>
    <w:rsid w:val="008F3581"/>
    <w:rsid w:val="00900AAB"/>
    <w:rsid w:val="00902BA9"/>
    <w:rsid w:val="00904DE1"/>
    <w:rsid w:val="00912DF9"/>
    <w:rsid w:val="00915BD4"/>
    <w:rsid w:val="009276FF"/>
    <w:rsid w:val="009310C5"/>
    <w:rsid w:val="00931C33"/>
    <w:rsid w:val="00946380"/>
    <w:rsid w:val="00950303"/>
    <w:rsid w:val="00956201"/>
    <w:rsid w:val="0095653F"/>
    <w:rsid w:val="00961871"/>
    <w:rsid w:val="009679EE"/>
    <w:rsid w:val="00971BE6"/>
    <w:rsid w:val="00975F9C"/>
    <w:rsid w:val="00976484"/>
    <w:rsid w:val="00977558"/>
    <w:rsid w:val="0098172D"/>
    <w:rsid w:val="00983DF2"/>
    <w:rsid w:val="00985CB0"/>
    <w:rsid w:val="009869C7"/>
    <w:rsid w:val="009A0409"/>
    <w:rsid w:val="009A76EE"/>
    <w:rsid w:val="009B1C78"/>
    <w:rsid w:val="009B2925"/>
    <w:rsid w:val="009B3E22"/>
    <w:rsid w:val="009B7077"/>
    <w:rsid w:val="009B78C1"/>
    <w:rsid w:val="009B7920"/>
    <w:rsid w:val="009C33D5"/>
    <w:rsid w:val="009C49CA"/>
    <w:rsid w:val="009D3F18"/>
    <w:rsid w:val="009F281E"/>
    <w:rsid w:val="009F63D2"/>
    <w:rsid w:val="00A346A3"/>
    <w:rsid w:val="00A47BEC"/>
    <w:rsid w:val="00A509D2"/>
    <w:rsid w:val="00A50BDB"/>
    <w:rsid w:val="00A52067"/>
    <w:rsid w:val="00A652D2"/>
    <w:rsid w:val="00A66744"/>
    <w:rsid w:val="00A7331B"/>
    <w:rsid w:val="00A778BC"/>
    <w:rsid w:val="00A77B64"/>
    <w:rsid w:val="00A81FF3"/>
    <w:rsid w:val="00A84875"/>
    <w:rsid w:val="00A84973"/>
    <w:rsid w:val="00A878AF"/>
    <w:rsid w:val="00A90982"/>
    <w:rsid w:val="00A90E1D"/>
    <w:rsid w:val="00A90FB7"/>
    <w:rsid w:val="00A97FBF"/>
    <w:rsid w:val="00AA1DF3"/>
    <w:rsid w:val="00AA2F87"/>
    <w:rsid w:val="00AC25AE"/>
    <w:rsid w:val="00AC2B13"/>
    <w:rsid w:val="00AC2BDF"/>
    <w:rsid w:val="00AC4F4F"/>
    <w:rsid w:val="00AC5035"/>
    <w:rsid w:val="00AC61F9"/>
    <w:rsid w:val="00AD1E54"/>
    <w:rsid w:val="00AD3E52"/>
    <w:rsid w:val="00AD5583"/>
    <w:rsid w:val="00AD5BB0"/>
    <w:rsid w:val="00AE136F"/>
    <w:rsid w:val="00AE40CA"/>
    <w:rsid w:val="00AE4A48"/>
    <w:rsid w:val="00AF010F"/>
    <w:rsid w:val="00AF70DC"/>
    <w:rsid w:val="00AF7826"/>
    <w:rsid w:val="00B0285D"/>
    <w:rsid w:val="00B04A51"/>
    <w:rsid w:val="00B04AC7"/>
    <w:rsid w:val="00B10AFC"/>
    <w:rsid w:val="00B119EE"/>
    <w:rsid w:val="00B14D56"/>
    <w:rsid w:val="00B25A3F"/>
    <w:rsid w:val="00B300DF"/>
    <w:rsid w:val="00B305C3"/>
    <w:rsid w:val="00B31049"/>
    <w:rsid w:val="00B54DA5"/>
    <w:rsid w:val="00B64596"/>
    <w:rsid w:val="00B669F1"/>
    <w:rsid w:val="00B66D50"/>
    <w:rsid w:val="00B76AEA"/>
    <w:rsid w:val="00B82528"/>
    <w:rsid w:val="00B86F9D"/>
    <w:rsid w:val="00B968E8"/>
    <w:rsid w:val="00B979DB"/>
    <w:rsid w:val="00BA237E"/>
    <w:rsid w:val="00BA5EFA"/>
    <w:rsid w:val="00BC27D7"/>
    <w:rsid w:val="00BC29C8"/>
    <w:rsid w:val="00BC38EA"/>
    <w:rsid w:val="00BD5FA3"/>
    <w:rsid w:val="00BE0E54"/>
    <w:rsid w:val="00BE6FD8"/>
    <w:rsid w:val="00BE7862"/>
    <w:rsid w:val="00C0030D"/>
    <w:rsid w:val="00C00D82"/>
    <w:rsid w:val="00C14733"/>
    <w:rsid w:val="00C171FB"/>
    <w:rsid w:val="00C20563"/>
    <w:rsid w:val="00C20C69"/>
    <w:rsid w:val="00C23596"/>
    <w:rsid w:val="00C24069"/>
    <w:rsid w:val="00C31EF8"/>
    <w:rsid w:val="00C3722B"/>
    <w:rsid w:val="00C43783"/>
    <w:rsid w:val="00C45B33"/>
    <w:rsid w:val="00C46702"/>
    <w:rsid w:val="00C47B0A"/>
    <w:rsid w:val="00C51CEB"/>
    <w:rsid w:val="00C55426"/>
    <w:rsid w:val="00C56111"/>
    <w:rsid w:val="00C647E7"/>
    <w:rsid w:val="00C65E38"/>
    <w:rsid w:val="00C7149F"/>
    <w:rsid w:val="00C72BF0"/>
    <w:rsid w:val="00C748DD"/>
    <w:rsid w:val="00C86799"/>
    <w:rsid w:val="00C96AAD"/>
    <w:rsid w:val="00CA2092"/>
    <w:rsid w:val="00CA34E8"/>
    <w:rsid w:val="00CA439C"/>
    <w:rsid w:val="00CA52D4"/>
    <w:rsid w:val="00CA7288"/>
    <w:rsid w:val="00CB22BA"/>
    <w:rsid w:val="00CB4582"/>
    <w:rsid w:val="00CD0385"/>
    <w:rsid w:val="00CD3E16"/>
    <w:rsid w:val="00CD49BD"/>
    <w:rsid w:val="00CD7224"/>
    <w:rsid w:val="00CE67FA"/>
    <w:rsid w:val="00CF4AEB"/>
    <w:rsid w:val="00D029D2"/>
    <w:rsid w:val="00D07E12"/>
    <w:rsid w:val="00D12D0A"/>
    <w:rsid w:val="00D173B8"/>
    <w:rsid w:val="00D203BF"/>
    <w:rsid w:val="00D20A5C"/>
    <w:rsid w:val="00D22F0A"/>
    <w:rsid w:val="00D23E19"/>
    <w:rsid w:val="00D24920"/>
    <w:rsid w:val="00D329A2"/>
    <w:rsid w:val="00D345C6"/>
    <w:rsid w:val="00D35C22"/>
    <w:rsid w:val="00D40BD8"/>
    <w:rsid w:val="00D4290D"/>
    <w:rsid w:val="00D477A4"/>
    <w:rsid w:val="00D556A1"/>
    <w:rsid w:val="00D56DCE"/>
    <w:rsid w:val="00D60553"/>
    <w:rsid w:val="00D640F4"/>
    <w:rsid w:val="00D71A04"/>
    <w:rsid w:val="00D90AF1"/>
    <w:rsid w:val="00D93B48"/>
    <w:rsid w:val="00D94616"/>
    <w:rsid w:val="00D969A4"/>
    <w:rsid w:val="00DA05C7"/>
    <w:rsid w:val="00DA21F5"/>
    <w:rsid w:val="00DA324D"/>
    <w:rsid w:val="00DA3311"/>
    <w:rsid w:val="00DA39F7"/>
    <w:rsid w:val="00DB58B7"/>
    <w:rsid w:val="00DB608B"/>
    <w:rsid w:val="00DC4F50"/>
    <w:rsid w:val="00DC63D8"/>
    <w:rsid w:val="00DD087A"/>
    <w:rsid w:val="00DD0B42"/>
    <w:rsid w:val="00DD1364"/>
    <w:rsid w:val="00DD3C8D"/>
    <w:rsid w:val="00DD3E7E"/>
    <w:rsid w:val="00DE0E35"/>
    <w:rsid w:val="00DE549A"/>
    <w:rsid w:val="00DE5CB7"/>
    <w:rsid w:val="00DF5B97"/>
    <w:rsid w:val="00DF75F9"/>
    <w:rsid w:val="00E02F8F"/>
    <w:rsid w:val="00E069E0"/>
    <w:rsid w:val="00E07CDD"/>
    <w:rsid w:val="00E10A53"/>
    <w:rsid w:val="00E15D3D"/>
    <w:rsid w:val="00E17F69"/>
    <w:rsid w:val="00E25370"/>
    <w:rsid w:val="00E33E6B"/>
    <w:rsid w:val="00E3609C"/>
    <w:rsid w:val="00E36AB1"/>
    <w:rsid w:val="00E37469"/>
    <w:rsid w:val="00E41EB4"/>
    <w:rsid w:val="00E4272A"/>
    <w:rsid w:val="00E45517"/>
    <w:rsid w:val="00E500AD"/>
    <w:rsid w:val="00E514EE"/>
    <w:rsid w:val="00E52687"/>
    <w:rsid w:val="00E55943"/>
    <w:rsid w:val="00E568C9"/>
    <w:rsid w:val="00E615E8"/>
    <w:rsid w:val="00E656E9"/>
    <w:rsid w:val="00E829FE"/>
    <w:rsid w:val="00E91506"/>
    <w:rsid w:val="00E921E0"/>
    <w:rsid w:val="00EA3625"/>
    <w:rsid w:val="00EB3456"/>
    <w:rsid w:val="00EC30D9"/>
    <w:rsid w:val="00EC3300"/>
    <w:rsid w:val="00EC3FC8"/>
    <w:rsid w:val="00EC52F4"/>
    <w:rsid w:val="00ED04AA"/>
    <w:rsid w:val="00EE01BF"/>
    <w:rsid w:val="00EE79B7"/>
    <w:rsid w:val="00EF009D"/>
    <w:rsid w:val="00EF6283"/>
    <w:rsid w:val="00EF7028"/>
    <w:rsid w:val="00F13844"/>
    <w:rsid w:val="00F13CA8"/>
    <w:rsid w:val="00F14026"/>
    <w:rsid w:val="00F143D7"/>
    <w:rsid w:val="00F15632"/>
    <w:rsid w:val="00F17F63"/>
    <w:rsid w:val="00F36DDD"/>
    <w:rsid w:val="00F4766C"/>
    <w:rsid w:val="00F47C7F"/>
    <w:rsid w:val="00F51D86"/>
    <w:rsid w:val="00F54E61"/>
    <w:rsid w:val="00F612BC"/>
    <w:rsid w:val="00F64AC7"/>
    <w:rsid w:val="00F70361"/>
    <w:rsid w:val="00F727C6"/>
    <w:rsid w:val="00F74B36"/>
    <w:rsid w:val="00F76054"/>
    <w:rsid w:val="00F85377"/>
    <w:rsid w:val="00F856EB"/>
    <w:rsid w:val="00F870BC"/>
    <w:rsid w:val="00F9638B"/>
    <w:rsid w:val="00FA2FB7"/>
    <w:rsid w:val="00FA483A"/>
    <w:rsid w:val="00FC53BF"/>
    <w:rsid w:val="00FD1676"/>
    <w:rsid w:val="00FD5E6C"/>
    <w:rsid w:val="00FD62E0"/>
    <w:rsid w:val="00FE097B"/>
    <w:rsid w:val="00FE3280"/>
    <w:rsid w:val="00FE5510"/>
    <w:rsid w:val="00FF04C8"/>
    <w:rsid w:val="00FF5CAA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DDC7A4-256B-4A49-9172-08869609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58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0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0C57"/>
  </w:style>
  <w:style w:type="paragraph" w:styleId="a6">
    <w:name w:val="footer"/>
    <w:basedOn w:val="a"/>
    <w:link w:val="a7"/>
    <w:uiPriority w:val="99"/>
    <w:unhideWhenUsed/>
    <w:rsid w:val="00050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0C57"/>
  </w:style>
  <w:style w:type="paragraph" w:styleId="a8">
    <w:name w:val="Body Text"/>
    <w:basedOn w:val="a"/>
    <w:link w:val="a9"/>
    <w:uiPriority w:val="1"/>
    <w:qFormat/>
    <w:rsid w:val="00686CF3"/>
    <w:pPr>
      <w:widowControl w:val="0"/>
      <w:spacing w:after="0" w:line="240" w:lineRule="exact"/>
    </w:pPr>
    <w:rPr>
      <w:rFonts w:ascii="Segoe UI" w:eastAsia="Segoe UI" w:hAnsi="Segoe UI" w:cs="Segoe UI"/>
      <w:sz w:val="20"/>
      <w:szCs w:val="20"/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686CF3"/>
    <w:rPr>
      <w:rFonts w:ascii="Segoe UI" w:eastAsia="Segoe UI" w:hAnsi="Segoe UI" w:cs="Segoe UI"/>
      <w:sz w:val="20"/>
      <w:szCs w:val="20"/>
      <w:lang w:val="en-US"/>
    </w:rPr>
  </w:style>
  <w:style w:type="paragraph" w:customStyle="1" w:styleId="31">
    <w:name w:val="Заголовок 31"/>
    <w:basedOn w:val="a"/>
    <w:uiPriority w:val="1"/>
    <w:qFormat/>
    <w:rsid w:val="00686CF3"/>
    <w:pPr>
      <w:widowControl w:val="0"/>
      <w:spacing w:before="1" w:after="0" w:line="240" w:lineRule="auto"/>
      <w:ind w:left="1360" w:right="-16"/>
      <w:outlineLvl w:val="3"/>
    </w:pPr>
    <w:rPr>
      <w:rFonts w:ascii="Segoe UI" w:eastAsia="Segoe UI" w:hAnsi="Segoe UI" w:cs="Segoe UI"/>
      <w:b/>
      <w:bCs/>
      <w:lang w:val="en-US"/>
    </w:rPr>
  </w:style>
  <w:style w:type="paragraph" w:customStyle="1" w:styleId="41">
    <w:name w:val="Заголовок 41"/>
    <w:basedOn w:val="a"/>
    <w:uiPriority w:val="1"/>
    <w:qFormat/>
    <w:rsid w:val="00686CF3"/>
    <w:pPr>
      <w:widowControl w:val="0"/>
      <w:spacing w:after="0" w:line="232" w:lineRule="exact"/>
      <w:ind w:left="20" w:right="-1"/>
      <w:outlineLvl w:val="4"/>
    </w:pPr>
    <w:rPr>
      <w:rFonts w:ascii="Segoe UI" w:eastAsia="Segoe UI" w:hAnsi="Segoe UI" w:cs="Segoe UI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686CF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86CF3"/>
    <w:pPr>
      <w:widowControl w:val="0"/>
      <w:spacing w:after="0" w:line="240" w:lineRule="auto"/>
      <w:ind w:left="51"/>
    </w:pPr>
    <w:rPr>
      <w:rFonts w:ascii="Segoe UI" w:eastAsia="Segoe UI" w:hAnsi="Segoe UI" w:cs="Segoe UI"/>
      <w:lang w:val="en-US"/>
    </w:rPr>
  </w:style>
  <w:style w:type="paragraph" w:styleId="aa">
    <w:name w:val="Normal (Web)"/>
    <w:basedOn w:val="a"/>
    <w:uiPriority w:val="99"/>
    <w:semiHidden/>
    <w:unhideWhenUsed/>
    <w:rsid w:val="00FF5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167B27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6D5EB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F58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Emphasis"/>
    <w:basedOn w:val="a0"/>
    <w:uiPriority w:val="20"/>
    <w:qFormat/>
    <w:rsid w:val="007F5847"/>
    <w:rPr>
      <w:i/>
      <w:iCs/>
    </w:rPr>
  </w:style>
  <w:style w:type="paragraph" w:styleId="ae">
    <w:name w:val="List Paragraph"/>
    <w:basedOn w:val="a"/>
    <w:uiPriority w:val="34"/>
    <w:qFormat/>
    <w:rsid w:val="00766FCA"/>
    <w:pPr>
      <w:ind w:left="720"/>
      <w:contextualSpacing/>
    </w:pPr>
  </w:style>
  <w:style w:type="paragraph" w:styleId="af">
    <w:name w:val="No Spacing"/>
    <w:basedOn w:val="a"/>
    <w:uiPriority w:val="1"/>
    <w:qFormat/>
    <w:rsid w:val="004C4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243158"/>
    <w:rPr>
      <w:color w:val="800080" w:themeColor="followedHyperlink"/>
      <w:u w:val="single"/>
    </w:rPr>
  </w:style>
  <w:style w:type="table" w:styleId="af1">
    <w:name w:val="Grid Table Light"/>
    <w:basedOn w:val="a1"/>
    <w:uiPriority w:val="40"/>
    <w:rsid w:val="007C1BC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2">
    <w:name w:val="Основной текст2"/>
    <w:basedOn w:val="a"/>
    <w:rsid w:val="00CA34E8"/>
    <w:pPr>
      <w:widowControl w:val="0"/>
      <w:shd w:val="clear" w:color="auto" w:fill="FFFFFF"/>
      <w:spacing w:before="60" w:after="300" w:line="0" w:lineRule="atLeas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591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5911B7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rsid w:val="00C20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rminy.info/russian-language/explanatory-dictionary-ozhegova/vstrech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52</cp:revision>
  <cp:lastPrinted>2019-01-27T23:18:00Z</cp:lastPrinted>
  <dcterms:created xsi:type="dcterms:W3CDTF">2019-01-27T20:08:00Z</dcterms:created>
  <dcterms:modified xsi:type="dcterms:W3CDTF">2019-02-10T19:26:00Z</dcterms:modified>
</cp:coreProperties>
</file>