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D3" w:rsidRPr="00ED43D3" w:rsidRDefault="00ED43D3" w:rsidP="00ED43D3">
      <w:pPr>
        <w:pStyle w:val="1"/>
        <w:spacing w:after="0" w:line="240" w:lineRule="auto"/>
        <w:ind w:left="0" w:firstLine="709"/>
      </w:pPr>
    </w:p>
    <w:p w:rsidR="0021541A" w:rsidRPr="00B50AB0" w:rsidRDefault="00B50AB0" w:rsidP="00B50AB0">
      <w:pPr>
        <w:pStyle w:val="1"/>
        <w:spacing w:after="0" w:line="360" w:lineRule="auto"/>
        <w:ind w:left="0" w:firstLine="709"/>
        <w:jc w:val="center"/>
        <w:rPr>
          <w:szCs w:val="28"/>
        </w:rPr>
      </w:pPr>
      <w:r>
        <w:rPr>
          <w:szCs w:val="28"/>
        </w:rPr>
        <w:t xml:space="preserve">Конспект урока </w:t>
      </w:r>
      <w:r w:rsidR="00ED43D3" w:rsidRPr="00B50AB0">
        <w:rPr>
          <w:szCs w:val="28"/>
        </w:rPr>
        <w:t>по фортепиано</w:t>
      </w:r>
      <w:r w:rsidR="00754593" w:rsidRPr="00B50AB0">
        <w:rPr>
          <w:szCs w:val="28"/>
        </w:rPr>
        <w:t xml:space="preserve"> с использованием новых образовательных технологий.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sz w:val="28"/>
          <w:szCs w:val="28"/>
        </w:rPr>
        <w:t xml:space="preserve"> </w:t>
      </w:r>
    </w:p>
    <w:p w:rsidR="0021541A" w:rsidRPr="00B50AB0" w:rsidRDefault="00ED43D3" w:rsidP="00B50AB0">
      <w:pPr>
        <w:spacing w:after="0" w:line="360" w:lineRule="auto"/>
        <w:ind w:left="0" w:right="0" w:firstLine="709"/>
        <w:jc w:val="center"/>
        <w:rPr>
          <w:sz w:val="28"/>
          <w:szCs w:val="28"/>
        </w:rPr>
      </w:pPr>
      <w:r w:rsidRPr="00B50AB0">
        <w:rPr>
          <w:b/>
          <w:sz w:val="28"/>
          <w:szCs w:val="28"/>
        </w:rPr>
        <w:t>Ф</w:t>
      </w:r>
      <w:r w:rsidR="00B50AB0">
        <w:rPr>
          <w:b/>
          <w:sz w:val="28"/>
          <w:szCs w:val="28"/>
        </w:rPr>
        <w:t>.</w:t>
      </w:r>
      <w:r w:rsidRPr="00B50AB0">
        <w:rPr>
          <w:b/>
          <w:sz w:val="28"/>
          <w:szCs w:val="28"/>
        </w:rPr>
        <w:t>И</w:t>
      </w:r>
      <w:r w:rsidR="00B50AB0">
        <w:rPr>
          <w:b/>
          <w:sz w:val="28"/>
          <w:szCs w:val="28"/>
        </w:rPr>
        <w:t>.</w:t>
      </w:r>
      <w:r w:rsidRPr="00B50AB0">
        <w:rPr>
          <w:b/>
          <w:sz w:val="28"/>
          <w:szCs w:val="28"/>
        </w:rPr>
        <w:t>О</w:t>
      </w:r>
      <w:r w:rsidR="00B50AB0">
        <w:rPr>
          <w:b/>
          <w:sz w:val="28"/>
          <w:szCs w:val="28"/>
        </w:rPr>
        <w:t>.</w:t>
      </w:r>
      <w:bookmarkStart w:id="0" w:name="_GoBack"/>
      <w:bookmarkEnd w:id="0"/>
      <w:r w:rsidRPr="00B50AB0">
        <w:rPr>
          <w:b/>
          <w:sz w:val="28"/>
          <w:szCs w:val="28"/>
        </w:rPr>
        <w:t xml:space="preserve"> аттестуемого –</w:t>
      </w:r>
      <w:r w:rsidR="00754593" w:rsidRPr="00B50AB0">
        <w:rPr>
          <w:b/>
          <w:sz w:val="28"/>
          <w:szCs w:val="28"/>
        </w:rPr>
        <w:t xml:space="preserve"> Шувалова Яна Николаевна</w:t>
      </w:r>
      <w:r w:rsidRPr="00B50AB0">
        <w:rPr>
          <w:b/>
          <w:sz w:val="28"/>
          <w:szCs w:val="28"/>
        </w:rPr>
        <w:t xml:space="preserve"> </w:t>
      </w:r>
    </w:p>
    <w:p w:rsidR="002A02F8" w:rsidRPr="00B50AB0" w:rsidRDefault="002A02F8" w:rsidP="00B50AB0">
      <w:pPr>
        <w:spacing w:after="0" w:line="360" w:lineRule="auto"/>
        <w:ind w:left="0" w:right="0" w:firstLine="709"/>
        <w:rPr>
          <w:sz w:val="28"/>
          <w:szCs w:val="28"/>
        </w:rPr>
      </w:pPr>
    </w:p>
    <w:p w:rsidR="00754593" w:rsidRPr="00B50AB0" w:rsidRDefault="002A02F8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sz w:val="28"/>
          <w:szCs w:val="28"/>
        </w:rPr>
        <w:t>ФИО ученика – Безбородова Татьяна Валерьевна.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sz w:val="28"/>
          <w:szCs w:val="28"/>
        </w:rPr>
        <w:t>В</w:t>
      </w:r>
      <w:r w:rsidR="002A02F8" w:rsidRPr="00B50AB0">
        <w:rPr>
          <w:sz w:val="28"/>
          <w:szCs w:val="28"/>
        </w:rPr>
        <w:t>озраст, класс – 11 лет, 4 класс.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sz w:val="28"/>
          <w:szCs w:val="28"/>
        </w:rPr>
        <w:t xml:space="preserve"> 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b/>
          <w:sz w:val="28"/>
          <w:szCs w:val="28"/>
        </w:rPr>
        <w:t>Тема урока:</w:t>
      </w:r>
      <w:r w:rsidRPr="00B50AB0">
        <w:rPr>
          <w:sz w:val="28"/>
          <w:szCs w:val="28"/>
        </w:rPr>
        <w:t xml:space="preserve"> «Развитие музыкально-исполнительских навыков учащегося на завершающем этапе работы над произведениями» 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b/>
          <w:sz w:val="28"/>
          <w:szCs w:val="28"/>
        </w:rPr>
        <w:t xml:space="preserve">Материал урока: </w:t>
      </w:r>
    </w:p>
    <w:p w:rsidR="00E473D3" w:rsidRPr="00B50AB0" w:rsidRDefault="00ED43D3" w:rsidP="00B50AB0">
      <w:pPr>
        <w:numPr>
          <w:ilvl w:val="0"/>
          <w:numId w:val="1"/>
        </w:numPr>
        <w:spacing w:after="0" w:line="360" w:lineRule="auto"/>
        <w:ind w:left="0" w:right="0" w:firstLine="426"/>
        <w:rPr>
          <w:sz w:val="28"/>
          <w:szCs w:val="28"/>
        </w:rPr>
      </w:pPr>
      <w:r w:rsidRPr="00B50AB0">
        <w:rPr>
          <w:sz w:val="28"/>
          <w:szCs w:val="28"/>
        </w:rPr>
        <w:t xml:space="preserve">Л. Бетховен. Соната Соль мажор 1 часть; </w:t>
      </w:r>
    </w:p>
    <w:p w:rsidR="0021541A" w:rsidRPr="00B50AB0" w:rsidRDefault="00ED43D3" w:rsidP="00B50AB0">
      <w:pPr>
        <w:numPr>
          <w:ilvl w:val="0"/>
          <w:numId w:val="1"/>
        </w:numPr>
        <w:spacing w:after="0" w:line="360" w:lineRule="auto"/>
        <w:ind w:left="0" w:right="0" w:firstLine="426"/>
        <w:rPr>
          <w:sz w:val="28"/>
          <w:szCs w:val="28"/>
        </w:rPr>
      </w:pPr>
      <w:r w:rsidRPr="00B50AB0">
        <w:rPr>
          <w:sz w:val="28"/>
          <w:szCs w:val="28"/>
        </w:rPr>
        <w:t xml:space="preserve">С. Прокофьев. Вальс из цикла «Детская музыка»; </w:t>
      </w:r>
    </w:p>
    <w:p w:rsidR="0021541A" w:rsidRPr="00B50AB0" w:rsidRDefault="00ED43D3" w:rsidP="00B50AB0">
      <w:pPr>
        <w:numPr>
          <w:ilvl w:val="0"/>
          <w:numId w:val="1"/>
        </w:numPr>
        <w:spacing w:after="0" w:line="360" w:lineRule="auto"/>
        <w:ind w:left="0" w:right="0" w:firstLine="426"/>
        <w:rPr>
          <w:sz w:val="28"/>
          <w:szCs w:val="28"/>
        </w:rPr>
      </w:pPr>
      <w:r w:rsidRPr="00B50AB0">
        <w:rPr>
          <w:sz w:val="28"/>
          <w:szCs w:val="28"/>
        </w:rPr>
        <w:t xml:space="preserve">С. Прокофьев. Мимолётность № 11. 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b/>
          <w:sz w:val="28"/>
          <w:szCs w:val="28"/>
        </w:rPr>
        <w:t xml:space="preserve">Цель урока: 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sz w:val="28"/>
          <w:szCs w:val="28"/>
        </w:rPr>
        <w:t xml:space="preserve">Развитие и закрепление теоретических и практических навыков учащегося в ходе подготовки к публичному выступлению на основе материала урока. </w:t>
      </w:r>
    </w:p>
    <w:p w:rsidR="00550874" w:rsidRPr="00B50AB0" w:rsidRDefault="00550874" w:rsidP="00B50AB0">
      <w:pPr>
        <w:spacing w:after="0" w:line="360" w:lineRule="auto"/>
        <w:ind w:left="0" w:right="0" w:firstLine="709"/>
        <w:jc w:val="both"/>
        <w:rPr>
          <w:sz w:val="28"/>
          <w:szCs w:val="28"/>
        </w:rPr>
      </w:pPr>
      <w:r w:rsidRPr="00B50AB0">
        <w:rPr>
          <w:b/>
          <w:bCs/>
          <w:sz w:val="28"/>
          <w:szCs w:val="28"/>
        </w:rPr>
        <w:t xml:space="preserve">Оборудование: </w:t>
      </w:r>
      <w:r w:rsidRPr="00B50AB0">
        <w:rPr>
          <w:bCs/>
          <w:sz w:val="28"/>
          <w:szCs w:val="28"/>
        </w:rPr>
        <w:t>фортепиано, 2 стула, нотная литература, ноутбук.</w:t>
      </w:r>
    </w:p>
    <w:p w:rsidR="0021541A" w:rsidRPr="00B50AB0" w:rsidRDefault="00550874" w:rsidP="00B50AB0">
      <w:pPr>
        <w:spacing w:after="0" w:line="360" w:lineRule="auto"/>
        <w:ind w:left="0" w:right="0" w:firstLine="0"/>
        <w:rPr>
          <w:sz w:val="28"/>
          <w:szCs w:val="28"/>
        </w:rPr>
      </w:pPr>
      <w:r w:rsidRPr="00B50AB0">
        <w:rPr>
          <w:b/>
          <w:sz w:val="28"/>
          <w:szCs w:val="28"/>
        </w:rPr>
        <w:t xml:space="preserve">            </w:t>
      </w:r>
      <w:r w:rsidR="00ED43D3" w:rsidRPr="00B50AB0">
        <w:rPr>
          <w:b/>
          <w:sz w:val="28"/>
          <w:szCs w:val="28"/>
        </w:rPr>
        <w:t xml:space="preserve">Задачи урока: </w:t>
      </w:r>
    </w:p>
    <w:p w:rsidR="0021541A" w:rsidRPr="00B50AB0" w:rsidRDefault="00ED43D3" w:rsidP="00B50AB0">
      <w:pPr>
        <w:numPr>
          <w:ilvl w:val="0"/>
          <w:numId w:val="2"/>
        </w:numPr>
        <w:spacing w:after="0" w:line="360" w:lineRule="auto"/>
        <w:ind w:left="0" w:right="0" w:firstLine="709"/>
        <w:jc w:val="both"/>
        <w:rPr>
          <w:sz w:val="28"/>
          <w:szCs w:val="28"/>
        </w:rPr>
      </w:pPr>
      <w:r w:rsidRPr="00B50AB0">
        <w:rPr>
          <w:b/>
          <w:sz w:val="28"/>
          <w:szCs w:val="28"/>
        </w:rPr>
        <w:t>Образовательная</w:t>
      </w:r>
      <w:r w:rsidRPr="00B50AB0">
        <w:rPr>
          <w:sz w:val="28"/>
          <w:szCs w:val="28"/>
        </w:rPr>
        <w:t xml:space="preserve"> – закрепить теоретические знания (штрихи, аппликатурный принцип, средства музыкальной выразительности) и практические навыки (знание аппликатуры, </w:t>
      </w:r>
      <w:r w:rsidR="00A357E1" w:rsidRPr="00B50AB0">
        <w:rPr>
          <w:sz w:val="28"/>
          <w:szCs w:val="28"/>
        </w:rPr>
        <w:t xml:space="preserve">умение анализировать исполнение произведений другими пианистами, </w:t>
      </w:r>
      <w:r w:rsidRPr="00B50AB0">
        <w:rPr>
          <w:sz w:val="28"/>
          <w:szCs w:val="28"/>
        </w:rPr>
        <w:t xml:space="preserve">умение «слушать себя», контролировать свою игру, проверяя соответствие реального звучания задуманному), умение применить полученные знания. 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sz w:val="28"/>
          <w:szCs w:val="28"/>
        </w:rPr>
        <w:t xml:space="preserve"> </w:t>
      </w:r>
    </w:p>
    <w:p w:rsidR="0021541A" w:rsidRPr="00B50AB0" w:rsidRDefault="00ED43D3" w:rsidP="00B50AB0">
      <w:pPr>
        <w:numPr>
          <w:ilvl w:val="0"/>
          <w:numId w:val="2"/>
        </w:numPr>
        <w:spacing w:after="0" w:line="360" w:lineRule="auto"/>
        <w:ind w:left="0" w:right="0" w:firstLine="709"/>
        <w:jc w:val="both"/>
        <w:rPr>
          <w:sz w:val="28"/>
          <w:szCs w:val="28"/>
        </w:rPr>
      </w:pPr>
      <w:r w:rsidRPr="00B50AB0">
        <w:rPr>
          <w:b/>
          <w:sz w:val="28"/>
          <w:szCs w:val="28"/>
        </w:rPr>
        <w:t>Развивающая</w:t>
      </w:r>
      <w:r w:rsidRPr="00B50AB0">
        <w:rPr>
          <w:sz w:val="28"/>
          <w:szCs w:val="28"/>
        </w:rPr>
        <w:t xml:space="preserve"> – развитие</w:t>
      </w:r>
      <w:r w:rsidRPr="00B50AB0">
        <w:rPr>
          <w:b/>
          <w:sz w:val="28"/>
          <w:szCs w:val="28"/>
        </w:rPr>
        <w:t xml:space="preserve"> творческой активности</w:t>
      </w:r>
      <w:r w:rsidRPr="00B50AB0">
        <w:rPr>
          <w:sz w:val="28"/>
          <w:szCs w:val="28"/>
        </w:rPr>
        <w:t xml:space="preserve"> через различные виды деятельности (сочинения подтекстовки, музыкально-поэтических образов </w:t>
      </w:r>
      <w:r w:rsidRPr="00B50AB0">
        <w:rPr>
          <w:sz w:val="28"/>
          <w:szCs w:val="28"/>
        </w:rPr>
        <w:lastRenderedPageBreak/>
        <w:t>с использованием музыкальной терминологии),</w:t>
      </w:r>
      <w:r w:rsidRPr="00B50AB0">
        <w:rPr>
          <w:b/>
          <w:sz w:val="28"/>
          <w:szCs w:val="28"/>
        </w:rPr>
        <w:t xml:space="preserve"> чуткости</w:t>
      </w:r>
      <w:r w:rsidRPr="00B50AB0">
        <w:rPr>
          <w:sz w:val="28"/>
          <w:szCs w:val="28"/>
        </w:rPr>
        <w:t xml:space="preserve"> к динамическим градациям, чувства ритма. </w:t>
      </w:r>
    </w:p>
    <w:p w:rsidR="0021541A" w:rsidRPr="00B50AB0" w:rsidRDefault="00ED43D3" w:rsidP="00B50AB0">
      <w:pPr>
        <w:spacing w:after="0" w:line="360" w:lineRule="auto"/>
        <w:ind w:left="0" w:right="0" w:firstLine="709"/>
        <w:rPr>
          <w:sz w:val="28"/>
          <w:szCs w:val="28"/>
        </w:rPr>
      </w:pPr>
      <w:r w:rsidRPr="00B50AB0">
        <w:rPr>
          <w:sz w:val="28"/>
          <w:szCs w:val="28"/>
        </w:rPr>
        <w:t xml:space="preserve"> </w:t>
      </w:r>
    </w:p>
    <w:p w:rsidR="0021541A" w:rsidRPr="00B50AB0" w:rsidRDefault="00ED43D3" w:rsidP="00B50AB0">
      <w:pPr>
        <w:numPr>
          <w:ilvl w:val="0"/>
          <w:numId w:val="2"/>
        </w:numPr>
        <w:spacing w:after="0" w:line="360" w:lineRule="auto"/>
        <w:ind w:left="0" w:right="0" w:firstLine="709"/>
        <w:jc w:val="both"/>
        <w:rPr>
          <w:sz w:val="28"/>
          <w:szCs w:val="28"/>
        </w:rPr>
      </w:pPr>
      <w:r w:rsidRPr="00B50AB0">
        <w:rPr>
          <w:b/>
          <w:sz w:val="28"/>
          <w:szCs w:val="28"/>
        </w:rPr>
        <w:t>Воспитательная</w:t>
      </w:r>
      <w:r w:rsidRPr="00B50AB0">
        <w:rPr>
          <w:sz w:val="28"/>
          <w:szCs w:val="28"/>
        </w:rPr>
        <w:t xml:space="preserve"> – воспитание любви к предмету, повышение уровня познавательной мотивации, формирование нравственно-эстетического, эмоционального отношения к искусству и жизни. </w:t>
      </w:r>
    </w:p>
    <w:tbl>
      <w:tblPr>
        <w:tblStyle w:val="TableGrid"/>
        <w:tblW w:w="9639" w:type="dxa"/>
        <w:tblInd w:w="-5" w:type="dxa"/>
        <w:tblCellMar>
          <w:top w:w="4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21541A" w:rsidRPr="00B50AB0" w:rsidTr="00E473D3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1A" w:rsidRPr="00B50AB0" w:rsidRDefault="00ED43D3" w:rsidP="00B50AB0">
            <w:pPr>
              <w:spacing w:after="0" w:line="360" w:lineRule="auto"/>
              <w:ind w:left="11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11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1A" w:rsidRPr="00B50AB0" w:rsidRDefault="00ED43D3" w:rsidP="00B50AB0">
            <w:pPr>
              <w:spacing w:after="0" w:line="360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Этапы работы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1A" w:rsidRPr="00B50AB0" w:rsidRDefault="00ED43D3" w:rsidP="00B50AB0">
            <w:pPr>
              <w:spacing w:after="0" w:line="360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Содержание этапа </w:t>
            </w:r>
          </w:p>
        </w:tc>
      </w:tr>
      <w:tr w:rsidR="0021541A" w:rsidRPr="00B50AB0" w:rsidTr="00E473D3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1A" w:rsidRPr="00B50AB0" w:rsidRDefault="00ED43D3" w:rsidP="00B50AB0">
            <w:pPr>
              <w:spacing w:after="0" w:line="360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1.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1A" w:rsidRPr="00B50AB0" w:rsidRDefault="00ED43D3" w:rsidP="00B50AB0">
            <w:pPr>
              <w:spacing w:after="14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Организационный момент. </w:t>
            </w:r>
          </w:p>
          <w:p w:rsidR="0021541A" w:rsidRPr="00B50AB0" w:rsidRDefault="00ED43D3" w:rsidP="00B50AB0">
            <w:pPr>
              <w:spacing w:line="360" w:lineRule="auto"/>
              <w:ind w:left="0" w:right="45" w:firstLine="0"/>
              <w:jc w:val="both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>Цель для учащегося:</w:t>
            </w:r>
            <w:r w:rsidRPr="00B50AB0">
              <w:rPr>
                <w:sz w:val="28"/>
                <w:szCs w:val="28"/>
              </w:rPr>
              <w:t xml:space="preserve"> формирование </w:t>
            </w:r>
            <w:r w:rsidRPr="00B50AB0">
              <w:rPr>
                <w:rFonts w:eastAsia="Calibri"/>
                <w:sz w:val="28"/>
                <w:szCs w:val="28"/>
              </w:rPr>
              <w:t>навыков активного творческого участия в образовательном процессе с чётко определёнными критериями его реализации.</w:t>
            </w:r>
            <w:r w:rsidRPr="00B50AB0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21541A" w:rsidRPr="00B50AB0" w:rsidRDefault="00ED43D3" w:rsidP="00B50AB0">
            <w:pPr>
              <w:spacing w:after="0" w:line="360" w:lineRule="auto"/>
              <w:ind w:left="0" w:right="46" w:firstLine="0"/>
              <w:jc w:val="both"/>
              <w:rPr>
                <w:sz w:val="28"/>
                <w:szCs w:val="28"/>
              </w:rPr>
            </w:pPr>
            <w:r w:rsidRPr="00B50AB0">
              <w:rPr>
                <w:i/>
                <w:sz w:val="28"/>
                <w:szCs w:val="28"/>
              </w:rPr>
              <w:t>Цель преподавателя:</w:t>
            </w:r>
            <w:r w:rsidRPr="00B50AB0">
              <w:rPr>
                <w:rFonts w:eastAsia="Calibri"/>
                <w:sz w:val="28"/>
                <w:szCs w:val="28"/>
              </w:rPr>
              <w:t xml:space="preserve"> настроить учащегося на творческую плодотворную работу на уроке с учётом индивидуальных особенностей ученика. </w:t>
            </w:r>
          </w:p>
          <w:p w:rsidR="0021541A" w:rsidRPr="00B50AB0" w:rsidRDefault="00ED43D3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 xml:space="preserve">Задачи: </w:t>
            </w:r>
          </w:p>
          <w:p w:rsidR="0021541A" w:rsidRPr="00B50AB0" w:rsidRDefault="00ED43D3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1. Образовательная: </w:t>
            </w:r>
          </w:p>
          <w:p w:rsidR="00162427" w:rsidRPr="00B50AB0" w:rsidRDefault="00ED43D3" w:rsidP="00B50AB0">
            <w:pPr>
              <w:spacing w:after="0" w:line="360" w:lineRule="auto"/>
              <w:ind w:left="175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 определить объём изучаемого </w:t>
            </w:r>
            <w:r w:rsidR="00162427" w:rsidRPr="00B50AB0">
              <w:rPr>
                <w:rFonts w:eastAsia="Calibri"/>
                <w:sz w:val="28"/>
                <w:szCs w:val="28"/>
              </w:rPr>
              <w:t xml:space="preserve">материала: </w:t>
            </w:r>
          </w:p>
          <w:p w:rsidR="00162427" w:rsidRPr="00B50AB0" w:rsidRDefault="00162427" w:rsidP="00B50AB0">
            <w:pPr>
              <w:spacing w:after="0" w:line="360" w:lineRule="auto"/>
              <w:ind w:left="175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Л. Бетховен. Соната Соль мажор 1 ч.; </w:t>
            </w:r>
          </w:p>
          <w:p w:rsidR="00162427" w:rsidRPr="00B50AB0" w:rsidRDefault="00162427" w:rsidP="00B50AB0">
            <w:pPr>
              <w:spacing w:after="0" w:line="360" w:lineRule="auto"/>
              <w:ind w:left="175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С. Прокофьев. Вальс из цикла «Детская музыка»; </w:t>
            </w:r>
          </w:p>
          <w:p w:rsidR="00162427" w:rsidRPr="00B50AB0" w:rsidRDefault="00162427" w:rsidP="00B50AB0">
            <w:pPr>
              <w:spacing w:after="0" w:line="360" w:lineRule="auto"/>
              <w:ind w:left="175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С. Прокофьев. Мимолётность № 11. </w:t>
            </w:r>
          </w:p>
          <w:p w:rsidR="00162427" w:rsidRPr="00B50AB0" w:rsidRDefault="00162427" w:rsidP="00B50AB0">
            <w:pPr>
              <w:spacing w:after="0" w:line="360" w:lineRule="auto"/>
              <w:ind w:left="175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 организация игрового аппарата учащегося. </w:t>
            </w:r>
          </w:p>
          <w:p w:rsidR="00162427" w:rsidRPr="00B50AB0" w:rsidRDefault="00162427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2. Развивающая: </w:t>
            </w:r>
          </w:p>
          <w:p w:rsidR="00162427" w:rsidRPr="00B50AB0" w:rsidRDefault="00162427" w:rsidP="00B50AB0">
            <w:pPr>
              <w:numPr>
                <w:ilvl w:val="0"/>
                <w:numId w:val="21"/>
              </w:numPr>
              <w:spacing w:after="0" w:line="360" w:lineRule="auto"/>
              <w:ind w:left="312" w:right="0" w:hanging="137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организация </w:t>
            </w:r>
            <w:r w:rsidRPr="00B50AB0">
              <w:rPr>
                <w:rFonts w:eastAsia="Calibri"/>
                <w:sz w:val="28"/>
                <w:szCs w:val="28"/>
              </w:rPr>
              <w:tab/>
              <w:t xml:space="preserve">осознанного </w:t>
            </w:r>
            <w:r w:rsidRPr="00B50AB0">
              <w:rPr>
                <w:rFonts w:eastAsia="Calibri"/>
                <w:sz w:val="28"/>
                <w:szCs w:val="28"/>
              </w:rPr>
              <w:tab/>
              <w:t xml:space="preserve">отношения </w:t>
            </w:r>
            <w:r w:rsidRPr="00B50AB0">
              <w:rPr>
                <w:rFonts w:eastAsia="Calibri"/>
                <w:sz w:val="28"/>
                <w:szCs w:val="28"/>
              </w:rPr>
              <w:tab/>
              <w:t xml:space="preserve">к деятельности на уроке; </w:t>
            </w:r>
          </w:p>
          <w:p w:rsidR="00162427" w:rsidRPr="00B50AB0" w:rsidRDefault="00162427" w:rsidP="00B50AB0">
            <w:pPr>
              <w:numPr>
                <w:ilvl w:val="0"/>
                <w:numId w:val="21"/>
              </w:numPr>
              <w:spacing w:after="0" w:line="360" w:lineRule="auto"/>
              <w:ind w:left="312" w:right="0" w:hanging="137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активизация внимания, сосредоточенности, слуховых восприятий. </w:t>
            </w:r>
          </w:p>
          <w:p w:rsidR="00162427" w:rsidRPr="00B50AB0" w:rsidRDefault="00162427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Воспитательная: </w:t>
            </w:r>
          </w:p>
          <w:p w:rsidR="00162427" w:rsidRPr="00B50AB0" w:rsidRDefault="00162427" w:rsidP="00B50AB0">
            <w:pPr>
              <w:numPr>
                <w:ilvl w:val="0"/>
                <w:numId w:val="22"/>
              </w:numPr>
              <w:tabs>
                <w:tab w:val="left" w:pos="364"/>
              </w:tabs>
              <w:spacing w:after="0" w:line="360" w:lineRule="auto"/>
              <w:ind w:right="48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формирование дисциплины; </w:t>
            </w:r>
          </w:p>
          <w:p w:rsidR="00162427" w:rsidRPr="00B50AB0" w:rsidRDefault="00162427" w:rsidP="00B50AB0">
            <w:pPr>
              <w:numPr>
                <w:ilvl w:val="0"/>
                <w:numId w:val="22"/>
              </w:numPr>
              <w:tabs>
                <w:tab w:val="left" w:pos="364"/>
              </w:tabs>
              <w:spacing w:after="1" w:line="360" w:lineRule="auto"/>
              <w:ind w:right="48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воспитание бережного отношения к учебному времени, повышение уровня познавательной мотивации. </w:t>
            </w:r>
          </w:p>
          <w:p w:rsidR="00162427" w:rsidRPr="00B50AB0" w:rsidRDefault="00162427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 xml:space="preserve">Методы: </w:t>
            </w:r>
          </w:p>
          <w:p w:rsidR="00162427" w:rsidRPr="00B50AB0" w:rsidRDefault="00162427" w:rsidP="00B50AB0">
            <w:pPr>
              <w:numPr>
                <w:ilvl w:val="0"/>
                <w:numId w:val="22"/>
              </w:numPr>
              <w:tabs>
                <w:tab w:val="left" w:pos="332"/>
              </w:tabs>
              <w:spacing w:after="0" w:line="360" w:lineRule="auto"/>
              <w:ind w:right="48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>словесно-индуктивный (беседа,</w:t>
            </w:r>
            <w:r w:rsidR="00E473D3" w:rsidRPr="00B50AB0">
              <w:rPr>
                <w:rFonts w:eastAsia="Calibri"/>
                <w:sz w:val="28"/>
                <w:szCs w:val="28"/>
              </w:rPr>
              <w:t xml:space="preserve"> </w:t>
            </w:r>
            <w:r w:rsidRPr="00B50AB0">
              <w:rPr>
                <w:rFonts w:eastAsia="Calibri"/>
                <w:sz w:val="28"/>
                <w:szCs w:val="28"/>
              </w:rPr>
              <w:t xml:space="preserve">диалог); </w:t>
            </w:r>
          </w:p>
          <w:p w:rsidR="00E473D3" w:rsidRPr="00B50AB0" w:rsidRDefault="00162427" w:rsidP="00B50AB0">
            <w:pPr>
              <w:numPr>
                <w:ilvl w:val="0"/>
                <w:numId w:val="22"/>
              </w:numPr>
              <w:tabs>
                <w:tab w:val="left" w:pos="332"/>
              </w:tabs>
              <w:spacing w:after="1" w:line="360" w:lineRule="auto"/>
              <w:ind w:right="48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наглядно-дедуктивный (сравнение); </w:t>
            </w:r>
          </w:p>
          <w:p w:rsidR="00162427" w:rsidRPr="00B50AB0" w:rsidRDefault="00162427" w:rsidP="00B50AB0">
            <w:pPr>
              <w:numPr>
                <w:ilvl w:val="0"/>
                <w:numId w:val="22"/>
              </w:numPr>
              <w:tabs>
                <w:tab w:val="left" w:pos="332"/>
              </w:tabs>
              <w:spacing w:after="1" w:line="360" w:lineRule="auto"/>
              <w:ind w:right="48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>стимулирования (метод эмоционально</w:t>
            </w:r>
            <w:r w:rsidR="00E473D3" w:rsidRPr="00B50AB0">
              <w:rPr>
                <w:rFonts w:eastAsia="Calibri"/>
                <w:sz w:val="28"/>
                <w:szCs w:val="28"/>
              </w:rPr>
              <w:t>-</w:t>
            </w:r>
            <w:r w:rsidRPr="00B50AB0">
              <w:rPr>
                <w:rFonts w:eastAsia="Calibri"/>
                <w:sz w:val="28"/>
                <w:szCs w:val="28"/>
              </w:rPr>
              <w:t xml:space="preserve">психологического раскрепощения учащегося). </w:t>
            </w:r>
          </w:p>
          <w:p w:rsidR="0021541A" w:rsidRPr="00B50AB0" w:rsidRDefault="0021541A" w:rsidP="00B50AB0">
            <w:pPr>
              <w:spacing w:after="0" w:line="360" w:lineRule="auto"/>
              <w:ind w:left="175" w:right="0" w:firstLine="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1A" w:rsidRPr="00B50AB0" w:rsidRDefault="00ED43D3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Приветствие учащегося. Визуальная проверка готовности к уроку: учебных пособий, дневника, правильности расположения учащегося за инструментом. Определение уровня </w:t>
            </w:r>
          </w:p>
          <w:p w:rsidR="0021541A" w:rsidRPr="00B50AB0" w:rsidRDefault="00ED43D3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эмоционального состояния учащегося на момент начала урока. Выбор методов мотивирования для активной работы учащегося. Определение значимости данного урока для дальнейшего развития и подготовки учащегося к публичному выступлению. </w:t>
            </w:r>
          </w:p>
          <w:p w:rsidR="00162427" w:rsidRPr="00B50AB0" w:rsidRDefault="00ED43D3" w:rsidP="00B50AB0">
            <w:pPr>
              <w:spacing w:after="1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>Объявление темы урока: «Развитие музыкально-</w:t>
            </w:r>
            <w:r w:rsidR="00162427" w:rsidRPr="00B50AB0">
              <w:rPr>
                <w:rFonts w:eastAsia="Calibri"/>
                <w:sz w:val="28"/>
                <w:szCs w:val="28"/>
              </w:rPr>
              <w:t xml:space="preserve"> исполнительских навыков учащегося на завершающем этапе работы над произведениями». </w:t>
            </w:r>
          </w:p>
          <w:p w:rsidR="00162427" w:rsidRPr="00B50AB0" w:rsidRDefault="00162427" w:rsidP="00B50AB0">
            <w:pPr>
              <w:spacing w:after="0" w:line="360" w:lineRule="auto"/>
              <w:ind w:left="2" w:right="81" w:firstLine="0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Для постепенного вхождения в рабочий процесс учащемуся предлагается работа над </w:t>
            </w: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техническим материалом, используя методы и приёмы активизации слуха (слушание гармоний, пение скрытых голосов); приведение рук в рабочее состояние: исполнение гаммы Ля мажор и упражнений в этой же тональности. </w:t>
            </w:r>
          </w:p>
          <w:p w:rsidR="00162427" w:rsidRPr="00B50AB0" w:rsidRDefault="00162427" w:rsidP="00B50AB0">
            <w:pPr>
              <w:spacing w:after="0" w:line="360" w:lineRule="auto"/>
              <w:ind w:left="2" w:right="81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Задачи при игре гамм: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ладотональная ориентировка;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воспитание аппликатурной дисциплины;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выработка автоматизации движений;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2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достижение пальцевой беглости, ровности, выносливости. </w:t>
            </w:r>
          </w:p>
          <w:p w:rsidR="00162427" w:rsidRPr="00B50AB0" w:rsidRDefault="00162427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Применяемые приёмы: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301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динамические; </w:t>
            </w:r>
          </w:p>
          <w:p w:rsidR="00E473D3" w:rsidRPr="00B50AB0" w:rsidRDefault="00162427" w:rsidP="00B50AB0">
            <w:pPr>
              <w:numPr>
                <w:ilvl w:val="0"/>
                <w:numId w:val="24"/>
              </w:numPr>
              <w:tabs>
                <w:tab w:val="left" w:pos="301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тембровые;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301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артикуляционные;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301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ритмический. </w:t>
            </w:r>
          </w:p>
          <w:p w:rsidR="00162427" w:rsidRPr="00B50AB0" w:rsidRDefault="00162427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Задачи при игре аккордов (по 3 и 4 звука):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332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добиться синхронности и тембровой окраски, динамического развития. </w:t>
            </w:r>
          </w:p>
          <w:p w:rsidR="00162427" w:rsidRPr="00B50AB0" w:rsidRDefault="00162427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Применяемые приёмы: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использование разнообразных штрихов;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ощущение опоры в клавиатуру;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цепкость в кончиках пальцев; </w:t>
            </w:r>
          </w:p>
          <w:p w:rsidR="00E473D3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1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освобождение руки после взятия аккордов. </w:t>
            </w:r>
          </w:p>
          <w:p w:rsidR="00162427" w:rsidRPr="00B50AB0" w:rsidRDefault="00162427" w:rsidP="00B50AB0">
            <w:pPr>
              <w:spacing w:after="1" w:line="360" w:lineRule="auto"/>
              <w:ind w:left="10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Задачи при игре арпеджио (ломаных, коротких и длинных): </w:t>
            </w:r>
          </w:p>
          <w:p w:rsidR="00162427" w:rsidRPr="00B50AB0" w:rsidRDefault="00162427" w:rsidP="00B50AB0">
            <w:pPr>
              <w:numPr>
                <w:ilvl w:val="0"/>
                <w:numId w:val="24"/>
              </w:numPr>
              <w:tabs>
                <w:tab w:val="left" w:pos="285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воспитание пальцевой дисциплины; </w:t>
            </w:r>
          </w:p>
          <w:p w:rsidR="00E473D3" w:rsidRPr="00B50AB0" w:rsidRDefault="00162427" w:rsidP="00B50AB0">
            <w:pPr>
              <w:tabs>
                <w:tab w:val="left" w:pos="285"/>
              </w:tabs>
              <w:spacing w:after="2" w:line="360" w:lineRule="auto"/>
              <w:ind w:left="2" w:right="0" w:firstLine="101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•выработка правильных кистевых движений. </w:t>
            </w:r>
          </w:p>
          <w:p w:rsidR="00162427" w:rsidRPr="00B50AB0" w:rsidRDefault="00162427" w:rsidP="00B50AB0">
            <w:pPr>
              <w:spacing w:after="2" w:line="360" w:lineRule="auto"/>
              <w:ind w:left="2" w:right="0" w:firstLine="101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Применяемые приёмы: </w:t>
            </w:r>
          </w:p>
          <w:p w:rsidR="00162427" w:rsidRPr="00B50AB0" w:rsidRDefault="00162427" w:rsidP="00B50AB0">
            <w:pPr>
              <w:spacing w:after="0" w:line="360" w:lineRule="auto"/>
              <w:ind w:left="10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•воспитание боковых движений с помощью локтя; </w:t>
            </w:r>
          </w:p>
          <w:p w:rsidR="00162427" w:rsidRPr="00B50AB0" w:rsidRDefault="00162427" w:rsidP="00B50AB0">
            <w:pPr>
              <w:spacing w:after="0" w:line="360" w:lineRule="auto"/>
              <w:ind w:left="10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•формирование приёмов «раскрытия руки», </w:t>
            </w:r>
          </w:p>
          <w:p w:rsidR="00162427" w:rsidRPr="00B50AB0" w:rsidRDefault="00162427" w:rsidP="00B50AB0">
            <w:pPr>
              <w:spacing w:after="0" w:line="360" w:lineRule="auto"/>
              <w:ind w:left="10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«раскрытия ладони»; </w:t>
            </w:r>
          </w:p>
          <w:p w:rsidR="0021541A" w:rsidRPr="00B50AB0" w:rsidRDefault="00162427" w:rsidP="00B50AB0">
            <w:pPr>
              <w:spacing w:after="0" w:line="360" w:lineRule="auto"/>
              <w:ind w:left="10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•перенос опоры на разные пальцы </w:t>
            </w:r>
          </w:p>
        </w:tc>
      </w:tr>
      <w:tr w:rsidR="00ED43D3" w:rsidRPr="00B50AB0" w:rsidTr="00E473D3">
        <w:trPr>
          <w:trHeight w:val="2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D3" w:rsidRPr="00B50AB0" w:rsidRDefault="00ED43D3" w:rsidP="00B50AB0">
            <w:pPr>
              <w:spacing w:after="0" w:line="360" w:lineRule="auto"/>
              <w:ind w:left="0" w:right="43"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D3" w:rsidRPr="00B50AB0" w:rsidRDefault="00ED43D3" w:rsidP="00B50AB0">
            <w:pPr>
              <w:spacing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Опрос учащегося по заданному на дом материалу. </w:t>
            </w:r>
          </w:p>
          <w:p w:rsidR="00ED43D3" w:rsidRPr="00B50AB0" w:rsidRDefault="00ED43D3" w:rsidP="00B50AB0">
            <w:pPr>
              <w:spacing w:after="3" w:line="36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50AB0">
              <w:rPr>
                <w:i/>
                <w:sz w:val="28"/>
                <w:szCs w:val="28"/>
              </w:rPr>
              <w:t>Цель для учащегося:</w:t>
            </w:r>
            <w:r w:rsidRPr="00B50AB0">
              <w:rPr>
                <w:rFonts w:eastAsia="Calibri"/>
                <w:sz w:val="28"/>
                <w:szCs w:val="28"/>
              </w:rPr>
              <w:t xml:space="preserve"> качественный показ выполненной домашней работы.  </w:t>
            </w:r>
          </w:p>
          <w:p w:rsidR="00ED43D3" w:rsidRPr="00B50AB0" w:rsidRDefault="00ED43D3" w:rsidP="00B50AB0">
            <w:pPr>
              <w:spacing w:after="29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i/>
                <w:sz w:val="28"/>
                <w:szCs w:val="28"/>
              </w:rPr>
              <w:t>Цель преподавателя:</w:t>
            </w:r>
            <w:r w:rsidRPr="00B50AB0">
              <w:rPr>
                <w:rFonts w:eastAsia="Calibri"/>
                <w:sz w:val="28"/>
                <w:szCs w:val="28"/>
              </w:rPr>
              <w:t xml:space="preserve"> выявить уровень сформированности умений и навыков. </w:t>
            </w:r>
          </w:p>
          <w:p w:rsidR="00ED43D3" w:rsidRPr="00B50AB0" w:rsidRDefault="00ED43D3" w:rsidP="00B50AB0">
            <w:pPr>
              <w:spacing w:after="18" w:line="360" w:lineRule="auto"/>
              <w:ind w:left="19" w:right="0" w:firstLine="0"/>
              <w:rPr>
                <w:sz w:val="28"/>
                <w:szCs w:val="28"/>
              </w:rPr>
            </w:pPr>
            <w:r w:rsidRPr="00B50AB0">
              <w:rPr>
                <w:i/>
                <w:sz w:val="28"/>
                <w:szCs w:val="28"/>
              </w:rPr>
              <w:t>Задачи:</w:t>
            </w: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43D3" w:rsidRPr="00B50AB0" w:rsidRDefault="00ED43D3" w:rsidP="00B50AB0">
            <w:pPr>
              <w:spacing w:after="30" w:line="360" w:lineRule="auto"/>
              <w:ind w:left="19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1. Образовательная: </w:t>
            </w:r>
          </w:p>
          <w:p w:rsidR="00ED43D3" w:rsidRPr="00B50AB0" w:rsidRDefault="00ED43D3" w:rsidP="00B50AB0">
            <w:pPr>
              <w:numPr>
                <w:ilvl w:val="0"/>
                <w:numId w:val="23"/>
              </w:numPr>
              <w:spacing w:after="50" w:line="360" w:lineRule="auto"/>
              <w:ind w:left="176" w:right="0" w:hanging="142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определить объём и качество выполнения домашнего задания; </w:t>
            </w:r>
          </w:p>
          <w:p w:rsidR="00ED43D3" w:rsidRPr="00B50AB0" w:rsidRDefault="00ED43D3" w:rsidP="00B50AB0">
            <w:pPr>
              <w:numPr>
                <w:ilvl w:val="0"/>
                <w:numId w:val="23"/>
              </w:numPr>
              <w:spacing w:after="45" w:line="360" w:lineRule="auto"/>
              <w:ind w:left="176" w:right="0" w:hanging="142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обозначить наметившиеся проблемы и пути их устранения; </w:t>
            </w:r>
          </w:p>
          <w:p w:rsidR="00ED43D3" w:rsidRPr="00B50AB0" w:rsidRDefault="00ED43D3" w:rsidP="00B50AB0">
            <w:pPr>
              <w:numPr>
                <w:ilvl w:val="0"/>
                <w:numId w:val="23"/>
              </w:numPr>
              <w:spacing w:after="0" w:line="360" w:lineRule="auto"/>
              <w:ind w:left="176" w:right="0" w:hanging="142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выяснить причины недостаточной подготовки учащегося (при необходимости). </w:t>
            </w:r>
          </w:p>
          <w:p w:rsidR="00ED43D3" w:rsidRPr="00B50AB0" w:rsidRDefault="00ED43D3" w:rsidP="00B50AB0">
            <w:pPr>
              <w:spacing w:after="33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2. Развивающая: </w:t>
            </w:r>
          </w:p>
          <w:p w:rsidR="00162427" w:rsidRPr="00B50AB0" w:rsidRDefault="00ED43D3" w:rsidP="00B50AB0">
            <w:pPr>
              <w:spacing w:after="0" w:line="360" w:lineRule="auto"/>
              <w:ind w:left="0" w:right="0" w:firstLine="0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>•</w:t>
            </w:r>
            <w:r w:rsidRPr="00B50AB0">
              <w:rPr>
                <w:rFonts w:eastAsia="Arial"/>
                <w:sz w:val="28"/>
                <w:szCs w:val="28"/>
              </w:rPr>
              <w:t xml:space="preserve"> </w:t>
            </w:r>
            <w:r w:rsidRPr="00B50AB0">
              <w:rPr>
                <w:rFonts w:eastAsia="Calibri"/>
                <w:sz w:val="28"/>
                <w:szCs w:val="28"/>
              </w:rPr>
              <w:t xml:space="preserve">научить слушать себя во время исполнения произведений; </w:t>
            </w:r>
            <w:r w:rsidR="00162427" w:rsidRPr="00B50AB0">
              <w:rPr>
                <w:rFonts w:eastAsia="Calibri"/>
                <w:sz w:val="28"/>
                <w:szCs w:val="28"/>
              </w:rPr>
              <w:t xml:space="preserve">рекомендаций преподавателя); </w:t>
            </w:r>
          </w:p>
          <w:p w:rsidR="00ED43D3" w:rsidRPr="00B50AB0" w:rsidRDefault="00162427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 учёт индивидуальных особенностей учащегося.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D3" w:rsidRPr="00B50AB0" w:rsidRDefault="00ED43D3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Проверка домашнего задания. Определение режима домашней работы с целью дальнейшего планирования её объема или выяснения причин неудачного исполнения произведений, отдельных элементов музыкальной ткани (если таковое будет иметь место). </w:t>
            </w:r>
          </w:p>
          <w:p w:rsidR="00ED43D3" w:rsidRPr="00B50AB0" w:rsidRDefault="00ED43D3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Прослушивание 1-ой части Сонаты Л. Бетховена Соль мажор. </w:t>
            </w:r>
          </w:p>
          <w:p w:rsidR="00ED43D3" w:rsidRPr="00B50AB0" w:rsidRDefault="00ED43D3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Оценка исполнения произведения самим учеником. Важно, чтобы </w:t>
            </w: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ученик сам сказал о своих недостатках после проигрывания (если таковое будет иметь место). Оценка исполнения преподавателем: отметить успехи или недостатки в сравнении с предшествующим уроком, как ученик в целом охватывает произведение, как воспринимает содержание, чувствует ли линию развития, соотношение целого и частей. </w:t>
            </w:r>
          </w:p>
        </w:tc>
      </w:tr>
      <w:tr w:rsidR="00ED43D3" w:rsidRPr="00B50AB0" w:rsidTr="00E473D3">
        <w:trPr>
          <w:trHeight w:val="2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D3" w:rsidRPr="00B50AB0" w:rsidRDefault="00ED43D3" w:rsidP="00B50AB0">
            <w:pPr>
              <w:spacing w:after="0" w:line="360" w:lineRule="auto"/>
              <w:ind w:left="0" w:right="43"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D3" w:rsidRPr="00B50AB0" w:rsidRDefault="00ED43D3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Закрепление учебного материала. </w:t>
            </w:r>
          </w:p>
          <w:p w:rsidR="00FF6697" w:rsidRPr="00B50AB0" w:rsidRDefault="00ED43D3" w:rsidP="00B50AB0">
            <w:pPr>
              <w:spacing w:after="29" w:line="360" w:lineRule="auto"/>
              <w:ind w:left="0" w:right="0" w:firstLine="0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>Цель учащегося:</w:t>
            </w:r>
            <w:r w:rsidR="007F4628" w:rsidRPr="00B50AB0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FF6697" w:rsidRPr="00B50AB0">
              <w:rPr>
                <w:rFonts w:eastAsia="Calibri"/>
                <w:sz w:val="28"/>
                <w:szCs w:val="28"/>
              </w:rPr>
              <w:t xml:space="preserve">На ноутбуке </w:t>
            </w:r>
            <w:r w:rsidR="007F4628" w:rsidRPr="00B50AB0">
              <w:rPr>
                <w:rFonts w:eastAsia="Calibri"/>
                <w:sz w:val="28"/>
                <w:szCs w:val="28"/>
              </w:rPr>
              <w:t>посмотреть выступления известных пианистов, исполняющих данные произведения, проанализировать силь</w:t>
            </w:r>
            <w:r w:rsidR="00FF6697" w:rsidRPr="00B50AB0">
              <w:rPr>
                <w:rFonts w:eastAsia="Calibri"/>
                <w:sz w:val="28"/>
                <w:szCs w:val="28"/>
              </w:rPr>
              <w:t>ные стороны выступления пианистов</w:t>
            </w:r>
            <w:r w:rsidR="007F4628" w:rsidRPr="00B50AB0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ED43D3" w:rsidRPr="00B50AB0" w:rsidRDefault="00ED43D3" w:rsidP="00B50AB0">
            <w:pPr>
              <w:spacing w:after="29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7F4628" w:rsidRPr="00B50AB0">
              <w:rPr>
                <w:rFonts w:eastAsia="Calibri"/>
                <w:sz w:val="28"/>
                <w:szCs w:val="28"/>
              </w:rPr>
              <w:t>И</w:t>
            </w:r>
            <w:r w:rsidRPr="00B50AB0">
              <w:rPr>
                <w:rFonts w:eastAsia="Calibri"/>
                <w:sz w:val="28"/>
                <w:szCs w:val="28"/>
              </w:rPr>
              <w:t>сполнить произведения</w:t>
            </w:r>
            <w:r w:rsidR="007F4628" w:rsidRPr="00B50AB0">
              <w:rPr>
                <w:rFonts w:eastAsia="Calibri"/>
                <w:sz w:val="28"/>
                <w:szCs w:val="28"/>
              </w:rPr>
              <w:t xml:space="preserve"> </w:t>
            </w:r>
            <w:r w:rsidR="006E1308" w:rsidRPr="00B50AB0">
              <w:rPr>
                <w:rFonts w:eastAsia="Calibri"/>
                <w:sz w:val="28"/>
                <w:szCs w:val="28"/>
              </w:rPr>
              <w:t>самостоятельно с</w:t>
            </w:r>
            <w:r w:rsidRPr="00B50AB0">
              <w:rPr>
                <w:rFonts w:eastAsia="Calibri"/>
                <w:sz w:val="28"/>
                <w:szCs w:val="28"/>
              </w:rPr>
              <w:t xml:space="preserve"> максимально возможной передачей музыкальных образов, учитывая </w:t>
            </w:r>
            <w:r w:rsidR="006E1308" w:rsidRPr="00B50AB0">
              <w:rPr>
                <w:rFonts w:eastAsia="Calibri"/>
                <w:sz w:val="28"/>
                <w:szCs w:val="28"/>
              </w:rPr>
              <w:t>впечатления от исполнения произведений на видеозаписи</w:t>
            </w:r>
            <w:r w:rsidR="00FF6697" w:rsidRPr="00B50AB0">
              <w:rPr>
                <w:rFonts w:eastAsia="Calibri"/>
                <w:sz w:val="28"/>
                <w:szCs w:val="28"/>
              </w:rPr>
              <w:t>.</w:t>
            </w:r>
          </w:p>
          <w:p w:rsidR="00ED43D3" w:rsidRPr="00B50AB0" w:rsidRDefault="00ED43D3" w:rsidP="00B50AB0">
            <w:pPr>
              <w:spacing w:after="0" w:line="360" w:lineRule="auto"/>
              <w:ind w:left="0" w:right="134" w:firstLine="0"/>
              <w:jc w:val="both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>Цель преподавателя:</w:t>
            </w:r>
            <w:r w:rsidRPr="00B50AB0">
              <w:rPr>
                <w:sz w:val="28"/>
                <w:szCs w:val="28"/>
              </w:rPr>
              <w:t xml:space="preserve"> закрепление </w:t>
            </w:r>
            <w:r w:rsidRPr="00B50AB0">
              <w:rPr>
                <w:rFonts w:eastAsia="Calibri"/>
                <w:sz w:val="28"/>
                <w:szCs w:val="28"/>
              </w:rPr>
              <w:t xml:space="preserve">теоретических и практических </w:t>
            </w: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навыков учащегося на основе материала урока. </w:t>
            </w:r>
          </w:p>
          <w:p w:rsidR="00ED43D3" w:rsidRPr="00B50AB0" w:rsidRDefault="00ED43D3" w:rsidP="00B50AB0">
            <w:pPr>
              <w:spacing w:after="0" w:line="360" w:lineRule="auto"/>
              <w:ind w:left="0" w:right="0" w:firstLine="0"/>
              <w:rPr>
                <w:b/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Задачи: </w:t>
            </w:r>
          </w:p>
          <w:p w:rsidR="00ED43D3" w:rsidRPr="00B50AB0" w:rsidRDefault="00ED43D3" w:rsidP="00B50AB0">
            <w:pPr>
              <w:spacing w:after="0" w:line="360" w:lineRule="auto"/>
              <w:ind w:left="0" w:right="0" w:firstLine="0"/>
              <w:rPr>
                <w:b/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1. Образовательная: </w:t>
            </w:r>
          </w:p>
          <w:p w:rsidR="00ED43D3" w:rsidRPr="00B50AB0" w:rsidRDefault="00ED43D3" w:rsidP="00B50AB0">
            <w:pPr>
              <w:spacing w:after="1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• закрепление у учащегося эстетического, эмоционально- целостного, творческого начала, убедительности трактовки и технической стороны в исполнении произведений. </w:t>
            </w:r>
          </w:p>
          <w:p w:rsidR="00ED43D3" w:rsidRPr="00B50AB0" w:rsidRDefault="00ED43D3" w:rsidP="00B50AB0">
            <w:pPr>
              <w:spacing w:after="0" w:line="360" w:lineRule="auto"/>
              <w:ind w:left="0" w:right="0" w:firstLine="0"/>
              <w:rPr>
                <w:b/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2. Развивающая: </w:t>
            </w:r>
          </w:p>
          <w:p w:rsidR="00ED43D3" w:rsidRPr="00B50AB0" w:rsidRDefault="00ED43D3" w:rsidP="00B50AB0">
            <w:pPr>
              <w:numPr>
                <w:ilvl w:val="0"/>
                <w:numId w:val="30"/>
              </w:numPr>
              <w:tabs>
                <w:tab w:val="left" w:pos="205"/>
              </w:tabs>
              <w:spacing w:after="0" w:line="360" w:lineRule="auto"/>
              <w:ind w:right="164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развитие всех видов памяти; </w:t>
            </w:r>
          </w:p>
          <w:p w:rsidR="00ED43D3" w:rsidRPr="00B50AB0" w:rsidRDefault="00ED43D3" w:rsidP="00B50AB0">
            <w:pPr>
              <w:numPr>
                <w:ilvl w:val="0"/>
                <w:numId w:val="30"/>
              </w:numPr>
              <w:tabs>
                <w:tab w:val="left" w:pos="205"/>
              </w:tabs>
              <w:spacing w:after="0" w:line="360" w:lineRule="auto"/>
              <w:ind w:right="164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совершенствование мыслительных операций; • развитие общей эмоциональной сферы. </w:t>
            </w:r>
          </w:p>
          <w:p w:rsidR="00ED43D3" w:rsidRPr="00B50AB0" w:rsidRDefault="00ED43D3" w:rsidP="00B50AB0">
            <w:pPr>
              <w:spacing w:after="0" w:line="360" w:lineRule="auto"/>
              <w:ind w:left="0" w:right="0" w:firstLine="0"/>
              <w:rPr>
                <w:b/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3. Воспитательная: </w:t>
            </w:r>
          </w:p>
          <w:p w:rsidR="00ED43D3" w:rsidRPr="00B50AB0" w:rsidRDefault="00ED43D3" w:rsidP="00B50AB0">
            <w:pPr>
              <w:numPr>
                <w:ilvl w:val="0"/>
                <w:numId w:val="31"/>
              </w:numPr>
              <w:tabs>
                <w:tab w:val="left" w:pos="158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воспитание сценической культуры; </w:t>
            </w:r>
          </w:p>
          <w:p w:rsidR="00ED43D3" w:rsidRPr="00B50AB0" w:rsidRDefault="00ED43D3" w:rsidP="00B50AB0">
            <w:pPr>
              <w:numPr>
                <w:ilvl w:val="0"/>
                <w:numId w:val="31"/>
              </w:numPr>
              <w:tabs>
                <w:tab w:val="left" w:pos="158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реализация возможностей учащегося через учебную деятельность и индивидуальное творчество. </w:t>
            </w:r>
          </w:p>
          <w:p w:rsidR="00ED43D3" w:rsidRPr="00B50AB0" w:rsidRDefault="00ED43D3" w:rsidP="00B50AB0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 xml:space="preserve">Методы: </w:t>
            </w:r>
          </w:p>
          <w:p w:rsidR="00FF6697" w:rsidRPr="00B50AB0" w:rsidRDefault="00ED43D3" w:rsidP="00B50AB0">
            <w:pPr>
              <w:numPr>
                <w:ilvl w:val="0"/>
                <w:numId w:val="31"/>
              </w:numPr>
              <w:tabs>
                <w:tab w:val="left" w:pos="174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>практический (исполнение произведений); • стимулирования.</w:t>
            </w:r>
          </w:p>
          <w:p w:rsidR="00ED43D3" w:rsidRPr="00B50AB0" w:rsidRDefault="00FF6697" w:rsidP="00B50AB0">
            <w:pPr>
              <w:numPr>
                <w:ilvl w:val="0"/>
                <w:numId w:val="31"/>
              </w:numPr>
              <w:tabs>
                <w:tab w:val="left" w:pos="174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>Наглядный (просмотр исполнения произведений с помощью ноутбука).</w:t>
            </w:r>
            <w:r w:rsidR="00ED43D3"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43D3" w:rsidRPr="00B50AB0" w:rsidRDefault="00ED43D3" w:rsidP="00B50AB0">
            <w:pPr>
              <w:spacing w:after="13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lastRenderedPageBreak/>
              <w:t xml:space="preserve">Задание на дом. </w:t>
            </w:r>
          </w:p>
          <w:p w:rsidR="00ED43D3" w:rsidRPr="00B50AB0" w:rsidRDefault="00ED43D3" w:rsidP="00B50AB0">
            <w:pPr>
              <w:spacing w:after="29" w:line="360" w:lineRule="auto"/>
              <w:ind w:left="0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>Цель для учащегося:</w:t>
            </w:r>
            <w:r w:rsidRPr="00B50AB0">
              <w:rPr>
                <w:sz w:val="28"/>
                <w:szCs w:val="28"/>
              </w:rPr>
              <w:t xml:space="preserve"> определить </w:t>
            </w:r>
            <w:r w:rsidRPr="00B50AB0">
              <w:rPr>
                <w:rFonts w:eastAsia="Calibri"/>
                <w:sz w:val="28"/>
                <w:szCs w:val="28"/>
              </w:rPr>
              <w:t>самостоятельно задание по каждому произведению с учётом</w:t>
            </w:r>
            <w:r w:rsidR="00D34CCC" w:rsidRPr="00B50AB0">
              <w:rPr>
                <w:rFonts w:eastAsia="Calibri"/>
                <w:sz w:val="28"/>
                <w:szCs w:val="28"/>
              </w:rPr>
              <w:t xml:space="preserve"> впечатлений от исполнения произведений на видеозаписи и</w:t>
            </w:r>
            <w:r w:rsidRPr="00B50AB0">
              <w:rPr>
                <w:rFonts w:eastAsia="Calibri"/>
                <w:sz w:val="28"/>
                <w:szCs w:val="28"/>
              </w:rPr>
              <w:t xml:space="preserve"> рекомендаций преподавателя.</w:t>
            </w:r>
            <w:r w:rsidRPr="00B50AB0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ED43D3" w:rsidRPr="00B50AB0" w:rsidRDefault="00ED43D3" w:rsidP="00B50AB0">
            <w:pPr>
              <w:spacing w:after="0" w:line="36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50AB0">
              <w:rPr>
                <w:rFonts w:eastAsia="Calibri"/>
                <w:i/>
                <w:sz w:val="28"/>
                <w:szCs w:val="28"/>
              </w:rPr>
              <w:t>Цель преподавателя:</w:t>
            </w:r>
            <w:r w:rsidRPr="00B50AB0">
              <w:rPr>
                <w:sz w:val="28"/>
                <w:szCs w:val="28"/>
              </w:rPr>
              <w:t xml:space="preserve"> совершенствовать </w:t>
            </w:r>
            <w:r w:rsidRPr="00B50AB0">
              <w:rPr>
                <w:rFonts w:eastAsia="Calibri"/>
                <w:sz w:val="28"/>
                <w:szCs w:val="28"/>
              </w:rPr>
              <w:t xml:space="preserve">навыки учащегося через освоение материала урока.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D3" w:rsidRPr="00B50AB0" w:rsidRDefault="00ED43D3" w:rsidP="00B50AB0">
            <w:pPr>
              <w:spacing w:after="3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- привнесение в исполнение эмоциональной чуткости и гибкости, элементов артистизма.  </w:t>
            </w:r>
          </w:p>
          <w:p w:rsidR="004F2310" w:rsidRPr="00B50AB0" w:rsidRDefault="004F2310" w:rsidP="00B50AB0">
            <w:pPr>
              <w:spacing w:after="1" w:line="360" w:lineRule="auto"/>
              <w:ind w:left="2" w:right="0" w:firstLine="0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Просмотр исполнения произведений на </w:t>
            </w:r>
            <w:r w:rsidR="00A357E1" w:rsidRPr="00B50AB0">
              <w:rPr>
                <w:rFonts w:eastAsia="Calibri"/>
                <w:sz w:val="28"/>
                <w:szCs w:val="28"/>
              </w:rPr>
              <w:t>видеозаписи</w:t>
            </w:r>
            <w:r w:rsidRPr="00B50AB0">
              <w:rPr>
                <w:rFonts w:eastAsia="Calibri"/>
                <w:sz w:val="28"/>
                <w:szCs w:val="28"/>
              </w:rPr>
              <w:t>. Даём</w:t>
            </w:r>
            <w:r w:rsidR="00ED43D3" w:rsidRPr="00B50AB0">
              <w:rPr>
                <w:rFonts w:eastAsia="Calibri"/>
                <w:sz w:val="28"/>
                <w:szCs w:val="28"/>
              </w:rPr>
              <w:t xml:space="preserve"> оценку общего впечатления от выступления</w:t>
            </w:r>
            <w:r w:rsidRPr="00B50AB0">
              <w:rPr>
                <w:rFonts w:eastAsia="Calibri"/>
                <w:sz w:val="28"/>
                <w:szCs w:val="28"/>
              </w:rPr>
              <w:t>, анализируем. (Отмечаем интересные находки в выступлении пианистов).</w:t>
            </w:r>
          </w:p>
          <w:p w:rsidR="00ED43D3" w:rsidRPr="00B50AB0" w:rsidRDefault="004F2310" w:rsidP="00B50AB0">
            <w:pPr>
              <w:spacing w:after="1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Исполнение произведений учеником. Даю оценку общего впечатления от выступления </w:t>
            </w:r>
            <w:r w:rsidR="00ED43D3" w:rsidRPr="00B50AB0">
              <w:rPr>
                <w:rFonts w:eastAsia="Calibri"/>
                <w:sz w:val="28"/>
                <w:szCs w:val="28"/>
              </w:rPr>
              <w:t xml:space="preserve">(отмечаю успехи в сравнение с предыдущим исполнением) по основным критериям: </w:t>
            </w:r>
          </w:p>
          <w:p w:rsidR="00E473D3" w:rsidRPr="00B50AB0" w:rsidRDefault="00ED43D3" w:rsidP="00B50AB0">
            <w:pPr>
              <w:numPr>
                <w:ilvl w:val="0"/>
                <w:numId w:val="32"/>
              </w:numPr>
              <w:tabs>
                <w:tab w:val="left" w:pos="253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наличие творческого начала, убедительности трактовки, технической стороны исполнения; </w:t>
            </w:r>
          </w:p>
          <w:p w:rsidR="00E473D3" w:rsidRPr="00B50AB0" w:rsidRDefault="00ED43D3" w:rsidP="00B50AB0">
            <w:pPr>
              <w:numPr>
                <w:ilvl w:val="0"/>
                <w:numId w:val="32"/>
              </w:numPr>
              <w:tabs>
                <w:tab w:val="left" w:pos="253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lastRenderedPageBreak/>
              <w:t xml:space="preserve">эмоциональность, артистичность исполнения; </w:t>
            </w:r>
          </w:p>
          <w:p w:rsidR="00ED43D3" w:rsidRPr="00B50AB0" w:rsidRDefault="00ED43D3" w:rsidP="00B50AB0">
            <w:pPr>
              <w:numPr>
                <w:ilvl w:val="0"/>
                <w:numId w:val="32"/>
              </w:numPr>
              <w:tabs>
                <w:tab w:val="left" w:pos="253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проникновение в образно- эмоциональный строй сочинения; </w:t>
            </w:r>
          </w:p>
          <w:p w:rsidR="00ED43D3" w:rsidRPr="00B50AB0" w:rsidRDefault="00ED43D3" w:rsidP="00B50AB0">
            <w:pPr>
              <w:numPr>
                <w:ilvl w:val="0"/>
                <w:numId w:val="32"/>
              </w:numPr>
              <w:tabs>
                <w:tab w:val="left" w:pos="253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охват формы произведения и драматургии в целом; </w:t>
            </w:r>
          </w:p>
          <w:p w:rsidR="00ED43D3" w:rsidRPr="00B50AB0" w:rsidRDefault="00ED43D3" w:rsidP="00B50AB0">
            <w:pPr>
              <w:numPr>
                <w:ilvl w:val="0"/>
                <w:numId w:val="32"/>
              </w:numPr>
              <w:tabs>
                <w:tab w:val="left" w:pos="253"/>
              </w:tabs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воплощение стилевых черт: </w:t>
            </w:r>
          </w:p>
          <w:p w:rsidR="00E473D3" w:rsidRPr="00B50AB0" w:rsidRDefault="00ED43D3" w:rsidP="00B50AB0">
            <w:pPr>
              <w:spacing w:after="0" w:line="360" w:lineRule="auto"/>
              <w:ind w:left="2" w:right="667" w:firstLine="0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- звуковая сторона (качество звучания, соотношение пластов фактуры и динамики, владение артикуляцией, педализацией); </w:t>
            </w:r>
          </w:p>
          <w:p w:rsidR="00ED43D3" w:rsidRPr="00B50AB0" w:rsidRDefault="00ED43D3" w:rsidP="00B50AB0">
            <w:pPr>
              <w:spacing w:after="0" w:line="360" w:lineRule="auto"/>
              <w:ind w:left="2" w:right="667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- темпо-ритмическая сторона исполнения </w:t>
            </w:r>
          </w:p>
          <w:p w:rsidR="00ED43D3" w:rsidRPr="00B50AB0" w:rsidRDefault="00ED43D3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(точность ритма, правильность выбора темпа, его устойчивость, владение алогическими нюансами). </w:t>
            </w:r>
          </w:p>
          <w:p w:rsidR="00ED43D3" w:rsidRPr="00B50AB0" w:rsidRDefault="00ED43D3" w:rsidP="00B50AB0">
            <w:pPr>
              <w:spacing w:after="0" w:line="360" w:lineRule="auto"/>
              <w:ind w:left="58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43D3" w:rsidRPr="00B50AB0" w:rsidRDefault="00ED43D3" w:rsidP="00B50AB0">
            <w:pPr>
              <w:spacing w:after="0" w:line="360" w:lineRule="auto"/>
              <w:ind w:left="58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43D3" w:rsidRPr="00B50AB0" w:rsidRDefault="00ED43D3" w:rsidP="00B50AB0">
            <w:pPr>
              <w:spacing w:after="0" w:line="360" w:lineRule="auto"/>
              <w:ind w:left="58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62427" w:rsidRPr="00B50AB0" w:rsidRDefault="00ED43D3" w:rsidP="00B50AB0">
            <w:pPr>
              <w:spacing w:after="0" w:line="360" w:lineRule="auto"/>
              <w:ind w:left="583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43D3" w:rsidRPr="00B50AB0" w:rsidRDefault="00ED43D3" w:rsidP="00B50AB0">
            <w:pPr>
              <w:spacing w:after="0" w:line="360" w:lineRule="auto"/>
              <w:ind w:left="2" w:right="309" w:firstLine="0"/>
              <w:rPr>
                <w:sz w:val="28"/>
                <w:szCs w:val="28"/>
              </w:rPr>
            </w:pPr>
          </w:p>
        </w:tc>
      </w:tr>
      <w:tr w:rsidR="00162427" w:rsidRPr="00B50AB0" w:rsidTr="006B36E3">
        <w:trPr>
          <w:trHeight w:val="2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7" w:rsidRPr="00B50AB0" w:rsidRDefault="00162427" w:rsidP="00B50AB0">
            <w:pPr>
              <w:spacing w:after="0" w:line="360" w:lineRule="auto"/>
              <w:ind w:left="0" w:right="43"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7" w:rsidRPr="00B50AB0" w:rsidRDefault="00162427" w:rsidP="00B50AB0">
            <w:pPr>
              <w:spacing w:after="0" w:line="360" w:lineRule="auto"/>
              <w:ind w:left="2" w:right="0" w:firstLine="0"/>
              <w:rPr>
                <w:b/>
                <w:sz w:val="28"/>
                <w:szCs w:val="28"/>
              </w:rPr>
            </w:pPr>
            <w:r w:rsidRPr="00B50AB0">
              <w:rPr>
                <w:rFonts w:eastAsia="Calibri"/>
                <w:b/>
                <w:sz w:val="28"/>
                <w:szCs w:val="28"/>
              </w:rPr>
              <w:t xml:space="preserve">Домашнее задание. </w:t>
            </w:r>
          </w:p>
          <w:p w:rsidR="00162427" w:rsidRPr="00B50AB0" w:rsidRDefault="00162427" w:rsidP="00B50AB0">
            <w:pPr>
              <w:spacing w:after="0" w:line="360" w:lineRule="auto"/>
              <w:ind w:left="2" w:right="0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i/>
                <w:sz w:val="28"/>
                <w:szCs w:val="28"/>
              </w:rPr>
              <w:t xml:space="preserve">Л. Бетховен. Соната Соль мажор 1-ая часть: </w:t>
            </w:r>
            <w:r w:rsidRPr="00B50AB0">
              <w:rPr>
                <w:rFonts w:eastAsia="Calibri"/>
                <w:sz w:val="28"/>
                <w:szCs w:val="28"/>
              </w:rPr>
              <w:t>работать над целостным охватом музыки на более протяжённых линиях её развития, образно</w:t>
            </w:r>
            <w:r w:rsidR="00E473D3" w:rsidRPr="00B50AB0">
              <w:rPr>
                <w:rFonts w:eastAsia="Calibri"/>
                <w:sz w:val="28"/>
                <w:szCs w:val="28"/>
              </w:rPr>
              <w:t>-</w:t>
            </w:r>
            <w:r w:rsidRPr="00B50AB0">
              <w:rPr>
                <w:rFonts w:eastAsia="Calibri"/>
                <w:sz w:val="28"/>
                <w:szCs w:val="28"/>
              </w:rPr>
              <w:t xml:space="preserve">эмоциональным строем сонатного аллегро; продолжать работать над технической стороной исполнения, звуком, ритмом. </w:t>
            </w:r>
          </w:p>
          <w:p w:rsidR="00162427" w:rsidRPr="00B50AB0" w:rsidRDefault="00162427" w:rsidP="00B50AB0">
            <w:pPr>
              <w:spacing w:after="0" w:line="360" w:lineRule="auto"/>
              <w:ind w:left="2" w:right="251" w:firstLine="0"/>
              <w:rPr>
                <w:sz w:val="28"/>
                <w:szCs w:val="28"/>
              </w:rPr>
            </w:pPr>
            <w:r w:rsidRPr="00B50AB0">
              <w:rPr>
                <w:rFonts w:eastAsia="Calibri"/>
                <w:b/>
                <w:i/>
                <w:sz w:val="28"/>
                <w:szCs w:val="28"/>
              </w:rPr>
              <w:t xml:space="preserve">С. Прокофьев. Вальс из цикла «Детская музыка»: </w:t>
            </w:r>
            <w:r w:rsidRPr="00B50AB0">
              <w:rPr>
                <w:rFonts w:eastAsia="Calibri"/>
                <w:sz w:val="28"/>
                <w:szCs w:val="28"/>
              </w:rPr>
              <w:t xml:space="preserve">работать над фразировкой, артикуляцией. Учить левой рукой отдельно, проработать трудные места: скачки в мелодической линии, аккомпанементе. Обратить внимание на динамическое развитие во фразах, звуковые нюансы. </w:t>
            </w:r>
          </w:p>
          <w:p w:rsidR="00162427" w:rsidRPr="00B50AB0" w:rsidRDefault="00162427" w:rsidP="00B50AB0">
            <w:pPr>
              <w:spacing w:after="3" w:line="360" w:lineRule="auto"/>
              <w:ind w:left="2" w:right="0" w:firstLine="0"/>
              <w:rPr>
                <w:rFonts w:eastAsia="Calibri"/>
                <w:sz w:val="28"/>
                <w:szCs w:val="28"/>
              </w:rPr>
            </w:pPr>
            <w:r w:rsidRPr="00B50AB0">
              <w:rPr>
                <w:rFonts w:eastAsia="Calibri"/>
                <w:b/>
                <w:i/>
                <w:sz w:val="28"/>
                <w:szCs w:val="28"/>
              </w:rPr>
              <w:t xml:space="preserve">С. Прокофьев. Мимолётность № 11: </w:t>
            </w:r>
            <w:r w:rsidRPr="00B50AB0">
              <w:rPr>
                <w:rFonts w:eastAsia="Calibri"/>
                <w:sz w:val="28"/>
                <w:szCs w:val="28"/>
              </w:rPr>
              <w:t>работать над ритмическим рисунком, звуком, артикуляции в правой руке. Добиваться штриховой точности в левой руке.</w:t>
            </w:r>
          </w:p>
        </w:tc>
      </w:tr>
    </w:tbl>
    <w:p w:rsidR="0021541A" w:rsidRPr="00B50AB0" w:rsidRDefault="0021541A">
      <w:pPr>
        <w:spacing w:after="0" w:line="259" w:lineRule="auto"/>
        <w:ind w:left="-850" w:right="11091" w:firstLine="0"/>
        <w:rPr>
          <w:sz w:val="28"/>
          <w:szCs w:val="28"/>
        </w:rPr>
      </w:pPr>
    </w:p>
    <w:p w:rsidR="0021541A" w:rsidRPr="00B50AB0" w:rsidRDefault="0021541A">
      <w:pPr>
        <w:spacing w:after="0" w:line="259" w:lineRule="auto"/>
        <w:ind w:left="-850" w:right="11091" w:firstLine="0"/>
        <w:rPr>
          <w:sz w:val="28"/>
          <w:szCs w:val="28"/>
        </w:rPr>
      </w:pPr>
    </w:p>
    <w:p w:rsidR="0021541A" w:rsidRPr="00B50AB0" w:rsidRDefault="00ED43D3">
      <w:pPr>
        <w:spacing w:after="0" w:line="259" w:lineRule="auto"/>
        <w:ind w:left="852" w:right="0" w:firstLine="0"/>
        <w:rPr>
          <w:sz w:val="28"/>
          <w:szCs w:val="28"/>
        </w:rPr>
      </w:pPr>
      <w:r w:rsidRPr="00B50AB0">
        <w:rPr>
          <w:sz w:val="28"/>
          <w:szCs w:val="28"/>
        </w:rPr>
        <w:t xml:space="preserve"> </w:t>
      </w:r>
    </w:p>
    <w:p w:rsidR="0021541A" w:rsidRDefault="00ED43D3">
      <w:pPr>
        <w:spacing w:after="0" w:line="259" w:lineRule="auto"/>
        <w:ind w:left="852" w:right="0" w:firstLine="0"/>
      </w:pPr>
      <w:r>
        <w:t xml:space="preserve"> </w:t>
      </w:r>
    </w:p>
    <w:sectPr w:rsidR="0021541A" w:rsidSect="00162427">
      <w:pgSz w:w="11906" w:h="16838"/>
      <w:pgMar w:top="1137" w:right="815" w:bottom="118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277"/>
    <w:multiLevelType w:val="hybridMultilevel"/>
    <w:tmpl w:val="21AE7F3A"/>
    <w:lvl w:ilvl="0" w:tplc="4DA4FEA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3068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FE4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7C0B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D6A38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29FD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0AF6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42F9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CEA4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C2B48"/>
    <w:multiLevelType w:val="hybridMultilevel"/>
    <w:tmpl w:val="4964F34E"/>
    <w:lvl w:ilvl="0" w:tplc="7D0EF512">
      <w:start w:val="1"/>
      <w:numFmt w:val="bullet"/>
      <w:lvlText w:val="-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2F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46A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D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01E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870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654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EBB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C2A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5551F"/>
    <w:multiLevelType w:val="hybridMultilevel"/>
    <w:tmpl w:val="90B2619C"/>
    <w:lvl w:ilvl="0" w:tplc="387C721C">
      <w:start w:val="1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0D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6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8D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40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CD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A5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AF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7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20874"/>
    <w:multiLevelType w:val="hybridMultilevel"/>
    <w:tmpl w:val="FEC43396"/>
    <w:lvl w:ilvl="0" w:tplc="63F41D16">
      <w:start w:val="1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82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23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CC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C2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C0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06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C09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A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B33620"/>
    <w:multiLevelType w:val="hybridMultilevel"/>
    <w:tmpl w:val="5CC8C44E"/>
    <w:lvl w:ilvl="0" w:tplc="85C687D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1019B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03638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C3650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DA615C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8E29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6A9DA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2C60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4600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95D4E"/>
    <w:multiLevelType w:val="hybridMultilevel"/>
    <w:tmpl w:val="7A8EF940"/>
    <w:lvl w:ilvl="0" w:tplc="4252D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E2A39"/>
    <w:multiLevelType w:val="hybridMultilevel"/>
    <w:tmpl w:val="074C617A"/>
    <w:lvl w:ilvl="0" w:tplc="FFA4C5CA">
      <w:start w:val="1"/>
      <w:numFmt w:val="bullet"/>
      <w:lvlText w:val="•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74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6A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82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86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AD4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A21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AD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83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755BB4"/>
    <w:multiLevelType w:val="hybridMultilevel"/>
    <w:tmpl w:val="AFE8DA40"/>
    <w:lvl w:ilvl="0" w:tplc="48820B22">
      <w:start w:val="1"/>
      <w:numFmt w:val="bullet"/>
      <w:lvlText w:val="•"/>
      <w:lvlJc w:val="left"/>
      <w:pPr>
        <w:ind w:left="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1CC6C6">
      <w:start w:val="1"/>
      <w:numFmt w:val="bullet"/>
      <w:lvlText w:val="o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AE0846">
      <w:start w:val="1"/>
      <w:numFmt w:val="bullet"/>
      <w:lvlText w:val="▪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5E583C">
      <w:start w:val="1"/>
      <w:numFmt w:val="bullet"/>
      <w:lvlText w:val="•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BA8D38">
      <w:start w:val="1"/>
      <w:numFmt w:val="bullet"/>
      <w:lvlText w:val="o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DC2814">
      <w:start w:val="1"/>
      <w:numFmt w:val="bullet"/>
      <w:lvlText w:val="▪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AAAB54">
      <w:start w:val="1"/>
      <w:numFmt w:val="bullet"/>
      <w:lvlText w:val="•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24F61C">
      <w:start w:val="1"/>
      <w:numFmt w:val="bullet"/>
      <w:lvlText w:val="o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2E7C68">
      <w:start w:val="1"/>
      <w:numFmt w:val="bullet"/>
      <w:lvlText w:val="▪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AA5695"/>
    <w:multiLevelType w:val="hybridMultilevel"/>
    <w:tmpl w:val="C69CE0FA"/>
    <w:lvl w:ilvl="0" w:tplc="782229EA">
      <w:start w:val="1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2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7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43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A2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2F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E5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C7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2D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394E09"/>
    <w:multiLevelType w:val="hybridMultilevel"/>
    <w:tmpl w:val="0A56BF6E"/>
    <w:lvl w:ilvl="0" w:tplc="8092ED5A">
      <w:start w:val="7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86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8A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4A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4B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A20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8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AC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26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82613D"/>
    <w:multiLevelType w:val="hybridMultilevel"/>
    <w:tmpl w:val="6652D27A"/>
    <w:lvl w:ilvl="0" w:tplc="316EB7A8">
      <w:start w:val="1"/>
      <w:numFmt w:val="bullet"/>
      <w:lvlText w:val="•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3C0EA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E671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CBB3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854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2552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6F5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44FB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259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00112D"/>
    <w:multiLevelType w:val="hybridMultilevel"/>
    <w:tmpl w:val="4A587C30"/>
    <w:lvl w:ilvl="0" w:tplc="C40801B0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05A12">
      <w:start w:val="1"/>
      <w:numFmt w:val="bullet"/>
      <w:lvlText w:val="o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2C114">
      <w:start w:val="1"/>
      <w:numFmt w:val="bullet"/>
      <w:lvlText w:val="▪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704522">
      <w:start w:val="1"/>
      <w:numFmt w:val="bullet"/>
      <w:lvlText w:val="•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F7A0">
      <w:start w:val="1"/>
      <w:numFmt w:val="bullet"/>
      <w:lvlText w:val="o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C0888">
      <w:start w:val="1"/>
      <w:numFmt w:val="bullet"/>
      <w:lvlText w:val="▪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60C38">
      <w:start w:val="1"/>
      <w:numFmt w:val="bullet"/>
      <w:lvlText w:val="•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AD4BC">
      <w:start w:val="1"/>
      <w:numFmt w:val="bullet"/>
      <w:lvlText w:val="o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2F59A">
      <w:start w:val="1"/>
      <w:numFmt w:val="bullet"/>
      <w:lvlText w:val="▪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B1F83"/>
    <w:multiLevelType w:val="hybridMultilevel"/>
    <w:tmpl w:val="3FB69D0C"/>
    <w:lvl w:ilvl="0" w:tplc="66A41D78">
      <w:start w:val="1"/>
      <w:numFmt w:val="bullet"/>
      <w:lvlText w:val="•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20F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AF9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019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3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E30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29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0CE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62E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A13DDF"/>
    <w:multiLevelType w:val="hybridMultilevel"/>
    <w:tmpl w:val="AF364F66"/>
    <w:lvl w:ilvl="0" w:tplc="5046242A">
      <w:start w:val="1"/>
      <w:numFmt w:val="bullet"/>
      <w:lvlText w:val="•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8F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2B5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E16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87E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2A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0E8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0A7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4AF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77439A"/>
    <w:multiLevelType w:val="hybridMultilevel"/>
    <w:tmpl w:val="794A77BC"/>
    <w:lvl w:ilvl="0" w:tplc="E8848EF2">
      <w:start w:val="1"/>
      <w:numFmt w:val="bullet"/>
      <w:lvlText w:val="•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3E2354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7A6090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68E26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FA4F6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A0AC6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4018A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34B8B4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4463A6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02B69"/>
    <w:multiLevelType w:val="hybridMultilevel"/>
    <w:tmpl w:val="0D2233AE"/>
    <w:lvl w:ilvl="0" w:tplc="FE129FB6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63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AD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EE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6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C6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8D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EC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496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190C19"/>
    <w:multiLevelType w:val="hybridMultilevel"/>
    <w:tmpl w:val="9AC4FBEC"/>
    <w:lvl w:ilvl="0" w:tplc="2B94255A">
      <w:start w:val="1"/>
      <w:numFmt w:val="bullet"/>
      <w:lvlText w:val="•"/>
      <w:lvlJc w:val="left"/>
      <w:pPr>
        <w:ind w:left="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E1D50">
      <w:start w:val="1"/>
      <w:numFmt w:val="bullet"/>
      <w:lvlText w:val="o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83832">
      <w:start w:val="1"/>
      <w:numFmt w:val="bullet"/>
      <w:lvlText w:val="▪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0E978">
      <w:start w:val="1"/>
      <w:numFmt w:val="bullet"/>
      <w:lvlText w:val="•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A05FA">
      <w:start w:val="1"/>
      <w:numFmt w:val="bullet"/>
      <w:lvlText w:val="o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B887A0">
      <w:start w:val="1"/>
      <w:numFmt w:val="bullet"/>
      <w:lvlText w:val="▪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CBD82">
      <w:start w:val="1"/>
      <w:numFmt w:val="bullet"/>
      <w:lvlText w:val="•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40DB4">
      <w:start w:val="1"/>
      <w:numFmt w:val="bullet"/>
      <w:lvlText w:val="o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2E056">
      <w:start w:val="1"/>
      <w:numFmt w:val="bullet"/>
      <w:lvlText w:val="▪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034F93"/>
    <w:multiLevelType w:val="hybridMultilevel"/>
    <w:tmpl w:val="DB0865AC"/>
    <w:lvl w:ilvl="0" w:tplc="DEA8795C">
      <w:start w:val="3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7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2E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4B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41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83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058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21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AC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1A6F19"/>
    <w:multiLevelType w:val="hybridMultilevel"/>
    <w:tmpl w:val="CD2E16F0"/>
    <w:lvl w:ilvl="0" w:tplc="5B20582C">
      <w:start w:val="1"/>
      <w:numFmt w:val="decimal"/>
      <w:lvlText w:val="%1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A74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430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8D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E6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2E0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643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C58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F5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C408C7"/>
    <w:multiLevelType w:val="hybridMultilevel"/>
    <w:tmpl w:val="EB06CB26"/>
    <w:lvl w:ilvl="0" w:tplc="F33601B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86D4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749EB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F676A0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699E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88EB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4F28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073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E5FAE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C357AF"/>
    <w:multiLevelType w:val="hybridMultilevel"/>
    <w:tmpl w:val="4FDC3742"/>
    <w:lvl w:ilvl="0" w:tplc="5290B66C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060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4B9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84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EB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2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E6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8D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9A728C"/>
    <w:multiLevelType w:val="hybridMultilevel"/>
    <w:tmpl w:val="70A88010"/>
    <w:lvl w:ilvl="0" w:tplc="548024FE">
      <w:start w:val="1"/>
      <w:numFmt w:val="bullet"/>
      <w:lvlText w:val="•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EF7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614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C79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E24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6E9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2AF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6A5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25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E30B71"/>
    <w:multiLevelType w:val="hybridMultilevel"/>
    <w:tmpl w:val="47F4C35E"/>
    <w:lvl w:ilvl="0" w:tplc="8E8C17A8">
      <w:start w:val="1"/>
      <w:numFmt w:val="bullet"/>
      <w:lvlText w:val="-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EA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6AD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A83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80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40E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610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8A8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C72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DA39BE"/>
    <w:multiLevelType w:val="hybridMultilevel"/>
    <w:tmpl w:val="F594BBC4"/>
    <w:lvl w:ilvl="0" w:tplc="F0E62E2E">
      <w:start w:val="1"/>
      <w:numFmt w:val="bullet"/>
      <w:lvlText w:val="•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81C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A8C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EB5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C42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A82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89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09D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9A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AD35C9"/>
    <w:multiLevelType w:val="hybridMultilevel"/>
    <w:tmpl w:val="17CC5426"/>
    <w:lvl w:ilvl="0" w:tplc="960822E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A687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145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CB8B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47C08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AA90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B2D098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CCE26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4435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145EDF"/>
    <w:multiLevelType w:val="hybridMultilevel"/>
    <w:tmpl w:val="DA687E4A"/>
    <w:lvl w:ilvl="0" w:tplc="6B4E322A">
      <w:start w:val="1"/>
      <w:numFmt w:val="bullet"/>
      <w:lvlText w:val="-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64F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EF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8D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83E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056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2FA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41A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4D4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5E6BE5"/>
    <w:multiLevelType w:val="hybridMultilevel"/>
    <w:tmpl w:val="12B29106"/>
    <w:lvl w:ilvl="0" w:tplc="F5348A9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C0F2CC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0C3128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F8C83C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B2DA3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B007A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F8ACB4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F6700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224AE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275070"/>
    <w:multiLevelType w:val="hybridMultilevel"/>
    <w:tmpl w:val="35ECF9FC"/>
    <w:lvl w:ilvl="0" w:tplc="BFD2756E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6A2DA2">
      <w:start w:val="1"/>
      <w:numFmt w:val="bullet"/>
      <w:lvlText w:val="o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DE5EAA">
      <w:start w:val="1"/>
      <w:numFmt w:val="bullet"/>
      <w:lvlText w:val="▪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26AF44">
      <w:start w:val="1"/>
      <w:numFmt w:val="bullet"/>
      <w:lvlText w:val="•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22F53E">
      <w:start w:val="1"/>
      <w:numFmt w:val="bullet"/>
      <w:lvlText w:val="o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08E7FC">
      <w:start w:val="1"/>
      <w:numFmt w:val="bullet"/>
      <w:lvlText w:val="▪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3C0C2E">
      <w:start w:val="1"/>
      <w:numFmt w:val="bullet"/>
      <w:lvlText w:val="•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38EBEA">
      <w:start w:val="1"/>
      <w:numFmt w:val="bullet"/>
      <w:lvlText w:val="o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C411D4">
      <w:start w:val="1"/>
      <w:numFmt w:val="bullet"/>
      <w:lvlText w:val="▪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3B7F46"/>
    <w:multiLevelType w:val="hybridMultilevel"/>
    <w:tmpl w:val="EAF2D2A4"/>
    <w:lvl w:ilvl="0" w:tplc="89AAA4A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8987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86970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04AB72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60091C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8EFAE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21DD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26016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851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B0216E"/>
    <w:multiLevelType w:val="hybridMultilevel"/>
    <w:tmpl w:val="4D88CF4C"/>
    <w:lvl w:ilvl="0" w:tplc="288613D8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1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24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A4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E4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2E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2A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08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4B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C623C8"/>
    <w:multiLevelType w:val="hybridMultilevel"/>
    <w:tmpl w:val="E3A0ECB6"/>
    <w:lvl w:ilvl="0" w:tplc="A0987494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4F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2AF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41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4B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61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05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A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AD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BA7261"/>
    <w:multiLevelType w:val="hybridMultilevel"/>
    <w:tmpl w:val="87205FF8"/>
    <w:lvl w:ilvl="0" w:tplc="38D6FC5E">
      <w:start w:val="1"/>
      <w:numFmt w:val="bullet"/>
      <w:lvlText w:val="•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280A8">
      <w:start w:val="1"/>
      <w:numFmt w:val="bullet"/>
      <w:lvlText w:val="o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EF352">
      <w:start w:val="1"/>
      <w:numFmt w:val="bullet"/>
      <w:lvlText w:val="▪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23DCE">
      <w:start w:val="1"/>
      <w:numFmt w:val="bullet"/>
      <w:lvlText w:val="•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A9E54">
      <w:start w:val="1"/>
      <w:numFmt w:val="bullet"/>
      <w:lvlText w:val="o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41A1A">
      <w:start w:val="1"/>
      <w:numFmt w:val="bullet"/>
      <w:lvlText w:val="▪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429EAA">
      <w:start w:val="1"/>
      <w:numFmt w:val="bullet"/>
      <w:lvlText w:val="•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C8D0CA">
      <w:start w:val="1"/>
      <w:numFmt w:val="bullet"/>
      <w:lvlText w:val="o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F07AF4">
      <w:start w:val="1"/>
      <w:numFmt w:val="bullet"/>
      <w:lvlText w:val="▪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CF3711"/>
    <w:multiLevelType w:val="hybridMultilevel"/>
    <w:tmpl w:val="9CE223E4"/>
    <w:lvl w:ilvl="0" w:tplc="578C20D8">
      <w:start w:val="1"/>
      <w:numFmt w:val="bullet"/>
      <w:lvlText w:val="•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3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058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13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8DD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2F7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EDA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043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28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30"/>
  </w:num>
  <w:num w:numId="5">
    <w:abstractNumId w:val="13"/>
  </w:num>
  <w:num w:numId="6">
    <w:abstractNumId w:val="3"/>
  </w:num>
  <w:num w:numId="7">
    <w:abstractNumId w:val="32"/>
  </w:num>
  <w:num w:numId="8">
    <w:abstractNumId w:val="17"/>
  </w:num>
  <w:num w:numId="9">
    <w:abstractNumId w:val="21"/>
  </w:num>
  <w:num w:numId="10">
    <w:abstractNumId w:val="6"/>
  </w:num>
  <w:num w:numId="11">
    <w:abstractNumId w:val="12"/>
  </w:num>
  <w:num w:numId="12">
    <w:abstractNumId w:val="23"/>
  </w:num>
  <w:num w:numId="13">
    <w:abstractNumId w:val="9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8"/>
  </w:num>
  <w:num w:numId="19">
    <w:abstractNumId w:val="25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6"/>
  </w:num>
  <w:num w:numId="25">
    <w:abstractNumId w:val="26"/>
  </w:num>
  <w:num w:numId="26">
    <w:abstractNumId w:val="24"/>
  </w:num>
  <w:num w:numId="27">
    <w:abstractNumId w:val="19"/>
  </w:num>
  <w:num w:numId="28">
    <w:abstractNumId w:val="7"/>
  </w:num>
  <w:num w:numId="29">
    <w:abstractNumId w:val="0"/>
  </w:num>
  <w:num w:numId="30">
    <w:abstractNumId w:val="4"/>
  </w:num>
  <w:num w:numId="31">
    <w:abstractNumId w:val="28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1A"/>
    <w:rsid w:val="00083204"/>
    <w:rsid w:val="0011624C"/>
    <w:rsid w:val="00162427"/>
    <w:rsid w:val="0021541A"/>
    <w:rsid w:val="002A02F8"/>
    <w:rsid w:val="00347BC3"/>
    <w:rsid w:val="004F2310"/>
    <w:rsid w:val="00550874"/>
    <w:rsid w:val="006D12CC"/>
    <w:rsid w:val="006E1308"/>
    <w:rsid w:val="00754593"/>
    <w:rsid w:val="007F4628"/>
    <w:rsid w:val="00A24866"/>
    <w:rsid w:val="00A357E1"/>
    <w:rsid w:val="00B50AB0"/>
    <w:rsid w:val="00D34CCC"/>
    <w:rsid w:val="00E473D3"/>
    <w:rsid w:val="00ED43D3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B94F"/>
  <w15:docId w15:val="{8A962E60-2CB8-4A35-BD04-B807FACD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3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56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4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D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50874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 Windows</cp:lastModifiedBy>
  <cp:revision>10</cp:revision>
  <cp:lastPrinted>2019-10-31T10:13:00Z</cp:lastPrinted>
  <dcterms:created xsi:type="dcterms:W3CDTF">2019-10-12T16:05:00Z</dcterms:created>
  <dcterms:modified xsi:type="dcterms:W3CDTF">2019-10-31T10:55:00Z</dcterms:modified>
</cp:coreProperties>
</file>