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3C" w:rsidRPr="00565960" w:rsidRDefault="00E64A3C" w:rsidP="00E64A3C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Рецензия </w:t>
      </w:r>
    </w:p>
    <w:p w:rsidR="00E64A3C" w:rsidRPr="00CC6BC5" w:rsidRDefault="00E64A3C" w:rsidP="00E64A3C">
      <w:pPr>
        <w:rPr>
          <w:sz w:val="24"/>
          <w:szCs w:val="24"/>
        </w:rPr>
      </w:pPr>
    </w:p>
    <w:p w:rsidR="00E64A3C" w:rsidRPr="00E04574" w:rsidRDefault="00E64A3C" w:rsidP="00E6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</w:pPr>
      <w:bookmarkStart w:id="0" w:name="_GoBack"/>
      <w:r w:rsidRPr="00D2342C">
        <w:rPr>
          <w:rFonts w:ascii="Times New Roman" w:hAnsi="Times New Roman" w:cs="Times New Roman"/>
          <w:b/>
          <w:sz w:val="24"/>
          <w:szCs w:val="24"/>
        </w:rPr>
        <w:t>На методическую разработку</w:t>
      </w:r>
      <w:r w:rsidRPr="00D2342C">
        <w:rPr>
          <w:rFonts w:ascii="Times New Roman" w:hAnsi="Times New Roman" w:cs="Times New Roman"/>
          <w:sz w:val="24"/>
          <w:szCs w:val="24"/>
        </w:rPr>
        <w:t xml:space="preserve"> </w:t>
      </w:r>
      <w:r w:rsidRPr="00D234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серии уроков </w:t>
      </w:r>
      <w:r w:rsidRPr="00D2342C">
        <w:rPr>
          <w:rFonts w:ascii="Times New Roman" w:hAnsi="Times New Roman" w:cs="Times New Roman"/>
          <w:sz w:val="24"/>
          <w:szCs w:val="24"/>
        </w:rPr>
        <w:t xml:space="preserve">географии в 6 классе </w:t>
      </w:r>
      <w:r>
        <w:rPr>
          <w:rFonts w:ascii="Times New Roman" w:hAnsi="Times New Roman" w:cs="Times New Roman"/>
          <w:sz w:val="24"/>
          <w:szCs w:val="24"/>
        </w:rPr>
        <w:t xml:space="preserve">по теме: </w:t>
      </w:r>
    </w:p>
    <w:p w:rsidR="00E64A3C" w:rsidRPr="00E04574" w:rsidRDefault="00E64A3C" w:rsidP="00E64A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color="000000"/>
          <w:lang w:eastAsia="ru-RU"/>
        </w:rPr>
      </w:pPr>
      <w:r w:rsidRPr="00E64A3C">
        <w:rPr>
          <w:rFonts w:ascii="Times New Roman" w:hAnsi="Times New Roman" w:cs="Times New Roman"/>
          <w:sz w:val="24"/>
          <w:szCs w:val="24"/>
        </w:rPr>
        <w:t>«Внутренние воды и моря», география в 8 классе</w:t>
      </w:r>
    </w:p>
    <w:p w:rsidR="00E64A3C" w:rsidRPr="00D2342C" w:rsidRDefault="00E64A3C" w:rsidP="00E64A3C">
      <w:pPr>
        <w:rPr>
          <w:rFonts w:ascii="Times New Roman" w:hAnsi="Times New Roman" w:cs="Times New Roman"/>
          <w:sz w:val="24"/>
          <w:szCs w:val="24"/>
        </w:rPr>
      </w:pPr>
    </w:p>
    <w:p w:rsidR="00E64A3C" w:rsidRPr="00D2342C" w:rsidRDefault="00E64A3C" w:rsidP="00E64A3C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D2342C">
        <w:rPr>
          <w:b/>
          <w:sz w:val="24"/>
          <w:szCs w:val="24"/>
        </w:rPr>
        <w:t>Автор:</w:t>
      </w:r>
      <w:r w:rsidRPr="00D2342C">
        <w:rPr>
          <w:sz w:val="24"/>
          <w:szCs w:val="24"/>
        </w:rPr>
        <w:t xml:space="preserve"> </w:t>
      </w:r>
      <w:proofErr w:type="spellStart"/>
      <w:r w:rsidRPr="00D2342C">
        <w:rPr>
          <w:rFonts w:ascii="Times New Roman" w:hAnsi="Times New Roman" w:cs="Times New Roman"/>
          <w:sz w:val="24"/>
          <w:szCs w:val="24"/>
        </w:rPr>
        <w:t>Иванюгина</w:t>
      </w:r>
      <w:proofErr w:type="spellEnd"/>
      <w:r w:rsidRPr="00D2342C">
        <w:rPr>
          <w:rFonts w:ascii="Times New Roman" w:hAnsi="Times New Roman" w:cs="Times New Roman"/>
          <w:sz w:val="24"/>
          <w:szCs w:val="24"/>
        </w:rPr>
        <w:t xml:space="preserve"> Г. А., учитель географии ФГКОУ "Средняя общеобразовательная школа №3", г. Приозёрск Карагандинской области, Республика Казахстан</w:t>
      </w:r>
    </w:p>
    <w:p w:rsidR="00E64A3C" w:rsidRPr="00D2342C" w:rsidRDefault="00E64A3C" w:rsidP="00E64A3C">
      <w:pPr>
        <w:rPr>
          <w:sz w:val="24"/>
          <w:szCs w:val="24"/>
        </w:rPr>
      </w:pPr>
      <w:r w:rsidRPr="00D2342C">
        <w:rPr>
          <w:b/>
          <w:sz w:val="24"/>
          <w:szCs w:val="24"/>
        </w:rPr>
        <w:t>Ссылка на материал:</w:t>
      </w:r>
      <w:r w:rsidRPr="00E64A3C">
        <w:t xml:space="preserve"> </w:t>
      </w:r>
      <w:hyperlink r:id="rId4" w:history="1">
        <w:r>
          <w:rPr>
            <w:rStyle w:val="a3"/>
          </w:rPr>
          <w:t>https://worldofteacher.com/11903.html</w:t>
        </w:r>
      </w:hyperlink>
      <w:r w:rsidRPr="00D2342C">
        <w:rPr>
          <w:sz w:val="24"/>
          <w:szCs w:val="24"/>
        </w:rPr>
        <w:t xml:space="preserve"> </w:t>
      </w:r>
    </w:p>
    <w:bookmarkEnd w:id="0"/>
    <w:p w:rsidR="00B55771" w:rsidRPr="00664F7C" w:rsidRDefault="00E64A3C" w:rsidP="0066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709">
        <w:tab/>
      </w:r>
      <w:r w:rsidRPr="00664F7C">
        <w:rPr>
          <w:rFonts w:ascii="Times New Roman" w:hAnsi="Times New Roman" w:cs="Times New Roman"/>
        </w:rPr>
        <w:t xml:space="preserve">Автор, </w:t>
      </w:r>
      <w:proofErr w:type="spellStart"/>
      <w:r w:rsidRPr="00664F7C">
        <w:rPr>
          <w:rFonts w:ascii="Times New Roman" w:hAnsi="Times New Roman" w:cs="Times New Roman"/>
        </w:rPr>
        <w:t>Иванюгина</w:t>
      </w:r>
      <w:proofErr w:type="spellEnd"/>
      <w:r w:rsidRPr="00664F7C">
        <w:rPr>
          <w:rFonts w:ascii="Times New Roman" w:hAnsi="Times New Roman" w:cs="Times New Roman"/>
        </w:rPr>
        <w:t xml:space="preserve"> Г. А., учитель географии, разработала цикл уроков по теме «Внутренние воды и моря»</w:t>
      </w:r>
      <w:r w:rsidR="00B55771" w:rsidRPr="00664F7C">
        <w:rPr>
          <w:rFonts w:ascii="Times New Roman" w:hAnsi="Times New Roman" w:cs="Times New Roman"/>
        </w:rPr>
        <w:t xml:space="preserve"> на основе рабочей программы учебного предмета «География» (УМК «Сферы» для 8 класса, авторы: В. П. Дронов, Л. Е. Савельева. Тема «Внутренние воды и моря» интегрирована в раздел программы «Природа России». На изучение данной темы по программе отводится 7 часов.</w:t>
      </w:r>
    </w:p>
    <w:p w:rsidR="00B55771" w:rsidRPr="00664F7C" w:rsidRDefault="00B55771" w:rsidP="00664F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4F7C">
        <w:rPr>
          <w:rFonts w:ascii="Times New Roman" w:hAnsi="Times New Roman" w:cs="Times New Roman"/>
        </w:rPr>
        <w:t xml:space="preserve">Актуальность данной методической разработки заключается во взаимосвязи применения современных образовательных технологий развивающего, проектного и личностно-ориентированного обучения в оптимальной интеграции с информационными и </w:t>
      </w:r>
      <w:proofErr w:type="spellStart"/>
      <w:r w:rsidRPr="00664F7C">
        <w:rPr>
          <w:rFonts w:ascii="Times New Roman" w:hAnsi="Times New Roman" w:cs="Times New Roman"/>
        </w:rPr>
        <w:t>здоровьесберегающими</w:t>
      </w:r>
      <w:proofErr w:type="spellEnd"/>
      <w:r w:rsidRPr="00664F7C">
        <w:rPr>
          <w:rFonts w:ascii="Times New Roman" w:hAnsi="Times New Roman" w:cs="Times New Roman"/>
        </w:rPr>
        <w:t xml:space="preserve"> технологиями в процессе работы над грамматической темой.  Методическая разработка имеет практическую направленность. К разработке прилагаются приложения, содержащие материал для исследовательской деятельности, кроссворды, бланки характеристики морей различных океанов, таблицы, содержащие дополнительную информацию</w:t>
      </w:r>
      <w:r w:rsidR="009773F6" w:rsidRPr="00664F7C">
        <w:rPr>
          <w:rFonts w:ascii="Times New Roman" w:hAnsi="Times New Roman" w:cs="Times New Roman"/>
        </w:rPr>
        <w:t xml:space="preserve">. </w:t>
      </w:r>
    </w:p>
    <w:p w:rsidR="00B55771" w:rsidRPr="00664F7C" w:rsidRDefault="00B55771" w:rsidP="0066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F7C">
        <w:rPr>
          <w:rFonts w:ascii="Times New Roman" w:hAnsi="Times New Roman" w:cs="Times New Roman"/>
        </w:rPr>
        <w:t xml:space="preserve"> Подобранные материалы </w:t>
      </w:r>
      <w:r w:rsidR="009773F6" w:rsidRPr="00664F7C">
        <w:rPr>
          <w:rFonts w:ascii="Times New Roman" w:hAnsi="Times New Roman" w:cs="Times New Roman"/>
        </w:rPr>
        <w:t xml:space="preserve">и задания </w:t>
      </w:r>
      <w:r w:rsidRPr="00664F7C">
        <w:rPr>
          <w:rFonts w:ascii="Times New Roman" w:hAnsi="Times New Roman" w:cs="Times New Roman"/>
        </w:rPr>
        <w:t>с</w:t>
      </w:r>
      <w:r w:rsidR="009773F6" w:rsidRPr="00664F7C">
        <w:rPr>
          <w:rFonts w:ascii="Times New Roman" w:hAnsi="Times New Roman" w:cs="Times New Roman"/>
        </w:rPr>
        <w:t xml:space="preserve">оответствуют возрастной норме, отвечают </w:t>
      </w:r>
      <w:r w:rsidRPr="00664F7C">
        <w:rPr>
          <w:rFonts w:ascii="Times New Roman" w:hAnsi="Times New Roman" w:cs="Times New Roman"/>
        </w:rPr>
        <w:t xml:space="preserve">заданной теме. Применение современных образовательных технологий развивающего и личностно-ориентированного обучения в оптимальной интеграции с информационными и </w:t>
      </w:r>
      <w:proofErr w:type="spellStart"/>
      <w:r w:rsidRPr="00664F7C">
        <w:rPr>
          <w:rFonts w:ascii="Times New Roman" w:hAnsi="Times New Roman" w:cs="Times New Roman"/>
        </w:rPr>
        <w:t>здоровьесберегающими</w:t>
      </w:r>
      <w:proofErr w:type="spellEnd"/>
      <w:r w:rsidRPr="00664F7C">
        <w:rPr>
          <w:rFonts w:ascii="Times New Roman" w:hAnsi="Times New Roman" w:cs="Times New Roman"/>
        </w:rPr>
        <w:t xml:space="preserve"> технологиями в процессе работы над темой способствуют активному её усвоению и реализации поставленной цели: формирование предметных и </w:t>
      </w:r>
      <w:proofErr w:type="spellStart"/>
      <w:r w:rsidRPr="00664F7C">
        <w:rPr>
          <w:rFonts w:ascii="Times New Roman" w:hAnsi="Times New Roman" w:cs="Times New Roman"/>
        </w:rPr>
        <w:t>метапредметных</w:t>
      </w:r>
      <w:proofErr w:type="spellEnd"/>
      <w:r w:rsidRPr="00664F7C">
        <w:rPr>
          <w:rFonts w:ascii="Times New Roman" w:hAnsi="Times New Roman" w:cs="Times New Roman"/>
        </w:rPr>
        <w:t xml:space="preserve"> компетенций учащихся. Цель данных уроков: формирование знаний о внутренних водах и морях России, их классификации, распространении, особенностях, влиянии на природу и хозяйственную деятельность человека через применение различных технологий обучения. Поставленные задачи решаются в групповой, парной, индивидуальной, фронтальной форме работы.</w:t>
      </w:r>
      <w:r w:rsidR="009773F6" w:rsidRPr="00664F7C">
        <w:rPr>
          <w:rFonts w:ascii="Times New Roman" w:hAnsi="Times New Roman" w:cs="Times New Roman"/>
        </w:rPr>
        <w:t xml:space="preserve"> </w:t>
      </w:r>
    </w:p>
    <w:p w:rsidR="00B55771" w:rsidRPr="00664F7C" w:rsidRDefault="00B55771" w:rsidP="0066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F7C">
        <w:rPr>
          <w:rFonts w:ascii="Times New Roman" w:hAnsi="Times New Roman" w:cs="Times New Roman"/>
        </w:rPr>
        <w:t xml:space="preserve"> Разработанные уроки демонстрируют применение современных образовательных технологий в процессе формирования компетенций обучающихся. Ресурсы используемые на уроках, позволяют полноценно и качественно решать поставленные задачи на уроке.</w:t>
      </w:r>
      <w:r w:rsidR="00664F7C" w:rsidRPr="00664F7C">
        <w:rPr>
          <w:rFonts w:ascii="Times New Roman" w:hAnsi="Times New Roman" w:cs="Times New Roman"/>
        </w:rPr>
        <w:t xml:space="preserve"> Использование </w:t>
      </w:r>
      <w:proofErr w:type="spellStart"/>
      <w:r w:rsidR="00664F7C" w:rsidRPr="00664F7C">
        <w:rPr>
          <w:rFonts w:ascii="Times New Roman" w:hAnsi="Times New Roman" w:cs="Times New Roman"/>
        </w:rPr>
        <w:t>здоровьесберегающих</w:t>
      </w:r>
      <w:proofErr w:type="spellEnd"/>
      <w:r w:rsidR="00664F7C" w:rsidRPr="00664F7C">
        <w:rPr>
          <w:rFonts w:ascii="Times New Roman" w:hAnsi="Times New Roman" w:cs="Times New Roman"/>
        </w:rPr>
        <w:t xml:space="preserve"> технологий позволяет равномерно распределять различные виды заданий на уроке, чередовать мыслительную деятельность с физкультминутками, релаксационными паузами, нормативно применять технические средства обучения, что, несомненно, дает положительные результаты в обучении.</w:t>
      </w:r>
      <w:r w:rsidR="00664F7C">
        <w:rPr>
          <w:rFonts w:ascii="Times New Roman" w:hAnsi="Times New Roman" w:cs="Times New Roman"/>
        </w:rPr>
        <w:t xml:space="preserve"> </w:t>
      </w:r>
      <w:r w:rsidRPr="00664F7C">
        <w:rPr>
          <w:rFonts w:ascii="Times New Roman" w:hAnsi="Times New Roman" w:cs="Times New Roman"/>
        </w:rPr>
        <w:t>К урокам прилагается список использованной литературы для изучения и возможности корректировать задания.</w:t>
      </w:r>
    </w:p>
    <w:p w:rsidR="00B55771" w:rsidRPr="00664F7C" w:rsidRDefault="00B55771" w:rsidP="00664F7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64F7C">
        <w:rPr>
          <w:rFonts w:ascii="Times New Roman" w:hAnsi="Times New Roman" w:cs="Times New Roman"/>
        </w:rPr>
        <w:t xml:space="preserve">Работа заслуживает высокой оценки, удовлетворяет всем требованиям современного </w:t>
      </w:r>
      <w:proofErr w:type="gramStart"/>
      <w:r w:rsidRPr="00664F7C">
        <w:rPr>
          <w:rFonts w:ascii="Times New Roman" w:hAnsi="Times New Roman" w:cs="Times New Roman"/>
        </w:rPr>
        <w:t>подхода</w:t>
      </w:r>
      <w:proofErr w:type="gramEnd"/>
      <w:r w:rsidRPr="00664F7C">
        <w:rPr>
          <w:rFonts w:ascii="Times New Roman" w:hAnsi="Times New Roman" w:cs="Times New Roman"/>
        </w:rPr>
        <w:t xml:space="preserve"> к урокам географии и рекомендуется для широкого применения в качестве методического пособия и рекомендаций. </w:t>
      </w:r>
    </w:p>
    <w:p w:rsidR="00B55771" w:rsidRPr="00664F7C" w:rsidRDefault="00B55771" w:rsidP="00664F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771" w:rsidRDefault="00B55771" w:rsidP="00B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771" w:rsidRPr="003F244E" w:rsidRDefault="00B55771" w:rsidP="00B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44E">
        <w:rPr>
          <w:rFonts w:ascii="Times New Roman" w:hAnsi="Times New Roman" w:cs="Times New Roman"/>
          <w:sz w:val="24"/>
          <w:szCs w:val="24"/>
        </w:rPr>
        <w:t xml:space="preserve">Рецензент: </w:t>
      </w:r>
      <w:proofErr w:type="spellStart"/>
      <w:r w:rsidRPr="003F244E"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Pr="003F244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B55771" w:rsidRPr="008666DF" w:rsidRDefault="00B55771" w:rsidP="00B55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F244E">
        <w:rPr>
          <w:rFonts w:ascii="Times New Roman" w:hAnsi="Times New Roman" w:cs="Times New Roman"/>
          <w:sz w:val="24"/>
          <w:szCs w:val="24"/>
        </w:rPr>
        <w:t>читель-методист высшей квалификационной категории</w:t>
      </w:r>
    </w:p>
    <w:p w:rsidR="00F2033E" w:rsidRDefault="00F2033E"/>
    <w:sectPr w:rsidR="00F2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CB"/>
    <w:rsid w:val="00011987"/>
    <w:rsid w:val="00664F7C"/>
    <w:rsid w:val="009773F6"/>
    <w:rsid w:val="00B55771"/>
    <w:rsid w:val="00B578E3"/>
    <w:rsid w:val="00E64A3C"/>
    <w:rsid w:val="00F2033E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7D7E1-5228-45A6-8BDA-909C205E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3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ofteacher.com/119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2019-09-05T18:07:00Z</dcterms:created>
  <dcterms:modified xsi:type="dcterms:W3CDTF">2019-09-08T07:13:00Z</dcterms:modified>
</cp:coreProperties>
</file>