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2E" w:rsidRDefault="00A93F2E" w:rsidP="00A93F2E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Краткосрочный план урока</w:t>
      </w:r>
    </w:p>
    <w:tbl>
      <w:tblPr>
        <w:tblStyle w:val="a4"/>
        <w:tblW w:w="10916" w:type="dxa"/>
        <w:tblInd w:w="-885" w:type="dxa"/>
        <w:tblLook w:val="04A0"/>
      </w:tblPr>
      <w:tblGrid>
        <w:gridCol w:w="1914"/>
        <w:gridCol w:w="1914"/>
        <w:gridCol w:w="7088"/>
      </w:tblGrid>
      <w:tr w:rsidR="00A93F2E" w:rsidRPr="00CA0302" w:rsidTr="00780D5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1  Семья: права и обязанности</w:t>
            </w:r>
          </w:p>
        </w:tc>
      </w:tr>
      <w:tr w:rsidR="00A93F2E" w:rsidRPr="00D74921" w:rsidTr="00780D5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 </w:t>
            </w:r>
          </w:p>
        </w:tc>
      </w:tr>
      <w:tr w:rsidR="00A93F2E" w:rsidRPr="008311D6" w:rsidTr="00780D5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отсутствующих:</w:t>
            </w:r>
          </w:p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присутствующих:</w:t>
            </w:r>
          </w:p>
        </w:tc>
      </w:tr>
      <w:tr w:rsidR="00A93F2E" w:rsidRPr="008311D6" w:rsidTr="00780D5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№1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Семья – это ценность </w:t>
            </w:r>
          </w:p>
        </w:tc>
      </w:tr>
      <w:tr w:rsidR="00A93F2E" w:rsidRPr="00CA0302" w:rsidTr="00780D5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Pr="002F3C30" w:rsidRDefault="00A93F2E" w:rsidP="00780D56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3C30">
              <w:rPr>
                <w:rFonts w:ascii="Times New Roman" w:hAnsi="Times New Roman"/>
                <w:sz w:val="24"/>
                <w:szCs w:val="24"/>
                <w:lang w:val="ru-RU"/>
              </w:rPr>
              <w:t>8.1.1.1 -</w:t>
            </w:r>
            <w:r w:rsidRPr="002F3C3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понимать содержание текста, определяя открытую и скрытую (подтекст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) информацию, цель высказывания</w:t>
            </w:r>
          </w:p>
          <w:p w:rsidR="00A93F2E" w:rsidRPr="00A93F2E" w:rsidRDefault="00A93F2E" w:rsidP="00780D56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2F3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8.1.2.1 - </w:t>
            </w:r>
            <w:r w:rsidRPr="002F3C3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r w:rsidRPr="00A93F2E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определять смешанные типы текстов, различать характерные черты, языковые и жанровые особенности публицистического стиля (интервью);</w:t>
            </w:r>
          </w:p>
          <w:p w:rsidR="00A93F2E" w:rsidRPr="00A93F2E" w:rsidRDefault="00A93F2E" w:rsidP="00780D56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3C30">
              <w:rPr>
                <w:rFonts w:ascii="Times New Roman" w:hAnsi="Times New Roman"/>
                <w:sz w:val="24"/>
                <w:szCs w:val="24"/>
                <w:lang w:val="ru-RU"/>
              </w:rPr>
              <w:t>8.1.3.1 -</w:t>
            </w:r>
            <w:r w:rsidRPr="00A93F2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>излагать подробно, кратко, выборочно содержание текстов смешанного типа с изменением лица</w:t>
            </w:r>
          </w:p>
        </w:tc>
      </w:tr>
      <w:tr w:rsidR="00A93F2E" w:rsidRPr="00CA0302" w:rsidTr="00780D5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A93F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A7A">
              <w:rPr>
                <w:rFonts w:ascii="Times New Roman" w:hAnsi="Times New Roman"/>
                <w:sz w:val="24"/>
                <w:szCs w:val="24"/>
                <w:lang w:val="ru-RU"/>
              </w:rPr>
              <w:t>Определит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 открытую и скрытую информацию</w:t>
            </w:r>
            <w:r w:rsidRPr="00EC6A7A">
              <w:rPr>
                <w:rFonts w:ascii="Times New Roman" w:hAnsi="Times New Roman"/>
                <w:sz w:val="24"/>
                <w:szCs w:val="24"/>
                <w:lang w:val="ru-RU"/>
              </w:rPr>
              <w:t>, участвовать в обсуждении, озвучивая свою точку зрения</w:t>
            </w:r>
          </w:p>
          <w:p w:rsidR="00A93F2E" w:rsidRDefault="00A93F2E" w:rsidP="00A93F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Определить основную мысль </w:t>
            </w:r>
          </w:p>
          <w:p w:rsidR="00A93F2E" w:rsidRPr="00EC6A7A" w:rsidRDefault="00A93F2E" w:rsidP="00A93F2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Пересказать содержание текста с изменением лица, сохраняя структуру исходного текста</w:t>
            </w:r>
          </w:p>
        </w:tc>
      </w:tr>
      <w:tr w:rsidR="00A93F2E" w:rsidRPr="00CA0302" w:rsidTr="00780D5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3C30">
              <w:rPr>
                <w:rFonts w:ascii="Times New Roman" w:hAnsi="Times New Roman"/>
                <w:sz w:val="24"/>
                <w:szCs w:val="24"/>
                <w:lang w:val="ru-RU"/>
              </w:rPr>
              <w:t>8.1.1.1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Записывает ключевые словосочетания, участвует в обсуждении, предлагает свою точку зрения</w:t>
            </w:r>
          </w:p>
          <w:p w:rsidR="00A93F2E" w:rsidRP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3C30">
              <w:rPr>
                <w:rFonts w:ascii="Times New Roman" w:hAnsi="Times New Roman"/>
                <w:sz w:val="24"/>
                <w:szCs w:val="24"/>
                <w:lang w:val="ru-RU"/>
              </w:rPr>
              <w:t>8.1.2.1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Pr="00A93F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ересказывает содержание произведения с  изменением лица </w:t>
            </w:r>
          </w:p>
          <w:p w:rsidR="00A93F2E" w:rsidRPr="009F1F4D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3C30">
              <w:rPr>
                <w:rFonts w:ascii="Times New Roman" w:hAnsi="Times New Roman"/>
                <w:sz w:val="24"/>
                <w:szCs w:val="24"/>
                <w:lang w:val="ru-RU"/>
              </w:rPr>
              <w:t>8.1.3.1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Пересказывает содержание текста от первого лица, с опорой на план</w:t>
            </w:r>
          </w:p>
        </w:tc>
      </w:tr>
      <w:tr w:rsidR="00A93F2E" w:rsidRPr="00CA0302" w:rsidTr="00780D5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Привитие ценностей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Привитие чувства уважения и открытости.</w:t>
            </w:r>
          </w:p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3F2E">
              <w:rPr>
                <w:rFonts w:ascii="Times New Roman" w:hAnsi="Times New Roman"/>
                <w:sz w:val="24"/>
                <w:szCs w:val="24"/>
                <w:lang w:val="ru-RU"/>
              </w:rPr>
              <w:t>Привитие ценностей осуществляется посредством организации работы в парах, оказания поддержки менее способным учащимся.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93F2E" w:rsidRPr="00CA0302" w:rsidTr="00780D5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Межпредметные связи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предварительные знания учеников по  истории и литературе при прослушивании  аудиоматериалов и чтении текста</w:t>
            </w:r>
          </w:p>
        </w:tc>
      </w:tr>
      <w:tr w:rsidR="00A93F2E" w:rsidTr="00780D5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Навыки использования ИКТ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с интерактивной доской.</w:t>
            </w:r>
          </w:p>
        </w:tc>
      </w:tr>
      <w:tr w:rsidR="00A93F2E" w:rsidRPr="00CA0302" w:rsidTr="00780D5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Предварительные знания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Ученики опираются на знания, полученные в предыдущих классах</w:t>
            </w:r>
          </w:p>
        </w:tc>
      </w:tr>
    </w:tbl>
    <w:p w:rsidR="00A93F2E" w:rsidRDefault="00A93F2E" w:rsidP="00A93F2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Ход урока</w:t>
      </w:r>
    </w:p>
    <w:tbl>
      <w:tblPr>
        <w:tblStyle w:val="a4"/>
        <w:tblW w:w="10916" w:type="dxa"/>
        <w:tblInd w:w="-885" w:type="dxa"/>
        <w:tblLayout w:type="fixed"/>
        <w:tblLook w:val="04A0"/>
      </w:tblPr>
      <w:tblGrid>
        <w:gridCol w:w="1702"/>
        <w:gridCol w:w="7371"/>
        <w:gridCol w:w="1843"/>
      </w:tblGrid>
      <w:tr w:rsidR="00A93F2E" w:rsidTr="00780D5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Запланированные этапы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E" w:rsidRDefault="00A93F2E" w:rsidP="00780D5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Запланированная деятельность на уроке </w:t>
            </w:r>
          </w:p>
          <w:p w:rsidR="00A93F2E" w:rsidRDefault="00A93F2E" w:rsidP="00780D5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Ресурсы</w:t>
            </w:r>
          </w:p>
        </w:tc>
      </w:tr>
      <w:tr w:rsidR="00A93F2E" w:rsidRPr="00CA0302" w:rsidTr="00780D5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Стадия вызова</w:t>
            </w: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мин</w:t>
            </w: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E" w:rsidRPr="00AF7B04" w:rsidRDefault="00A93F2E" w:rsidP="00780D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Прием </w:t>
            </w:r>
            <w:r w:rsidRPr="00565D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«Семантическая карта»</w:t>
            </w: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228974" cy="1447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573" cy="1448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93F2E" w:rsidRDefault="00A93F2E" w:rsidP="00780D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5D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Учащимся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предлагается посмотреть слайд с рисунками и определить название раздела.</w:t>
            </w:r>
          </w:p>
          <w:p w:rsidR="00A93F2E" w:rsidRDefault="00A93F2E" w:rsidP="00780D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 Как вы думаете, что объединяет эти картинки?</w:t>
            </w:r>
          </w:p>
          <w:p w:rsidR="00A93F2E" w:rsidRDefault="00A93F2E" w:rsidP="00780D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 Что вам помогло определить тему раздела?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6" w:history="1"/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Pr="00055929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93F2E" w:rsidRPr="00996833" w:rsidTr="00780D56">
        <w:trPr>
          <w:trHeight w:val="25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Стадия осмысления</w:t>
            </w: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 мин.</w:t>
            </w: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Pr="002F3C30" w:rsidRDefault="00A93F2E" w:rsidP="00780D56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3C30">
              <w:rPr>
                <w:rFonts w:ascii="Times New Roman" w:hAnsi="Times New Roman"/>
                <w:sz w:val="24"/>
                <w:szCs w:val="24"/>
                <w:lang w:val="ru-RU"/>
              </w:rPr>
              <w:t>8.1.1.1 -</w:t>
            </w:r>
            <w:r w:rsidRPr="002F3C3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понимать содержание текста, определяя открытую и скрытую (подтекст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>) информацию, цель высказывания</w:t>
            </w:r>
          </w:p>
          <w:p w:rsidR="00A93F2E" w:rsidRDefault="00A93F2E" w:rsidP="00780D56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</w:pPr>
            <w:r w:rsidRPr="002F3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8.1.2.1 - </w:t>
            </w:r>
            <w:r w:rsidRPr="002F3C30">
              <w:rPr>
                <w:rFonts w:ascii="Times New Roman" w:hAnsi="Times New Roman"/>
                <w:bCs/>
                <w:sz w:val="24"/>
                <w:szCs w:val="24"/>
                <w:lang w:val="ru-RU" w:eastAsia="en-GB"/>
              </w:rPr>
              <w:t xml:space="preserve"> определять основную мысль на основе структурных элементов текста и целевой аудитории</w:t>
            </w: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3C30">
              <w:rPr>
                <w:rFonts w:ascii="Times New Roman" w:hAnsi="Times New Roman"/>
                <w:sz w:val="24"/>
                <w:szCs w:val="24"/>
                <w:lang w:val="ru-RU"/>
              </w:rPr>
              <w:t>8.1.3.1 -</w:t>
            </w:r>
            <w:r w:rsidRPr="002F3C3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>пересказывать содержание текстов различных типов речи с изменением лица, сохр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>аняя структуру исходного текста</w:t>
            </w: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C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Ребята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перед просмотром видеоматериала вам предлагается подготовить форму кластера (предварительно для записи 6-8 ключевых слов и словосочетаний).</w:t>
            </w:r>
          </w:p>
          <w:p w:rsidR="00A93F2E" w:rsidRPr="00423C6C" w:rsidRDefault="00A93F2E" w:rsidP="00780D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3C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Просмотр видеоматериала. </w:t>
            </w:r>
          </w:p>
          <w:p w:rsidR="00A93F2E" w:rsidRDefault="00A93F2E" w:rsidP="00780D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Сформулируйте главную мысль  одним предложением, при этом используя ключевые слова, которые вы записали при просмотре видеоматериала.</w:t>
            </w:r>
          </w:p>
          <w:p w:rsidR="00A93F2E" w:rsidRPr="00674192" w:rsidRDefault="00A93F2E" w:rsidP="00780D5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41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Обсуждение и составление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дескрипторов </w:t>
            </w:r>
          </w:p>
          <w:p w:rsidR="00A93F2E" w:rsidRPr="006A1225" w:rsidRDefault="00A93F2E" w:rsidP="00780D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12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Ученик достиг цели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урока</w:t>
            </w:r>
            <w:r w:rsidRPr="006A12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если:</w:t>
            </w:r>
          </w:p>
          <w:p w:rsidR="00A93F2E" w:rsidRDefault="00A93F2E" w:rsidP="00A93F2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7419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правильно выписывает 6-8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ключевых слов и словосочетаний</w:t>
            </w:r>
          </w:p>
          <w:p w:rsidR="00A93F2E" w:rsidRPr="00674192" w:rsidRDefault="00A93F2E" w:rsidP="00A93F2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формулирует тему, основную мысль и цель  текста</w:t>
            </w:r>
          </w:p>
          <w:p w:rsidR="00A93F2E" w:rsidRPr="00674192" w:rsidRDefault="00A93F2E" w:rsidP="00A93F2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7419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участвует в обсуждении, озвучивая свою точку зрения.</w:t>
            </w:r>
          </w:p>
          <w:p w:rsidR="00A93F2E" w:rsidRPr="00A845CC" w:rsidRDefault="00A93F2E" w:rsidP="00780D5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B27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Деление на пары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A845CC">
              <w:rPr>
                <w:rFonts w:ascii="Times New Roman" w:hAnsi="Times New Roman"/>
                <w:sz w:val="22"/>
                <w:szCs w:val="22"/>
                <w:lang w:val="ru-RU"/>
              </w:rPr>
              <w:t>(Учащиеся должны найти вторую часть пословицы)</w:t>
            </w:r>
          </w:p>
          <w:p w:rsidR="00A93F2E" w:rsidRPr="00281CEB" w:rsidRDefault="00A93F2E" w:rsidP="00780D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Земля без воды - мертва, </w:t>
            </w:r>
            <w:r w:rsidRPr="00281CEB">
              <w:rPr>
                <w:rFonts w:ascii="Times New Roman" w:hAnsi="Times New Roman"/>
                <w:sz w:val="24"/>
                <w:szCs w:val="24"/>
                <w:lang w:val="ru-RU"/>
              </w:rPr>
              <w:t>человек без семьи - пустоцвет.</w:t>
            </w:r>
          </w:p>
          <w:p w:rsidR="00A93F2E" w:rsidRPr="00281CEB" w:rsidRDefault="00A93F2E" w:rsidP="00780D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CEB">
              <w:rPr>
                <w:rFonts w:ascii="Times New Roman" w:hAnsi="Times New Roman"/>
                <w:sz w:val="24"/>
                <w:szCs w:val="24"/>
                <w:lang w:val="ru-RU"/>
              </w:rPr>
              <w:t>Согласие да лад                            в семье клад.</w:t>
            </w:r>
          </w:p>
          <w:p w:rsidR="00A93F2E" w:rsidRPr="00281CEB" w:rsidRDefault="00A93F2E" w:rsidP="00780D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CEB">
              <w:rPr>
                <w:rFonts w:ascii="Times New Roman" w:hAnsi="Times New Roman"/>
                <w:sz w:val="24"/>
                <w:szCs w:val="24"/>
                <w:lang w:val="ru-RU"/>
              </w:rPr>
              <w:t>В хорошей семье                          хорошие дети растут.</w:t>
            </w:r>
          </w:p>
          <w:p w:rsidR="00A93F2E" w:rsidRPr="00281CEB" w:rsidRDefault="00A93F2E" w:rsidP="00780D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CEB">
              <w:rPr>
                <w:rFonts w:ascii="Times New Roman" w:hAnsi="Times New Roman"/>
                <w:sz w:val="24"/>
                <w:szCs w:val="24"/>
                <w:lang w:val="ru-RU"/>
              </w:rPr>
              <w:t>Дерево держится корнями,         а человек семьёй.</w:t>
            </w:r>
          </w:p>
          <w:p w:rsidR="00A93F2E" w:rsidRPr="00281CEB" w:rsidRDefault="00A93F2E" w:rsidP="00780D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CEB">
              <w:rPr>
                <w:rFonts w:ascii="Times New Roman" w:hAnsi="Times New Roman"/>
                <w:sz w:val="24"/>
                <w:szCs w:val="24"/>
                <w:lang w:val="ru-RU"/>
              </w:rPr>
              <w:t>Дочерьми красуются,          а сыновьями в почёте живут.</w:t>
            </w:r>
          </w:p>
          <w:p w:rsidR="00A93F2E" w:rsidRPr="001B27A8" w:rsidRDefault="00A93F2E" w:rsidP="00780D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Pr="00576CB3" w:rsidRDefault="00A93F2E" w:rsidP="00780D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Слушание текста</w:t>
            </w:r>
          </w:p>
          <w:p w:rsidR="00A93F2E" w:rsidRPr="008E0C33" w:rsidRDefault="00A93F2E" w:rsidP="00780D5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0C33">
              <w:rPr>
                <w:rFonts w:ascii="Times New Roman" w:hAnsi="Times New Roman"/>
                <w:sz w:val="22"/>
                <w:szCs w:val="22"/>
                <w:lang w:val="ru-RU"/>
              </w:rPr>
              <w:t>У всех людей разные жизненные ценности. Кто-то считает, что на первом месте должны быть карьера, деньги, друзья, вещи и т.д. Но это мнение не бывает однозначным и окончательным. Человек взрослеет, становится мудрым, и со временем меняет свои жизненные ориентиры. Что было на первом плане, уходит на второй, а что было на последнем, внезапно оказывается на первом.</w:t>
            </w:r>
          </w:p>
          <w:p w:rsidR="00A93F2E" w:rsidRPr="008E0C33" w:rsidRDefault="00A93F2E" w:rsidP="00780D56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8E0C33">
              <w:rPr>
                <w:sz w:val="22"/>
                <w:szCs w:val="22"/>
              </w:rPr>
              <w:t>Как правило, в чём бы н</w:t>
            </w:r>
            <w:r>
              <w:rPr>
                <w:sz w:val="22"/>
                <w:szCs w:val="22"/>
              </w:rPr>
              <w:t>и</w:t>
            </w:r>
            <w:r w:rsidRPr="008E0C33">
              <w:rPr>
                <w:sz w:val="22"/>
                <w:szCs w:val="22"/>
              </w:rPr>
              <w:t xml:space="preserve"> искал человек смысла жизни, со временем он понимает, что самая главная жизненная ценность - это семья. Никакие деньги, вещи и даже хорошая работа не сравнится с семьей. Только родные и любимые люди, улыбка на их лицах, общение с ними способны принести нам истинную радость и счастье. Только дома мы можем показывать свое настоящее лицо и эмоции, не боимся показаться слабыми. И все потому, что знаем, что никогда не будем высмеяны, а наоборот, получим моральную поддержку и дельные советы. И тогда, не страшны никакие проблемы, потому что человек понимает, что он не один в этом непростом мире.</w:t>
            </w:r>
          </w:p>
          <w:p w:rsidR="00A93F2E" w:rsidRPr="008E0C33" w:rsidRDefault="00A93F2E" w:rsidP="00780D56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8E0C33">
              <w:rPr>
                <w:sz w:val="22"/>
                <w:szCs w:val="22"/>
              </w:rPr>
              <w:t xml:space="preserve">Именно от отношений, которые сложены в семье, как раз и зависит карьера, успех в чем-либо. Поэтому, в первую очередь, необходимо заботиться о семейном благе. Для этого нужно стараться больше времени проводить вместе, общаться как можно чаще, стараться понимать друг друга, решать совместно какие-то наболевшие вопросы без скандалов. Если будет гармония в семье, то тогда будет успех и во всем. Что касается работы, друзей, то они никогда не смогут заменить нам семью, и счастья нам не принесут. Работа может сегодня быть, а завтра вас попросят уволиться, т.к. найдут другого сотрудника. Что касается друзей, то они, к сожалению, тоже не постоянны. А вот семья - на всю жизнь. Поэтому, проводя лишние  часы на работе или с друзьями, подумайте, </w:t>
            </w:r>
            <w:proofErr w:type="spellStart"/>
            <w:r w:rsidRPr="008E0C3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,</w:t>
            </w:r>
            <w:r w:rsidRPr="008E0C33">
              <w:rPr>
                <w:sz w:val="22"/>
                <w:szCs w:val="22"/>
              </w:rPr>
              <w:t>может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8E0C33">
              <w:rPr>
                <w:sz w:val="22"/>
                <w:szCs w:val="22"/>
              </w:rPr>
              <w:t xml:space="preserve"> лучше подарить свое свободное время семье? Именно родные люди заслуживают большего внимания, и ничто другое.</w:t>
            </w:r>
          </w:p>
          <w:p w:rsidR="00A93F2E" w:rsidRPr="008E0C33" w:rsidRDefault="00A93F2E" w:rsidP="00780D56">
            <w:pPr>
              <w:pStyle w:val="a5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z w:val="22"/>
                <w:szCs w:val="22"/>
              </w:rPr>
            </w:pPr>
            <w:r w:rsidRPr="008E0C33">
              <w:rPr>
                <w:sz w:val="22"/>
                <w:szCs w:val="22"/>
              </w:rPr>
              <w:t xml:space="preserve">Многие вещи мы привыкли воспринимать как должное  (поддержка, помощь родных), поэтому и не ценим всего этого. Пришло время задуматься и понять, а также оценить по достоинству. Все то, что делает для вас семья - бесценно. Здесь никогда не будет злости и зависти. Родные люди всегда искренне порадуются вашим успехам, и будут сопереживать, если у вас горе.  </w:t>
            </w:r>
          </w:p>
          <w:p w:rsidR="00A93F2E" w:rsidRDefault="00A93F2E" w:rsidP="00780D5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Задание: </w:t>
            </w:r>
          </w:p>
          <w:p w:rsidR="00A93F2E" w:rsidRDefault="00A93F2E" w:rsidP="00780D5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 прослушайте текст</w:t>
            </w:r>
          </w:p>
          <w:p w:rsidR="00A93F2E" w:rsidRDefault="00A93F2E" w:rsidP="00780D5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- </w:t>
            </w:r>
            <w:r w:rsidRPr="002012D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выявите главную и </w:t>
            </w:r>
            <w:r w:rsidRPr="008E0C3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второстепенную мы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сль в тексте</w:t>
            </w:r>
          </w:p>
          <w:p w:rsidR="00A93F2E" w:rsidRDefault="00A93F2E" w:rsidP="00780D5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- о</w:t>
            </w:r>
            <w:r w:rsidRPr="000921A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пределите те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му текста, его цель и целевую аудиторию</w:t>
            </w:r>
          </w:p>
          <w:p w:rsidR="00A93F2E" w:rsidRDefault="00A93F2E" w:rsidP="00780D5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 составьте план к тексту</w:t>
            </w:r>
          </w:p>
          <w:p w:rsidR="00A93F2E" w:rsidRPr="00E96889" w:rsidRDefault="00A93F2E" w:rsidP="00780D5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B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Ученик достиг цели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урока</w:t>
            </w:r>
            <w:r w:rsidRPr="00AF7B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если:</w:t>
            </w:r>
          </w:p>
          <w:p w:rsidR="00A93F2E" w:rsidRPr="009F1F4D" w:rsidRDefault="00A93F2E" w:rsidP="00A93F2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F1F4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определяет тему текста; </w:t>
            </w:r>
          </w:p>
          <w:p w:rsidR="00A93F2E" w:rsidRPr="009F1F4D" w:rsidRDefault="00A93F2E" w:rsidP="00A93F2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F1F4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указывает основные и второстепенные аспекты прочитанного текста; </w:t>
            </w:r>
          </w:p>
          <w:p w:rsidR="00A93F2E" w:rsidRDefault="00A93F2E" w:rsidP="00A93F2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F1F4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определяет цель/ назначение текста; </w:t>
            </w:r>
          </w:p>
          <w:p w:rsidR="00A93F2E" w:rsidRDefault="00A93F2E" w:rsidP="00A93F2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пересказывает содержание прослушанного текста, от первого лица</w:t>
            </w:r>
          </w:p>
          <w:p w:rsidR="00A93F2E" w:rsidRPr="00CB71A2" w:rsidRDefault="00A93F2E" w:rsidP="00780D56">
            <w:pPr>
              <w:pStyle w:val="a3"/>
              <w:ind w:hanging="686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B71A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</w:t>
            </w:r>
          </w:p>
          <w:p w:rsidR="00A93F2E" w:rsidRPr="00CB71A2" w:rsidRDefault="00A93F2E" w:rsidP="00780D56">
            <w:pPr>
              <w:pStyle w:val="a3"/>
              <w:ind w:left="34" w:firstLine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1A2">
              <w:rPr>
                <w:rFonts w:ascii="Times New Roman" w:hAnsi="Times New Roman"/>
                <w:sz w:val="24"/>
                <w:szCs w:val="24"/>
                <w:lang w:val="ru-RU"/>
              </w:rPr>
              <w:t>Учащимся предлагается пересказать текст от первого лица, опираясь на план и  соблюдая следующие дескрипторы:</w:t>
            </w:r>
          </w:p>
          <w:p w:rsidR="00A93F2E" w:rsidRDefault="00A93F2E" w:rsidP="00A93F2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пересказывает текст от первого лица</w:t>
            </w:r>
          </w:p>
          <w:p w:rsidR="00A93F2E" w:rsidRDefault="00A93F2E" w:rsidP="00A93F2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соблюдает структуру текста</w:t>
            </w:r>
          </w:p>
          <w:p w:rsidR="00A93F2E" w:rsidRDefault="00A93F2E" w:rsidP="00A93F2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соблюдает речевые нормы</w:t>
            </w:r>
          </w:p>
          <w:p w:rsidR="00A93F2E" w:rsidRPr="00590AD8" w:rsidRDefault="00A93F2E" w:rsidP="00780D56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A93F2E" w:rsidRPr="00C1769B" w:rsidRDefault="00A93F2E" w:rsidP="00780D5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Ф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Взаимоо</w:t>
            </w:r>
            <w:r w:rsidRPr="00C176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ценивание</w:t>
            </w:r>
            <w:proofErr w:type="spellEnd"/>
            <w:r w:rsidRPr="00C176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паре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наблюдение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Pr="008E7490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hyperlink r:id="rId7" w:tgtFrame="_blank" w:tooltip="https://www.youtube.com/watch?v=U2Mx0uGtDaI Ctrl+ щелчок или касание: перейти по ссылке" w:history="1"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https</w:t>
              </w:r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val="ru-RU"/>
                </w:rPr>
                <w:t>://</w:t>
              </w:r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www</w:t>
              </w:r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youtube</w:t>
              </w:r>
              <w:proofErr w:type="spellEnd"/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val="ru-RU"/>
                </w:rPr>
                <w:t>.</w:t>
              </w:r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com</w:t>
              </w:r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val="ru-RU"/>
                </w:rPr>
                <w:t>/</w:t>
              </w:r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watch</w:t>
              </w:r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val="ru-RU"/>
                </w:rPr>
                <w:t>?</w:t>
              </w:r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v</w:t>
              </w:r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val="ru-RU"/>
                </w:rPr>
                <w:t>=</w:t>
              </w:r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U</w:t>
              </w:r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val="ru-RU"/>
                </w:rPr>
                <w:t>2</w:t>
              </w:r>
              <w:proofErr w:type="spellStart"/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Mx</w:t>
              </w:r>
              <w:proofErr w:type="spellEnd"/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  <w:lang w:val="ru-RU"/>
                </w:rPr>
                <w:t>0</w:t>
              </w:r>
              <w:proofErr w:type="spellStart"/>
              <w:r w:rsidRPr="008E7490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uGtDaI</w:t>
              </w:r>
              <w:proofErr w:type="spellEnd"/>
            </w:hyperlink>
          </w:p>
          <w:p w:rsidR="00A93F2E" w:rsidRPr="00EC6A7A" w:rsidRDefault="00A93F2E" w:rsidP="00780D56">
            <w:pPr>
              <w:shd w:val="clear" w:color="auto" w:fill="FFFFFF"/>
              <w:outlineLvl w:val="0"/>
              <w:rPr>
                <w:rFonts w:ascii="Times New Roman" w:hAnsi="Times New Roman"/>
                <w:kern w:val="36"/>
                <w:lang w:val="ru-RU" w:eastAsia="ru-RU"/>
              </w:rPr>
            </w:pPr>
            <w:r w:rsidRPr="00EC6A7A">
              <w:rPr>
                <w:rFonts w:ascii="Times New Roman" w:hAnsi="Times New Roman"/>
                <w:kern w:val="36"/>
                <w:lang w:val="ru-RU" w:eastAsia="ru-RU"/>
              </w:rPr>
              <w:t>Семья - это наша ценность!</w:t>
            </w: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93F2E" w:rsidTr="00780D56">
        <w:trPr>
          <w:trHeight w:val="266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Стадия рефлексии</w:t>
            </w: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Обратная связь от учеников «Мишень»</w:t>
            </w: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0456" cy="754912"/>
                  <wp:effectExtent l="0" t="0" r="3810" b="7620"/>
                  <wp:docPr id="2" name="Рисунок 2" descr="https://encrypted-tbn3.gstatic.com/images?q=tbn:ANd9GcS4ZaCujOImWjef3rDavoemkPVgIClP9WRN1VRLyr7iZOD4WGQ2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S4ZaCujOImWjef3rDavoemkPVgIClP9WRN1VRLyr7iZOD4WGQ2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624" cy="755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F2E" w:rsidRDefault="00A93F2E" w:rsidP="00780D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93F2E" w:rsidRPr="00674192" w:rsidRDefault="00A93F2E" w:rsidP="00780D5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741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Ученики получают обратную связь от учителя в виде комментариев и пожеланий.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7419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Листы для оценивания </w:t>
            </w:r>
          </w:p>
          <w:p w:rsidR="00A93F2E" w:rsidRDefault="00A93F2E" w:rsidP="00780D5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A93F2E" w:rsidRPr="00674192" w:rsidRDefault="00A93F2E" w:rsidP="00780D5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</w:tbl>
    <w:p w:rsidR="00A93F2E" w:rsidRDefault="00A93F2E" w:rsidP="00A93F2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3970"/>
        <w:gridCol w:w="3969"/>
        <w:gridCol w:w="2835"/>
      </w:tblGrid>
      <w:tr w:rsidR="00A93F2E" w:rsidRPr="00CA0302" w:rsidTr="00780D56">
        <w:trPr>
          <w:trHeight w:val="18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 xml:space="preserve">Дифференциация – каким образом Вы планируете оказать больше поддержки? </w:t>
            </w:r>
          </w:p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>Какие задачи Вы планируете поставить перед более способными учащимися?</w:t>
            </w:r>
          </w:p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>Здоровье и соблюдение техники безопасности</w:t>
            </w:r>
          </w:p>
        </w:tc>
      </w:tr>
      <w:tr w:rsidR="00A93F2E" w:rsidRPr="00EF6CDD" w:rsidTr="00780D56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>Рефлексия по уроку</w:t>
            </w:r>
          </w:p>
        </w:tc>
      </w:tr>
      <w:tr w:rsidR="00A93F2E" w:rsidRPr="00CA0302" w:rsidTr="00780D56">
        <w:trPr>
          <w:trHeight w:val="5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 xml:space="preserve">Были ли цели урока/цели обучения реалистичными? </w:t>
            </w:r>
          </w:p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93F2E" w:rsidRPr="00CA0302" w:rsidTr="00780D56">
        <w:trPr>
          <w:trHeight w:val="5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>Все ли учащиеся достигли ЦО?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93F2E" w:rsidRPr="00EF6CDD" w:rsidTr="00780D56">
        <w:trPr>
          <w:trHeight w:val="5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>Если нет, то почему?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93F2E" w:rsidRPr="00CA0302" w:rsidTr="00780D56">
        <w:trPr>
          <w:trHeight w:val="5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>Правильно ли проведена дифференциация на уроке?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93F2E" w:rsidRPr="00CA0302" w:rsidTr="00780D56">
        <w:trPr>
          <w:trHeight w:val="5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>Выдержаны ли были временные этапы урока?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93F2E" w:rsidRPr="00CA0302" w:rsidTr="00780D56">
        <w:trPr>
          <w:trHeight w:val="5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93F2E" w:rsidRPr="00EF6CDD" w:rsidTr="00780D56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2E" w:rsidRPr="00EF6CDD" w:rsidRDefault="00A93F2E" w:rsidP="00780D5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>Общая оценка</w:t>
            </w:r>
          </w:p>
        </w:tc>
      </w:tr>
      <w:tr w:rsidR="00A93F2E" w:rsidRPr="00CA0302" w:rsidTr="00780D56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2E" w:rsidRPr="00EF6CDD" w:rsidRDefault="00A93F2E" w:rsidP="00780D56">
            <w:pPr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A93F2E" w:rsidRPr="00EF6CDD" w:rsidRDefault="00A93F2E" w:rsidP="00780D56">
            <w:pPr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>1:</w:t>
            </w:r>
          </w:p>
          <w:p w:rsidR="00A93F2E" w:rsidRPr="00EF6CDD" w:rsidRDefault="00A93F2E" w:rsidP="00780D56">
            <w:pPr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>2:</w:t>
            </w:r>
          </w:p>
          <w:p w:rsidR="00A93F2E" w:rsidRPr="00EF6CDD" w:rsidRDefault="00A93F2E" w:rsidP="00780D56">
            <w:pPr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A93F2E" w:rsidRPr="00EF6CDD" w:rsidRDefault="00A93F2E" w:rsidP="00780D56">
            <w:pPr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 xml:space="preserve">1: </w:t>
            </w:r>
          </w:p>
          <w:p w:rsidR="00A93F2E" w:rsidRPr="00EF6CDD" w:rsidRDefault="00A93F2E" w:rsidP="00780D56">
            <w:pPr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>2:</w:t>
            </w:r>
          </w:p>
          <w:p w:rsidR="00A93F2E" w:rsidRPr="00EF6CDD" w:rsidRDefault="00A93F2E" w:rsidP="00780D56">
            <w:pPr>
              <w:rPr>
                <w:rFonts w:ascii="Times New Roman" w:hAnsi="Times New Roman"/>
                <w:b/>
                <w:lang w:val="ru-RU"/>
              </w:rPr>
            </w:pPr>
            <w:r w:rsidRPr="00EF6CDD">
              <w:rPr>
                <w:rFonts w:ascii="Times New Roman" w:hAnsi="Times New Roman"/>
                <w:b/>
                <w:lang w:val="ru-RU"/>
              </w:rPr>
              <w:t xml:space="preserve">Что я выявил(а) за время урока о классе или достижениях/трудностях отдельных учеников, на что необходимо </w:t>
            </w:r>
            <w:r w:rsidRPr="00EF6CDD">
              <w:rPr>
                <w:rFonts w:ascii="Times New Roman" w:hAnsi="Times New Roman"/>
                <w:b/>
                <w:lang w:val="ru-RU"/>
              </w:rPr>
              <w:lastRenderedPageBreak/>
              <w:t>обратить внимание на последующих уроках?</w:t>
            </w:r>
          </w:p>
        </w:tc>
      </w:tr>
    </w:tbl>
    <w:p w:rsidR="00A93F2E" w:rsidRPr="004E14C5" w:rsidRDefault="00A93F2E" w:rsidP="00A93F2E">
      <w:pPr>
        <w:rPr>
          <w:lang w:val="ru-RU"/>
        </w:rPr>
      </w:pPr>
    </w:p>
    <w:p w:rsidR="00AE47A2" w:rsidRPr="00A93F2E" w:rsidRDefault="00AE47A2">
      <w:pPr>
        <w:rPr>
          <w:lang w:val="ru-RU"/>
        </w:rPr>
      </w:pPr>
    </w:p>
    <w:sectPr w:rsidR="00AE47A2" w:rsidRPr="00A93F2E" w:rsidSect="006215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350A"/>
    <w:multiLevelType w:val="hybridMultilevel"/>
    <w:tmpl w:val="273A2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4864"/>
    <w:multiLevelType w:val="hybridMultilevel"/>
    <w:tmpl w:val="E062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32D59"/>
    <w:multiLevelType w:val="hybridMultilevel"/>
    <w:tmpl w:val="B24A3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3F2E"/>
    <w:rsid w:val="00371C1C"/>
    <w:rsid w:val="004F259E"/>
    <w:rsid w:val="00A93F2E"/>
    <w:rsid w:val="00AE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2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F2E"/>
    <w:pPr>
      <w:ind w:left="720"/>
      <w:contextualSpacing/>
    </w:pPr>
  </w:style>
  <w:style w:type="table" w:styleId="a4">
    <w:name w:val="Table Grid"/>
    <w:basedOn w:val="a1"/>
    <w:uiPriority w:val="59"/>
    <w:rsid w:val="00A93F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93F2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3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F2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2Mx0uGtD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qYGv8YH80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6307</Characters>
  <Application>Microsoft Office Word</Application>
  <DocSecurity>0</DocSecurity>
  <Lines>52</Lines>
  <Paragraphs>14</Paragraphs>
  <ScaleCrop>false</ScaleCrop>
  <Company>Microsoft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2019-08-26T13:56:00Z</dcterms:created>
  <dcterms:modified xsi:type="dcterms:W3CDTF">2019-08-26T14:00:00Z</dcterms:modified>
</cp:coreProperties>
</file>