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D6" w:rsidRPr="009F23E0" w:rsidRDefault="008559D6" w:rsidP="008559D6">
      <w:pPr>
        <w:pStyle w:val="a3"/>
        <w:jc w:val="center"/>
        <w:rPr>
          <w:rFonts w:ascii="Times New Roman" w:hAnsi="Times New Roman" w:cs="Times New Roman"/>
          <w:b/>
          <w:sz w:val="28"/>
          <w:szCs w:val="28"/>
        </w:rPr>
      </w:pPr>
      <w:r w:rsidRPr="009F23E0">
        <w:rPr>
          <w:rFonts w:ascii="Times New Roman" w:hAnsi="Times New Roman" w:cs="Times New Roman"/>
          <w:b/>
          <w:sz w:val="28"/>
          <w:szCs w:val="28"/>
        </w:rPr>
        <w:t>Обобщение педагогического опыта</w:t>
      </w:r>
    </w:p>
    <w:p w:rsidR="008559D6" w:rsidRDefault="008559D6" w:rsidP="008559D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учителя русского языка и литературы </w:t>
      </w:r>
    </w:p>
    <w:p w:rsidR="008559D6" w:rsidRDefault="008559D6" w:rsidP="008559D6">
      <w:pPr>
        <w:pStyle w:val="a3"/>
        <w:jc w:val="center"/>
        <w:rPr>
          <w:rFonts w:ascii="Times New Roman" w:hAnsi="Times New Roman" w:cs="Times New Roman"/>
          <w:b/>
          <w:sz w:val="28"/>
          <w:szCs w:val="28"/>
        </w:rPr>
      </w:pPr>
      <w:r>
        <w:rPr>
          <w:rFonts w:ascii="Times New Roman" w:hAnsi="Times New Roman" w:cs="Times New Roman"/>
          <w:b/>
          <w:sz w:val="28"/>
          <w:szCs w:val="28"/>
        </w:rPr>
        <w:t>КГУ «Средняя школа им. Б. Момышулы с. Пограничник Достыкского сельского округа города Аксу»</w:t>
      </w:r>
    </w:p>
    <w:p w:rsidR="008559D6" w:rsidRPr="009F23E0" w:rsidRDefault="008559D6" w:rsidP="008559D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Макаровой Ольги Геннадьевны </w:t>
      </w:r>
    </w:p>
    <w:p w:rsidR="008559D6" w:rsidRDefault="008559D6" w:rsidP="008559D6">
      <w:pPr>
        <w:pStyle w:val="a3"/>
        <w:jc w:val="center"/>
        <w:rPr>
          <w:rFonts w:ascii="Times New Roman" w:hAnsi="Times New Roman" w:cs="Times New Roman"/>
          <w:b/>
          <w:sz w:val="28"/>
          <w:szCs w:val="28"/>
        </w:rPr>
      </w:pPr>
    </w:p>
    <w:p w:rsidR="008559D6" w:rsidRPr="009F23E0" w:rsidRDefault="008559D6" w:rsidP="008559D6">
      <w:pPr>
        <w:pStyle w:val="a3"/>
        <w:jc w:val="center"/>
        <w:rPr>
          <w:rFonts w:ascii="Times New Roman" w:hAnsi="Times New Roman" w:cs="Times New Roman"/>
          <w:b/>
          <w:sz w:val="28"/>
          <w:szCs w:val="28"/>
        </w:rPr>
      </w:pPr>
      <w:r w:rsidRPr="009F23E0">
        <w:rPr>
          <w:rFonts w:ascii="Times New Roman" w:hAnsi="Times New Roman" w:cs="Times New Roman"/>
          <w:b/>
          <w:sz w:val="28"/>
          <w:szCs w:val="28"/>
        </w:rPr>
        <w:t>Влияние парной и групповой работы на развитие речевых навыков учащихся на уроках русского языка</w:t>
      </w:r>
    </w:p>
    <w:p w:rsidR="008559D6" w:rsidRPr="009F23E0" w:rsidRDefault="008559D6" w:rsidP="008559D6">
      <w:pPr>
        <w:spacing w:after="0" w:line="240" w:lineRule="auto"/>
        <w:jc w:val="both"/>
        <w:rPr>
          <w:rFonts w:ascii="Times New Roman" w:hAnsi="Times New Roman" w:cs="Times New Roman"/>
          <w:b/>
          <w:sz w:val="28"/>
          <w:szCs w:val="28"/>
        </w:rPr>
      </w:pPr>
    </w:p>
    <w:p w:rsidR="008559D6" w:rsidRPr="009F23E0" w:rsidRDefault="008559D6" w:rsidP="008559D6">
      <w:pPr>
        <w:spacing w:after="0" w:line="240" w:lineRule="auto"/>
        <w:jc w:val="both"/>
        <w:rPr>
          <w:rFonts w:ascii="Times New Roman" w:hAnsi="Times New Roman" w:cs="Times New Roman"/>
          <w:b/>
          <w:sz w:val="28"/>
          <w:szCs w:val="28"/>
        </w:rPr>
      </w:pPr>
    </w:p>
    <w:p w:rsidR="008559D6" w:rsidRPr="009F23E0" w:rsidRDefault="008559D6" w:rsidP="008559D6">
      <w:pPr>
        <w:tabs>
          <w:tab w:val="left" w:pos="720"/>
        </w:tabs>
        <w:spacing w:line="360" w:lineRule="auto"/>
        <w:jc w:val="center"/>
        <w:rPr>
          <w:rFonts w:ascii="Times New Roman" w:hAnsi="Times New Roman" w:cs="Times New Roman"/>
          <w:sz w:val="28"/>
          <w:szCs w:val="28"/>
        </w:rPr>
      </w:pPr>
      <w:r w:rsidRPr="009F23E0">
        <w:rPr>
          <w:rFonts w:ascii="Times New Roman" w:hAnsi="Times New Roman" w:cs="Times New Roman"/>
          <w:b/>
          <w:bCs/>
          <w:sz w:val="28"/>
          <w:szCs w:val="28"/>
        </w:rPr>
        <w:t>Условия возникновения и становления опыта</w:t>
      </w:r>
    </w:p>
    <w:p w:rsidR="008559D6" w:rsidRPr="009F23E0" w:rsidRDefault="008559D6" w:rsidP="008559D6">
      <w:pPr>
        <w:spacing w:after="0" w:line="240" w:lineRule="auto"/>
        <w:jc w:val="center"/>
        <w:rPr>
          <w:rFonts w:ascii="Times New Roman" w:hAnsi="Times New Roman" w:cs="Times New Roman"/>
          <w:b/>
          <w:sz w:val="28"/>
          <w:szCs w:val="28"/>
        </w:rPr>
      </w:pPr>
    </w:p>
    <w:p w:rsidR="008559D6" w:rsidRPr="009F23E0" w:rsidRDefault="008559D6" w:rsidP="008559D6">
      <w:pPr>
        <w:spacing w:after="0" w:line="240" w:lineRule="auto"/>
        <w:ind w:firstLine="708"/>
        <w:jc w:val="both"/>
        <w:rPr>
          <w:rFonts w:ascii="Times New Roman" w:hAnsi="Times New Roman" w:cs="Times New Roman"/>
          <w:sz w:val="28"/>
          <w:szCs w:val="28"/>
        </w:rPr>
      </w:pPr>
      <w:r w:rsidRPr="009F23E0">
        <w:rPr>
          <w:rFonts w:ascii="Times New Roman" w:eastAsia="Times New Roman" w:hAnsi="Times New Roman" w:cs="Times New Roman"/>
          <w:sz w:val="28"/>
          <w:szCs w:val="28"/>
          <w:lang w:eastAsia="ru-RU"/>
        </w:rPr>
        <w:t xml:space="preserve">Переход на обновленное содержание образования заставил многих учителей, в том числе и меня, пересмотреть свою практику преподавания и обучения. Первым моим шагом стало диагностирование детей с целью: проанализировать уровень школьной мотивации, характер взаимоотношений сначала в одном классе, а затем и в остальных. Чтобы знать, как рассадить по группам для более продуктивной работы, я выявила групповые роли путем опросника и </w:t>
      </w:r>
      <w:r w:rsidRPr="009F23E0">
        <w:rPr>
          <w:rFonts w:ascii="Times New Roman" w:hAnsi="Times New Roman" w:cs="Times New Roman"/>
          <w:sz w:val="28"/>
          <w:szCs w:val="28"/>
        </w:rPr>
        <w:t>психогеометрического теста С. Деллингера. Определила тип мышления учащихся в классе опять-таки с целью построения продуктивного урока, учитывая особенности восприятия и понимания.</w:t>
      </w:r>
    </w:p>
    <w:p w:rsidR="008559D6" w:rsidRPr="009F23E0" w:rsidRDefault="008559D6" w:rsidP="008559D6">
      <w:pPr>
        <w:spacing w:line="360" w:lineRule="auto"/>
        <w:jc w:val="center"/>
        <w:rPr>
          <w:rFonts w:ascii="Times New Roman" w:hAnsi="Times New Roman" w:cs="Times New Roman"/>
          <w:b/>
          <w:bCs/>
          <w:sz w:val="28"/>
          <w:szCs w:val="28"/>
        </w:rPr>
      </w:pPr>
      <w:r w:rsidRPr="009F23E0">
        <w:rPr>
          <w:rFonts w:ascii="Times New Roman" w:hAnsi="Times New Roman" w:cs="Times New Roman"/>
          <w:b/>
          <w:bCs/>
          <w:sz w:val="28"/>
          <w:szCs w:val="28"/>
        </w:rPr>
        <w:t>Актуальность опыта</w:t>
      </w:r>
    </w:p>
    <w:p w:rsidR="008559D6" w:rsidRPr="009F23E0" w:rsidRDefault="008559D6" w:rsidP="008559D6">
      <w:pPr>
        <w:spacing w:after="0" w:line="240" w:lineRule="auto"/>
        <w:ind w:firstLine="708"/>
        <w:jc w:val="both"/>
        <w:rPr>
          <w:rFonts w:ascii="Times New Roman" w:hAnsi="Times New Roman" w:cs="Times New Roman"/>
          <w:sz w:val="28"/>
          <w:szCs w:val="28"/>
        </w:rPr>
      </w:pPr>
      <w:r w:rsidRPr="009F23E0">
        <w:rPr>
          <w:rFonts w:ascii="Times New Roman" w:hAnsi="Times New Roman" w:cs="Times New Roman"/>
          <w:sz w:val="28"/>
          <w:szCs w:val="28"/>
        </w:rPr>
        <w:t xml:space="preserve">Как часто мы задумываемся над тем, комфортно ли чувствуют себя наши ученики в процессе обучения?! Ведь успешность учения и преподавания зависит в большей степени от атмосферы, которая позволяет личности ощущать себя свободно и безопасно. Такой классный коллектив, в котором учитель понимает меру своей ответственности, не ограниченной лишь рамками преподаваемого предмета, и представляет собой коллаборативный класс. Среда, основанная на сообществе, сотрудничестве и самоорганизации внутри отдельно взятого класса, называется коллаборативной. </w:t>
      </w:r>
    </w:p>
    <w:p w:rsidR="008559D6" w:rsidRPr="009F23E0" w:rsidRDefault="008559D6" w:rsidP="008559D6">
      <w:pPr>
        <w:spacing w:after="0" w:line="240" w:lineRule="auto"/>
        <w:ind w:firstLine="708"/>
        <w:jc w:val="both"/>
        <w:rPr>
          <w:rFonts w:ascii="Times New Roman" w:hAnsi="Times New Roman" w:cs="Times New Roman"/>
          <w:sz w:val="28"/>
          <w:szCs w:val="28"/>
        </w:rPr>
      </w:pPr>
      <w:r w:rsidRPr="009F23E0">
        <w:rPr>
          <w:rFonts w:ascii="Times New Roman" w:hAnsi="Times New Roman" w:cs="Times New Roman"/>
          <w:sz w:val="28"/>
          <w:szCs w:val="28"/>
        </w:rPr>
        <w:t xml:space="preserve">Безусловно, создание благоприятной среды позволяет перейти учащимся на другой уровень, меняется их статус в классе: например, у "тихого" ученика начинают проявляться лидерские качества, "сильный" ученик готов поделиться своими знаниями и выступить в роли учителя, кто молчал годами - заговорил. Многие преодолели барьеры в общении, не боятся высказывать свое мнение, задавать вопросы, отвечать на поставленные вопросы. Ученики начали понимать, как надо учиться и как оценивать результаты обучения. </w:t>
      </w:r>
    </w:p>
    <w:p w:rsidR="008559D6" w:rsidRPr="009F23E0" w:rsidRDefault="008559D6" w:rsidP="008559D6">
      <w:pPr>
        <w:spacing w:after="0" w:line="240" w:lineRule="auto"/>
        <w:ind w:firstLine="708"/>
        <w:jc w:val="both"/>
        <w:rPr>
          <w:rFonts w:ascii="Times New Roman" w:hAnsi="Times New Roman" w:cs="Times New Roman"/>
          <w:sz w:val="28"/>
          <w:szCs w:val="28"/>
        </w:rPr>
      </w:pPr>
    </w:p>
    <w:p w:rsidR="008559D6" w:rsidRPr="009F23E0" w:rsidRDefault="008559D6" w:rsidP="008559D6">
      <w:pPr>
        <w:spacing w:line="360" w:lineRule="auto"/>
        <w:ind w:firstLine="709"/>
        <w:jc w:val="center"/>
        <w:rPr>
          <w:rFonts w:ascii="Times New Roman" w:hAnsi="Times New Roman" w:cs="Times New Roman"/>
          <w:b/>
          <w:sz w:val="28"/>
          <w:szCs w:val="28"/>
        </w:rPr>
      </w:pPr>
      <w:r w:rsidRPr="009F23E0">
        <w:rPr>
          <w:rFonts w:ascii="Times New Roman" w:hAnsi="Times New Roman" w:cs="Times New Roman"/>
          <w:b/>
          <w:sz w:val="28"/>
          <w:szCs w:val="28"/>
        </w:rPr>
        <w:t>Новизна опыта</w:t>
      </w:r>
    </w:p>
    <w:p w:rsidR="008559D6" w:rsidRPr="009F23E0" w:rsidRDefault="008559D6" w:rsidP="008559D6">
      <w:pPr>
        <w:pStyle w:val="aa"/>
        <w:spacing w:before="0" w:beforeAutospacing="0" w:after="0" w:afterAutospacing="0"/>
        <w:ind w:firstLine="708"/>
        <w:jc w:val="both"/>
        <w:rPr>
          <w:color w:val="auto"/>
          <w:sz w:val="28"/>
          <w:szCs w:val="28"/>
        </w:rPr>
      </w:pPr>
      <w:r w:rsidRPr="009F23E0">
        <w:rPr>
          <w:color w:val="auto"/>
          <w:sz w:val="28"/>
          <w:szCs w:val="28"/>
        </w:rPr>
        <w:lastRenderedPageBreak/>
        <w:t xml:space="preserve">Представляемый опыт основан на анализе и творческой переработке материалов, представленных в современной педагогической литературе, то есть является </w:t>
      </w:r>
      <w:r w:rsidRPr="009F23E0">
        <w:rPr>
          <w:b/>
          <w:i/>
          <w:color w:val="auto"/>
          <w:sz w:val="28"/>
          <w:szCs w:val="28"/>
        </w:rPr>
        <w:t>репродуктивно-творческим</w:t>
      </w:r>
      <w:r w:rsidRPr="009F23E0">
        <w:rPr>
          <w:color w:val="auto"/>
          <w:sz w:val="28"/>
          <w:szCs w:val="28"/>
        </w:rPr>
        <w:t>.</w:t>
      </w:r>
    </w:p>
    <w:p w:rsidR="008559D6" w:rsidRPr="009F23E0" w:rsidRDefault="008559D6" w:rsidP="008559D6">
      <w:pPr>
        <w:pStyle w:val="aa"/>
        <w:spacing w:before="0" w:beforeAutospacing="0" w:after="0" w:afterAutospacing="0"/>
        <w:ind w:firstLine="708"/>
        <w:jc w:val="both"/>
        <w:rPr>
          <w:color w:val="auto"/>
          <w:sz w:val="28"/>
          <w:szCs w:val="28"/>
        </w:rPr>
      </w:pPr>
      <w:r w:rsidRPr="009F23E0">
        <w:rPr>
          <w:color w:val="auto"/>
          <w:sz w:val="28"/>
          <w:szCs w:val="28"/>
        </w:rPr>
        <w:t xml:space="preserve"> Новизна состоит в создании системы работы, основанной на применении парной и групповой форм работы на уроках русского языка и литературы их влияние на развитие речевых навыков учащихся.</w:t>
      </w:r>
    </w:p>
    <w:p w:rsidR="008559D6" w:rsidRPr="009F23E0" w:rsidRDefault="008559D6" w:rsidP="008559D6">
      <w:pPr>
        <w:spacing w:after="0" w:line="240" w:lineRule="auto"/>
        <w:ind w:firstLine="708"/>
        <w:jc w:val="center"/>
        <w:rPr>
          <w:rFonts w:ascii="Times New Roman" w:hAnsi="Times New Roman" w:cs="Times New Roman"/>
          <w:sz w:val="28"/>
          <w:szCs w:val="28"/>
        </w:rPr>
      </w:pPr>
    </w:p>
    <w:p w:rsidR="008559D6" w:rsidRPr="009F23E0" w:rsidRDefault="008559D6" w:rsidP="008559D6">
      <w:pPr>
        <w:spacing w:line="360" w:lineRule="auto"/>
        <w:jc w:val="center"/>
        <w:rPr>
          <w:rFonts w:ascii="Times New Roman" w:hAnsi="Times New Roman" w:cs="Times New Roman"/>
          <w:b/>
          <w:sz w:val="28"/>
          <w:szCs w:val="28"/>
        </w:rPr>
      </w:pPr>
      <w:r w:rsidRPr="009F23E0">
        <w:rPr>
          <w:rFonts w:ascii="Times New Roman" w:hAnsi="Times New Roman" w:cs="Times New Roman"/>
          <w:b/>
          <w:sz w:val="28"/>
          <w:szCs w:val="28"/>
        </w:rPr>
        <w:t>Технология опыта</w:t>
      </w:r>
    </w:p>
    <w:p w:rsidR="008559D6" w:rsidRPr="009F23E0" w:rsidRDefault="008559D6" w:rsidP="008559D6">
      <w:pPr>
        <w:pStyle w:val="a3"/>
        <w:rPr>
          <w:rFonts w:ascii="Times New Roman" w:hAnsi="Times New Roman" w:cs="Times New Roman"/>
          <w:sz w:val="28"/>
          <w:szCs w:val="28"/>
        </w:rPr>
      </w:pPr>
      <w:r w:rsidRPr="009F23E0">
        <w:rPr>
          <w:rFonts w:ascii="Times New Roman" w:hAnsi="Times New Roman" w:cs="Times New Roman"/>
          <w:b/>
          <w:i/>
          <w:sz w:val="28"/>
          <w:szCs w:val="28"/>
        </w:rPr>
        <w:t>Цель</w:t>
      </w:r>
      <w:r w:rsidRPr="009F23E0">
        <w:rPr>
          <w:rFonts w:ascii="Times New Roman" w:hAnsi="Times New Roman" w:cs="Times New Roman"/>
          <w:b/>
          <w:sz w:val="28"/>
          <w:szCs w:val="28"/>
        </w:rPr>
        <w:t xml:space="preserve">: </w:t>
      </w:r>
      <w:r w:rsidRPr="009F23E0">
        <w:rPr>
          <w:rFonts w:ascii="Times New Roman" w:hAnsi="Times New Roman" w:cs="Times New Roman"/>
          <w:sz w:val="28"/>
          <w:szCs w:val="28"/>
        </w:rPr>
        <w:t>Как влияет работа в паре и группе на развитие речевых навыков учащихся на уроках русского языка и литературы</w:t>
      </w:r>
    </w:p>
    <w:p w:rsidR="008559D6" w:rsidRPr="009F23E0" w:rsidRDefault="008559D6" w:rsidP="008559D6">
      <w:pPr>
        <w:pStyle w:val="a3"/>
        <w:rPr>
          <w:rFonts w:ascii="Times New Roman" w:hAnsi="Times New Roman" w:cs="Times New Roman"/>
          <w:sz w:val="28"/>
          <w:szCs w:val="28"/>
        </w:rPr>
      </w:pPr>
    </w:p>
    <w:p w:rsidR="008559D6" w:rsidRPr="009F23E0" w:rsidRDefault="008559D6" w:rsidP="008559D6">
      <w:pPr>
        <w:spacing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Поставленные</w:t>
      </w:r>
      <w:r w:rsidRPr="009F23E0">
        <w:rPr>
          <w:rFonts w:ascii="Times New Roman" w:hAnsi="Times New Roman" w:cs="Times New Roman"/>
          <w:b/>
          <w:bCs/>
          <w:i/>
          <w:sz w:val="28"/>
          <w:szCs w:val="28"/>
        </w:rPr>
        <w:t xml:space="preserve"> задачи:</w:t>
      </w:r>
    </w:p>
    <w:p w:rsidR="008559D6" w:rsidRPr="009F23E0" w:rsidRDefault="008559D6" w:rsidP="008559D6">
      <w:pPr>
        <w:spacing w:line="240" w:lineRule="auto"/>
        <w:jc w:val="both"/>
        <w:rPr>
          <w:rFonts w:ascii="Times New Roman" w:hAnsi="Times New Roman" w:cs="Times New Roman"/>
          <w:bCs/>
          <w:sz w:val="28"/>
          <w:szCs w:val="28"/>
        </w:rPr>
      </w:pPr>
      <w:r w:rsidRPr="009F23E0">
        <w:rPr>
          <w:rFonts w:ascii="Times New Roman" w:hAnsi="Times New Roman" w:cs="Times New Roman"/>
          <w:bCs/>
          <w:sz w:val="28"/>
          <w:szCs w:val="28"/>
        </w:rPr>
        <w:t>- формировать позитивное отношение к обучению</w:t>
      </w:r>
    </w:p>
    <w:p w:rsidR="008559D6" w:rsidRPr="009F23E0" w:rsidRDefault="008559D6" w:rsidP="008559D6">
      <w:pPr>
        <w:spacing w:line="240" w:lineRule="auto"/>
        <w:jc w:val="both"/>
        <w:rPr>
          <w:rFonts w:ascii="Times New Roman" w:hAnsi="Times New Roman" w:cs="Times New Roman"/>
          <w:bCs/>
          <w:sz w:val="28"/>
          <w:szCs w:val="28"/>
        </w:rPr>
      </w:pPr>
      <w:r w:rsidRPr="009F23E0">
        <w:rPr>
          <w:rFonts w:ascii="Times New Roman" w:hAnsi="Times New Roman" w:cs="Times New Roman"/>
          <w:bCs/>
          <w:sz w:val="28"/>
          <w:szCs w:val="28"/>
        </w:rPr>
        <w:t>- формировать способности к сотрудничеству, развивать умения работать в паре, и навыки исследовательской деятельности</w:t>
      </w:r>
    </w:p>
    <w:p w:rsidR="008559D6" w:rsidRPr="009F23E0" w:rsidRDefault="008559D6" w:rsidP="008559D6">
      <w:pPr>
        <w:spacing w:line="240" w:lineRule="auto"/>
        <w:jc w:val="both"/>
        <w:rPr>
          <w:rFonts w:ascii="Times New Roman" w:hAnsi="Times New Roman" w:cs="Times New Roman"/>
          <w:bCs/>
          <w:sz w:val="28"/>
          <w:szCs w:val="28"/>
        </w:rPr>
      </w:pPr>
      <w:r w:rsidRPr="009F23E0">
        <w:rPr>
          <w:rFonts w:ascii="Times New Roman" w:hAnsi="Times New Roman" w:cs="Times New Roman"/>
          <w:bCs/>
          <w:sz w:val="28"/>
          <w:szCs w:val="28"/>
        </w:rPr>
        <w:t>- развитие умений учащихся излагать свои мысли</w:t>
      </w:r>
    </w:p>
    <w:p w:rsidR="008559D6" w:rsidRPr="009F23E0" w:rsidRDefault="008559D6" w:rsidP="008559D6">
      <w:pPr>
        <w:spacing w:after="0" w:line="240" w:lineRule="auto"/>
        <w:ind w:firstLine="708"/>
        <w:jc w:val="center"/>
        <w:rPr>
          <w:rFonts w:ascii="Times New Roman" w:hAnsi="Times New Roman" w:cs="Times New Roman"/>
          <w:sz w:val="28"/>
          <w:szCs w:val="28"/>
        </w:rPr>
      </w:pPr>
    </w:p>
    <w:p w:rsidR="008559D6" w:rsidRPr="009F23E0" w:rsidRDefault="008559D6" w:rsidP="008559D6">
      <w:pPr>
        <w:spacing w:line="240" w:lineRule="auto"/>
        <w:jc w:val="both"/>
        <w:rPr>
          <w:rFonts w:ascii="Times New Roman" w:hAnsi="Times New Roman" w:cs="Times New Roman"/>
          <w:sz w:val="28"/>
          <w:szCs w:val="28"/>
        </w:rPr>
      </w:pPr>
      <w:r w:rsidRPr="009F23E0">
        <w:rPr>
          <w:rFonts w:ascii="Times New Roman" w:hAnsi="Times New Roman" w:cs="Times New Roman"/>
          <w:sz w:val="28"/>
          <w:szCs w:val="28"/>
        </w:rPr>
        <w:t>В своей работе я постоянно анализирую, насколько хорошо учащимся на уроке, насколько они себя могут реализовать, комфортно ли им на моих уроках. В качестве примера остановлюсь на одном классе. В 8 "Б" – 5 учеников, 2 -девочки и 3-мальчика, отличников нет и отстающих тоже нет. В классе благоприятная атмосфера, открытых неприязней между учениками нет. Для диагностики были составлены вопросы, направленные на выявления "мотивации", "проблем в учебе", "характера взаимоотношений в классе".  Анализ результатов показал, что Ваня имеет высокий уровень школьной мотивации и учебной активности.  Кирил, Жулдуз и Андрей имеют хорошую школьную мотивацию. Вера в целом положительно относится к школе, но школа привлекает больше внеучебными сторонами (внешняя мотивация). Результаты исследования помогли мне распределить учеников в группах с различной мотивацией для эффективности обучения.</w:t>
      </w:r>
    </w:p>
    <w:p w:rsidR="008559D6" w:rsidRPr="009F23E0" w:rsidRDefault="008559D6" w:rsidP="008559D6">
      <w:pPr>
        <w:pStyle w:val="a3"/>
        <w:jc w:val="both"/>
        <w:rPr>
          <w:rFonts w:ascii="Times New Roman" w:hAnsi="Times New Roman" w:cs="Times New Roman"/>
          <w:sz w:val="28"/>
          <w:szCs w:val="28"/>
        </w:rPr>
      </w:pPr>
      <w:r w:rsidRPr="009F23E0">
        <w:rPr>
          <w:rFonts w:ascii="Times New Roman" w:hAnsi="Times New Roman" w:cs="Times New Roman"/>
          <w:sz w:val="28"/>
          <w:szCs w:val="28"/>
        </w:rPr>
        <w:tab/>
        <w:t>Опрос среди учащихся по выявлению групповых ролей показал, что Андрей - формирователь, соединяет усилия членов группы в целое, решительный, Жулдуз - организатор работы группы, нуждается в предложениях и идеях группы, Иван, Кирил, Вера - способствуют согласию группы, улаживают разногласия, нуждаются в постоянном контакте со всеми членами группы</w:t>
      </w:r>
    </w:p>
    <w:p w:rsidR="008559D6" w:rsidRPr="009F23E0" w:rsidRDefault="008559D6" w:rsidP="008559D6">
      <w:pPr>
        <w:pStyle w:val="a3"/>
        <w:jc w:val="both"/>
        <w:rPr>
          <w:rFonts w:ascii="Times New Roman" w:hAnsi="Times New Roman" w:cs="Times New Roman"/>
          <w:sz w:val="28"/>
          <w:szCs w:val="28"/>
        </w:rPr>
      </w:pPr>
    </w:p>
    <w:p w:rsidR="008559D6" w:rsidRPr="009F23E0" w:rsidRDefault="008559D6" w:rsidP="008559D6">
      <w:pPr>
        <w:tabs>
          <w:tab w:val="left" w:pos="5640"/>
        </w:tabs>
        <w:spacing w:after="0" w:line="240" w:lineRule="auto"/>
        <w:ind w:firstLine="709"/>
        <w:jc w:val="both"/>
        <w:rPr>
          <w:rFonts w:ascii="Times New Roman" w:hAnsi="Times New Roman" w:cs="Times New Roman"/>
          <w:sz w:val="28"/>
          <w:szCs w:val="28"/>
        </w:rPr>
      </w:pPr>
      <w:r w:rsidRPr="009F23E0">
        <w:rPr>
          <w:rFonts w:ascii="Times New Roman" w:hAnsi="Times New Roman" w:cs="Times New Roman"/>
          <w:sz w:val="28"/>
          <w:szCs w:val="28"/>
        </w:rPr>
        <w:t xml:space="preserve">    Также была проведена работа по выявлению типа мышления у учащихся с целью создания более продуктивного построения урока, который бы учитывал особенности детей по эффективному восприятию </w:t>
      </w:r>
      <w:r w:rsidRPr="009F23E0">
        <w:rPr>
          <w:rFonts w:ascii="Times New Roman" w:hAnsi="Times New Roman" w:cs="Times New Roman"/>
          <w:sz w:val="28"/>
          <w:szCs w:val="28"/>
        </w:rPr>
        <w:lastRenderedPageBreak/>
        <w:t xml:space="preserve">информации, ее пониманию и обработке. Для этого учащимся было предложено пройти  небольшой тест "Аудиал, визуал, кинестетик" (для школьников). В итоге выяснилось, что из 5 учеников 3 аудиала (Кирил, Жулдуз, Андрей), и 2 кинестетика (Ваня и Вера). Знание данного факта дает возможность для меня предлагать такие задания, которые бы соответствовали их типу мышления. </w:t>
      </w: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Для создания психологически комфортной обстановки и эффективной познавательной деятельности учащихся на каждом уроке мною проводилась работа по созданию коллаборативной среды с учётом физиологических и психологических особенностей возраста детей. </w:t>
      </w:r>
    </w:p>
    <w:p w:rsidR="008559D6" w:rsidRPr="009F23E0" w:rsidRDefault="008559D6" w:rsidP="008559D6">
      <w:pPr>
        <w:pStyle w:val="a3"/>
        <w:shd w:val="clear" w:color="auto" w:fill="FFFFFF"/>
        <w:spacing w:before="201" w:after="201"/>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Создавать коллаборативную среду, мне помогали различные стратегии: "Ледокол", "Большой палец" (фото 1), "Путаница" (фото 2) </w:t>
      </w:r>
    </w:p>
    <w:p w:rsidR="008559D6" w:rsidRPr="009F23E0" w:rsidRDefault="008559D6" w:rsidP="008559D6">
      <w:pPr>
        <w:pStyle w:val="a3"/>
        <w:shd w:val="clear" w:color="auto" w:fill="FFFFFF"/>
        <w:spacing w:before="201" w:after="201"/>
        <w:ind w:firstLine="567"/>
        <w:jc w:val="both"/>
        <w:rPr>
          <w:rFonts w:ascii="Times New Roman" w:hAnsi="Times New Roman" w:cs="Times New Roman"/>
          <w:color w:val="FF0000"/>
          <w:sz w:val="28"/>
          <w:szCs w:val="28"/>
        </w:rPr>
      </w:pPr>
      <w:r w:rsidRPr="009F23E0">
        <w:rPr>
          <w:rFonts w:ascii="Times New Roman" w:hAnsi="Times New Roman" w:cs="Times New Roman"/>
          <w:noProof/>
          <w:color w:val="FF0000"/>
          <w:sz w:val="28"/>
          <w:szCs w:val="28"/>
          <w:lang w:eastAsia="ru-RU"/>
        </w:rPr>
        <w:drawing>
          <wp:inline distT="0" distB="0" distL="0" distR="0" wp14:anchorId="3745DFFF" wp14:editId="0EAEFBE0">
            <wp:extent cx="2675267" cy="2018805"/>
            <wp:effectExtent l="0" t="0" r="0" b="635"/>
            <wp:docPr id="9" name="Рисунок 1" descr="C:\Users\Досжан\Pictures\Курсы Оли\SAM_5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сжан\Pictures\Курсы Оли\SAM_5085.JPG"/>
                    <pic:cNvPicPr>
                      <a:picLocks noChangeAspect="1" noChangeArrowheads="1"/>
                    </pic:cNvPicPr>
                  </pic:nvPicPr>
                  <pic:blipFill>
                    <a:blip r:embed="rId5" cstate="print"/>
                    <a:srcRect/>
                    <a:stretch>
                      <a:fillRect/>
                    </a:stretch>
                  </pic:blipFill>
                  <pic:spPr bwMode="auto">
                    <a:xfrm>
                      <a:off x="0" y="0"/>
                      <a:ext cx="2701731" cy="2038775"/>
                    </a:xfrm>
                    <a:prstGeom prst="rect">
                      <a:avLst/>
                    </a:prstGeom>
                    <a:ln>
                      <a:noFill/>
                    </a:ln>
                    <a:effectLst>
                      <a:softEdge rad="112500"/>
                    </a:effectLst>
                  </pic:spPr>
                </pic:pic>
              </a:graphicData>
            </a:graphic>
          </wp:inline>
        </w:drawing>
      </w:r>
      <w:r w:rsidRPr="009F23E0">
        <w:rPr>
          <w:rFonts w:ascii="Times New Roman" w:hAnsi="Times New Roman" w:cs="Times New Roman"/>
          <w:color w:val="FF0000"/>
          <w:sz w:val="28"/>
          <w:szCs w:val="28"/>
        </w:rPr>
        <w:t xml:space="preserve">  </w:t>
      </w:r>
      <w:r w:rsidRPr="009F23E0">
        <w:rPr>
          <w:rFonts w:ascii="Times New Roman" w:hAnsi="Times New Roman" w:cs="Times New Roman"/>
          <w:noProof/>
          <w:color w:val="FF0000"/>
          <w:sz w:val="28"/>
          <w:szCs w:val="28"/>
          <w:lang w:eastAsia="ru-RU"/>
        </w:rPr>
        <w:drawing>
          <wp:inline distT="0" distB="0" distL="0" distR="0" wp14:anchorId="6A0189BA" wp14:editId="580D9E1A">
            <wp:extent cx="2529444" cy="1889323"/>
            <wp:effectExtent l="0" t="0" r="4445" b="0"/>
            <wp:docPr id="10" name="Рисунок 5"/>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6" cstate="print"/>
                    <a:srcRect/>
                    <a:stretch>
                      <a:fillRect/>
                    </a:stretch>
                  </pic:blipFill>
                  <pic:spPr bwMode="auto">
                    <a:xfrm>
                      <a:off x="0" y="0"/>
                      <a:ext cx="2570394" cy="1919910"/>
                    </a:xfrm>
                    <a:prstGeom prst="rect">
                      <a:avLst/>
                    </a:prstGeom>
                    <a:ln>
                      <a:noFill/>
                    </a:ln>
                    <a:effectLst>
                      <a:softEdge rad="112500"/>
                    </a:effectLst>
                  </pic:spPr>
                </pic:pic>
              </a:graphicData>
            </a:graphic>
          </wp:inline>
        </w:drawing>
      </w:r>
    </w:p>
    <w:p w:rsidR="008559D6" w:rsidRPr="009F23E0" w:rsidRDefault="008559D6" w:rsidP="008559D6">
      <w:pPr>
        <w:pStyle w:val="a3"/>
        <w:shd w:val="clear" w:color="auto" w:fill="FFFFFF"/>
        <w:spacing w:before="201" w:after="201"/>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      Фото 1. "Большой палец"                     Фото 2 "Путаница"</w:t>
      </w:r>
    </w:p>
    <w:p w:rsidR="008559D6" w:rsidRPr="009F23E0" w:rsidRDefault="008559D6" w:rsidP="008559D6">
      <w:pPr>
        <w:pStyle w:val="a3"/>
        <w:shd w:val="clear" w:color="auto" w:fill="FFFFFF"/>
        <w:spacing w:before="201" w:after="201"/>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Такая форма организации начала урока детям очень нравится, они чувствуют себя свободней, в классе создается атмосфера доверия и сотрудничества. Каждый из нас обладает индивидуальностью, и мы должны общаясь с детьми, учитывать этот факт и создать все условия, чтобы наши ученики чувствовали себя комфортно на любом уроке. </w:t>
      </w:r>
    </w:p>
    <w:p w:rsidR="008559D6" w:rsidRDefault="008559D6" w:rsidP="008559D6">
      <w:pPr>
        <w:pStyle w:val="a3"/>
        <w:shd w:val="clear" w:color="auto" w:fill="FFFFFF"/>
        <w:spacing w:before="201" w:after="201"/>
        <w:ind w:firstLine="567"/>
        <w:jc w:val="both"/>
        <w:rPr>
          <w:rFonts w:ascii="Times New Roman" w:hAnsi="Times New Roman" w:cs="Times New Roman"/>
          <w:sz w:val="28"/>
          <w:szCs w:val="28"/>
        </w:rPr>
      </w:pPr>
      <w:r w:rsidRPr="009F23E0">
        <w:rPr>
          <w:rFonts w:ascii="Times New Roman" w:hAnsi="Times New Roman" w:cs="Times New Roman"/>
          <w:sz w:val="28"/>
          <w:szCs w:val="28"/>
        </w:rPr>
        <w:t>С целью создания благоприятного психологического настроя я использовала прием "Дерево достижений" (фото 3), ребята заряжались положительными эмоциями на урок. Тех, кто выбрал зеленый лист, ожидает успех на сегодняшнем занятии, Розовый - желают общаться, желты - проявят активность. Помните, что красота дерева зависит от вас, ваших стремлений и ожиданий</w:t>
      </w:r>
    </w:p>
    <w:p w:rsidR="008559D6" w:rsidRPr="009F23E0" w:rsidRDefault="008559D6" w:rsidP="008559D6">
      <w:pPr>
        <w:pStyle w:val="a3"/>
        <w:shd w:val="clear" w:color="auto" w:fill="FFFFFF"/>
        <w:spacing w:before="201" w:after="201"/>
        <w:ind w:firstLine="567"/>
        <w:jc w:val="both"/>
        <w:rPr>
          <w:rFonts w:ascii="Times New Roman" w:hAnsi="Times New Roman" w:cs="Times New Roman"/>
          <w:sz w:val="28"/>
          <w:szCs w:val="28"/>
        </w:rPr>
      </w:pPr>
      <w:r w:rsidRPr="009F23E0">
        <w:rPr>
          <w:rFonts w:ascii="Times New Roman" w:hAnsi="Times New Roman" w:cs="Times New Roman"/>
          <w:noProof/>
          <w:sz w:val="28"/>
          <w:szCs w:val="28"/>
          <w:lang w:eastAsia="ru-RU"/>
        </w:rPr>
        <w:drawing>
          <wp:inline distT="0" distB="0" distL="0" distR="0" wp14:anchorId="1D773D1D" wp14:editId="02704A12">
            <wp:extent cx="1411670" cy="1058578"/>
            <wp:effectExtent l="5080" t="0" r="3175" b="3175"/>
            <wp:docPr id="49" name="Рисунок 49" descr="C:\Users\Досжан\Pictures\Курсы Оли\SAM_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Досжан\Pictures\Курсы Оли\SAM_5149.JPG"/>
                    <pic:cNvPicPr>
                      <a:picLocks noChangeAspect="1" noChangeArrowheads="1"/>
                    </pic:cNvPicPr>
                  </pic:nvPicPr>
                  <pic:blipFill>
                    <a:blip r:embed="rId7" cstate="print"/>
                    <a:srcRect/>
                    <a:stretch>
                      <a:fillRect/>
                    </a:stretch>
                  </pic:blipFill>
                  <pic:spPr bwMode="auto">
                    <a:xfrm rot="5400000">
                      <a:off x="0" y="0"/>
                      <a:ext cx="1433905" cy="1075252"/>
                    </a:xfrm>
                    <a:prstGeom prst="rect">
                      <a:avLst/>
                    </a:prstGeom>
                    <a:ln>
                      <a:noFill/>
                    </a:ln>
                    <a:effectLst>
                      <a:softEdge rad="112500"/>
                    </a:effectLst>
                  </pic:spPr>
                </pic:pic>
              </a:graphicData>
            </a:graphic>
          </wp:inline>
        </w:drawing>
      </w:r>
      <w:r>
        <w:rPr>
          <w:rFonts w:ascii="Times New Roman" w:hAnsi="Times New Roman" w:cs="Times New Roman"/>
          <w:sz w:val="28"/>
          <w:szCs w:val="28"/>
        </w:rPr>
        <w:t xml:space="preserve">   </w:t>
      </w:r>
      <w:r w:rsidRPr="009F23E0">
        <w:rPr>
          <w:rFonts w:ascii="Times New Roman" w:hAnsi="Times New Roman" w:cs="Times New Roman"/>
          <w:sz w:val="28"/>
          <w:szCs w:val="28"/>
        </w:rPr>
        <w:t>Фото 3 "Дерево достижений"</w:t>
      </w: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sz w:val="28"/>
          <w:szCs w:val="28"/>
        </w:rPr>
        <w:lastRenderedPageBreak/>
        <w:t>Каждый учитель на своих уроках использует парную и групповую формы работы. Зачастую мы не задумываемся, как это лучше сделать.</w:t>
      </w: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Вот и я предпочитала не рушить привычное деление на пары (Вера и Жулдуз - одна пара, Кирилл, Ваня, Андрей - вторая пара, точнее тройка). Мне думалось, что так дети будут чувствовать себя более комфортно. Но учащиеся работали очень медленно. </w:t>
      </w:r>
    </w:p>
    <w:p w:rsidR="008559D6" w:rsidRPr="009F23E0" w:rsidRDefault="008559D6" w:rsidP="008559D6">
      <w:pPr>
        <w:pStyle w:val="a3"/>
        <w:shd w:val="clear" w:color="auto" w:fill="FFFFFF"/>
        <w:ind w:firstLine="567"/>
        <w:jc w:val="both"/>
        <w:rPr>
          <w:rFonts w:ascii="Times New Roman" w:hAnsi="Times New Roman" w:cs="Times New Roman"/>
          <w:sz w:val="28"/>
          <w:szCs w:val="28"/>
        </w:rPr>
      </w:pP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noProof/>
          <w:sz w:val="28"/>
          <w:szCs w:val="28"/>
          <w:lang w:eastAsia="ru-RU"/>
        </w:rPr>
        <w:drawing>
          <wp:inline distT="0" distB="0" distL="0" distR="0" wp14:anchorId="28D6416C" wp14:editId="3E989E82">
            <wp:extent cx="2200275" cy="1650207"/>
            <wp:effectExtent l="19050" t="0" r="9525" b="0"/>
            <wp:docPr id="2" name="Рисунок 3" descr="C:\Users\Досжан\Pictures\Курсы Оли\SAM_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сжан\Pictures\Курсы Оли\SAM_4999.JPG"/>
                    <pic:cNvPicPr>
                      <a:picLocks noChangeAspect="1" noChangeArrowheads="1"/>
                    </pic:cNvPicPr>
                  </pic:nvPicPr>
                  <pic:blipFill>
                    <a:blip r:embed="rId8" cstate="print"/>
                    <a:srcRect/>
                    <a:stretch>
                      <a:fillRect/>
                    </a:stretch>
                  </pic:blipFill>
                  <pic:spPr bwMode="auto">
                    <a:xfrm>
                      <a:off x="0" y="0"/>
                      <a:ext cx="2203601" cy="1652701"/>
                    </a:xfrm>
                    <a:prstGeom prst="rect">
                      <a:avLst/>
                    </a:prstGeom>
                    <a:noFill/>
                    <a:ln w="9525">
                      <a:noFill/>
                      <a:miter lim="800000"/>
                      <a:headEnd/>
                      <a:tailEnd/>
                    </a:ln>
                  </pic:spPr>
                </pic:pic>
              </a:graphicData>
            </a:graphic>
          </wp:inline>
        </w:drawing>
      </w:r>
      <w:r w:rsidRPr="009F23E0">
        <w:rPr>
          <w:rFonts w:ascii="Times New Roman" w:hAnsi="Times New Roman" w:cs="Times New Roman"/>
          <w:sz w:val="28"/>
          <w:szCs w:val="28"/>
        </w:rPr>
        <w:t xml:space="preserve">           </w:t>
      </w:r>
      <w:r w:rsidRPr="009F23E0">
        <w:rPr>
          <w:rFonts w:ascii="Times New Roman" w:hAnsi="Times New Roman" w:cs="Times New Roman"/>
          <w:noProof/>
          <w:sz w:val="28"/>
          <w:szCs w:val="28"/>
          <w:lang w:eastAsia="ru-RU"/>
        </w:rPr>
        <w:drawing>
          <wp:inline distT="0" distB="0" distL="0" distR="0" wp14:anchorId="0005BCA5" wp14:editId="7722AA21">
            <wp:extent cx="2181225" cy="1635919"/>
            <wp:effectExtent l="19050" t="0" r="9525" b="0"/>
            <wp:docPr id="4" name="Рисунок 4" descr="C:\Users\Досжан\Pictures\Курсы Оли\SAM_4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сжан\Pictures\Курсы Оли\SAM_4998.JPG"/>
                    <pic:cNvPicPr>
                      <a:picLocks noChangeAspect="1" noChangeArrowheads="1"/>
                    </pic:cNvPicPr>
                  </pic:nvPicPr>
                  <pic:blipFill>
                    <a:blip r:embed="rId9" cstate="print"/>
                    <a:srcRect/>
                    <a:stretch>
                      <a:fillRect/>
                    </a:stretch>
                  </pic:blipFill>
                  <pic:spPr bwMode="auto">
                    <a:xfrm>
                      <a:off x="0" y="0"/>
                      <a:ext cx="2187701" cy="1640776"/>
                    </a:xfrm>
                    <a:prstGeom prst="rect">
                      <a:avLst/>
                    </a:prstGeom>
                    <a:noFill/>
                    <a:ln w="9525">
                      <a:noFill/>
                      <a:miter lim="800000"/>
                      <a:headEnd/>
                      <a:tailEnd/>
                    </a:ln>
                  </pic:spPr>
                </pic:pic>
              </a:graphicData>
            </a:graphic>
          </wp:inline>
        </w:drawing>
      </w:r>
    </w:p>
    <w:p w:rsidR="008559D6" w:rsidRPr="009F23E0" w:rsidRDefault="008559D6" w:rsidP="008559D6">
      <w:pPr>
        <w:pStyle w:val="a3"/>
        <w:shd w:val="clear" w:color="auto" w:fill="FFFFFF"/>
        <w:ind w:firstLine="567"/>
        <w:jc w:val="center"/>
        <w:rPr>
          <w:rFonts w:ascii="Times New Roman" w:hAnsi="Times New Roman" w:cs="Times New Roman"/>
          <w:sz w:val="28"/>
          <w:szCs w:val="28"/>
        </w:rPr>
      </w:pPr>
      <w:r w:rsidRPr="009F23E0">
        <w:rPr>
          <w:rFonts w:ascii="Times New Roman" w:hAnsi="Times New Roman" w:cs="Times New Roman"/>
          <w:sz w:val="28"/>
          <w:szCs w:val="28"/>
        </w:rPr>
        <w:t>Составление "Ментальной карты"</w:t>
      </w:r>
    </w:p>
    <w:p w:rsidR="008559D6" w:rsidRPr="009F23E0" w:rsidRDefault="008559D6" w:rsidP="008559D6">
      <w:pPr>
        <w:pStyle w:val="a3"/>
        <w:shd w:val="clear" w:color="auto" w:fill="FFFFFF"/>
        <w:ind w:firstLine="567"/>
        <w:jc w:val="center"/>
        <w:rPr>
          <w:rFonts w:ascii="Times New Roman" w:hAnsi="Times New Roman" w:cs="Times New Roman"/>
          <w:sz w:val="28"/>
          <w:szCs w:val="28"/>
        </w:rPr>
      </w:pP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sz w:val="28"/>
          <w:szCs w:val="28"/>
        </w:rPr>
        <w:t>Использовав результаты диагностики, я стала рассаживать ребят уже иначе (Кирилл, Жулдуз , и Вера, Андрей, Ваня ). Рассаживала при помощи стикеров, но так, как мне было удобно с учетом межличностных отношении и успехов в учебе, что заметно улучшило работоспособность пары. Работа в парах, и группах необходима для преодоления природного эгоцентризма, формирования навыков ведения конструктивного диалога,</w:t>
      </w:r>
      <w:r w:rsidRPr="009F23E0">
        <w:rPr>
          <w:rStyle w:val="apple-converted-space"/>
          <w:rFonts w:ascii="Times New Roman" w:hAnsi="Times New Roman" w:cs="Times New Roman"/>
          <w:sz w:val="28"/>
          <w:szCs w:val="28"/>
        </w:rPr>
        <w:t> </w:t>
      </w:r>
      <w:r w:rsidRPr="009F23E0">
        <w:rPr>
          <w:rFonts w:ascii="Times New Roman" w:hAnsi="Times New Roman" w:cs="Times New Roman"/>
          <w:sz w:val="28"/>
          <w:szCs w:val="28"/>
        </w:rPr>
        <w:t xml:space="preserve">для работы над выработкой качеств, необходимых для продуктивного обмена мнениями: терпимости, ответственности за свою точку зрения, умения слушать и слышать. Наверное, для меня такая форма работы, как работа в группе, стала новым видом работы, потому что в своей прошлой практике я использовала такой вид работы, но не так часто. В настоящее время, я увидела, что работа в группе позволяет ученикам сблизиться, учит терпимее относиться друг к другу, учит умению слышать и слушать собеседника, что в ходе групповой работы или парной, обсуждая ту или иную проблему, ученики могут прийти к единому мнению.                                                                                                                                                    </w:t>
      </w:r>
    </w:p>
    <w:p w:rsidR="008559D6" w:rsidRPr="009F23E0" w:rsidRDefault="008559D6" w:rsidP="008559D6">
      <w:pPr>
        <w:pStyle w:val="a3"/>
        <w:shd w:val="clear" w:color="auto" w:fill="FFFFFF"/>
        <w:ind w:firstLine="567"/>
        <w:jc w:val="both"/>
        <w:rPr>
          <w:rFonts w:ascii="Times New Roman" w:hAnsi="Times New Roman" w:cs="Times New Roman"/>
          <w:sz w:val="28"/>
          <w:szCs w:val="28"/>
        </w:rPr>
      </w:pPr>
      <w:r w:rsidRPr="009F23E0">
        <w:rPr>
          <w:rFonts w:ascii="Times New Roman" w:hAnsi="Times New Roman" w:cs="Times New Roman"/>
          <w:sz w:val="28"/>
          <w:szCs w:val="28"/>
        </w:rPr>
        <w:t xml:space="preserve">Говоря о стереотипе "учитель лучше знает, что нужно ученику", я могу сказать, что мое видение сильно поменялось. Проводя анкетирование, я предложила продолжить такое предложение: "Я хотел(а) бы, чтобы учитель русского языка......" Это позволило мне узнать, что мои ученики хотели бы видеть на уроках. Ответы-пожелания были самые разные, Кирилл пожелал больше работать в группах, Андрей - больше использовать презентаций,  Ваня - участвовать в выставлении оценок за урок. Когда ученики видели, что я действительно прислушалась к их мнению, это вызвало у них массу положительных эмоций. Я увидела, что это вызвало позитивное отношение к обучению и позволило установить доверие между мною, как учителем, и учениками. </w:t>
      </w:r>
    </w:p>
    <w:p w:rsidR="008559D6" w:rsidRPr="009F23E0" w:rsidRDefault="008559D6" w:rsidP="008559D6">
      <w:pPr>
        <w:spacing w:after="0" w:line="240" w:lineRule="auto"/>
        <w:jc w:val="both"/>
        <w:rPr>
          <w:rStyle w:val="apple-converted-space"/>
          <w:rFonts w:ascii="Times New Roman" w:hAnsi="Times New Roman" w:cs="Times New Roman"/>
          <w:color w:val="FF0000"/>
          <w:sz w:val="28"/>
          <w:szCs w:val="28"/>
          <w:shd w:val="clear" w:color="auto" w:fill="FFFFFF"/>
        </w:rPr>
      </w:pPr>
      <w:r w:rsidRPr="009F23E0">
        <w:rPr>
          <w:rFonts w:ascii="Times New Roman" w:hAnsi="Times New Roman" w:cs="Times New Roman"/>
          <w:color w:val="000000"/>
          <w:sz w:val="28"/>
          <w:szCs w:val="28"/>
          <w:shd w:val="clear" w:color="auto" w:fill="FFFFFF"/>
        </w:rPr>
        <w:lastRenderedPageBreak/>
        <w:tab/>
        <w:t>Я увидела своих учеников совсем другими (а думала, что хорошо их знаю). Групповая форма работы, тренинги помогли мне раскрыть своих учеников, увидеть их личностные качества, тонкости характера каждого ученика. А это в свою очередь способствует эффективному планированию уроков с учётом индивидуальных особенностей учащихся.</w:t>
      </w:r>
      <w:r w:rsidRPr="009F23E0">
        <w:rPr>
          <w:rStyle w:val="apple-converted-space"/>
          <w:rFonts w:ascii="Times New Roman" w:hAnsi="Times New Roman" w:cs="Times New Roman"/>
          <w:color w:val="000000"/>
          <w:sz w:val="28"/>
          <w:szCs w:val="28"/>
          <w:shd w:val="clear" w:color="auto" w:fill="FFFFFF"/>
        </w:rPr>
        <w:t xml:space="preserve">  </w:t>
      </w:r>
      <w:r w:rsidRPr="009F23E0">
        <w:rPr>
          <w:rFonts w:ascii="Times New Roman" w:hAnsi="Times New Roman" w:cs="Times New Roman"/>
          <w:color w:val="000000"/>
          <w:sz w:val="28"/>
          <w:szCs w:val="28"/>
        </w:rPr>
        <w:br/>
      </w:r>
      <w:r w:rsidRPr="009F23E0">
        <w:rPr>
          <w:rFonts w:ascii="Times New Roman" w:hAnsi="Times New Roman" w:cs="Times New Roman"/>
          <w:color w:val="000000"/>
          <w:sz w:val="28"/>
          <w:szCs w:val="28"/>
          <w:shd w:val="clear" w:color="auto" w:fill="FFFFFF"/>
        </w:rPr>
        <w:tab/>
        <w:t xml:space="preserve">Дети больше стали открыто высказывать своё мнение, не всегда положительное. Они не боятся делать замечания товарищам, давать рекомендации, советы, сами вырабатывают критерии оценивания (пусть иногда и ошибочные), стараются самостоятельно сформулировать тему и цели урока. В основном я сообщаю тему урока сама, а вот цели урока дети формулируют чаще сами, и это у них неплохо получается. В дальнейшем я направила учащихся к формулировке и темы урока.  </w:t>
      </w:r>
    </w:p>
    <w:p w:rsidR="008559D6" w:rsidRPr="009F23E0" w:rsidRDefault="008559D6" w:rsidP="008559D6">
      <w:pPr>
        <w:pStyle w:val="a3"/>
        <w:jc w:val="both"/>
        <w:rPr>
          <w:rFonts w:ascii="Times New Roman" w:hAnsi="Times New Roman" w:cs="Times New Roman"/>
          <w:sz w:val="28"/>
          <w:szCs w:val="28"/>
          <w:shd w:val="clear" w:color="auto" w:fill="FFFFFF"/>
        </w:rPr>
      </w:pPr>
      <w:r w:rsidRPr="009F23E0">
        <w:rPr>
          <w:rFonts w:ascii="Times New Roman" w:hAnsi="Times New Roman" w:cs="Times New Roman"/>
          <w:sz w:val="28"/>
          <w:szCs w:val="28"/>
          <w:shd w:val="clear" w:color="auto" w:fill="FFFFFF"/>
        </w:rPr>
        <w:tab/>
        <w:t>Приведу пример фрагмента моей беседы с детьми, где ребята вышли на тему урока:</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 Обсудите в группе данные словосочетания. Запишите, объединив в блоки.</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                 - Сколько блоков вы получили?</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Ваня с Жулдуз: Мы разбили словосочетания на три блока.</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 Какие? Назовите.</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Жулдуз: Именные, глагольные, наречные.</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Учитель: Это правильно, так можно разбить. Но ведь это тема нашего прошлого урока. А как вы определяете глагольное это словосочетание или именное? На что смотрите? </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Ваня: Ну на главное слово в словосочетании.</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 Верно! А словосочетание состоит только из одного главного слова?</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Ваня: Почему? Нет. Еще </w:t>
      </w:r>
      <w:r w:rsidRPr="009F23E0">
        <w:rPr>
          <w:rFonts w:ascii="Times New Roman" w:hAnsi="Times New Roman" w:cs="Times New Roman"/>
          <w:b/>
          <w:i/>
          <w:sz w:val="28"/>
          <w:szCs w:val="28"/>
          <w:shd w:val="clear" w:color="auto" w:fill="FFFFFF"/>
        </w:rPr>
        <w:t>есть и зависимое слово</w:t>
      </w:r>
      <w:r w:rsidRPr="009F23E0">
        <w:rPr>
          <w:rFonts w:ascii="Times New Roman" w:hAnsi="Times New Roman" w:cs="Times New Roman"/>
          <w:i/>
          <w:sz w:val="28"/>
          <w:szCs w:val="28"/>
          <w:shd w:val="clear" w:color="auto" w:fill="FFFFFF"/>
        </w:rPr>
        <w:t>.</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Учитель: А </w:t>
      </w:r>
      <w:r w:rsidRPr="009F23E0">
        <w:rPr>
          <w:rFonts w:ascii="Times New Roman" w:hAnsi="Times New Roman" w:cs="Times New Roman"/>
          <w:b/>
          <w:i/>
          <w:sz w:val="28"/>
          <w:szCs w:val="28"/>
          <w:shd w:val="clear" w:color="auto" w:fill="FFFFFF"/>
        </w:rPr>
        <w:t>если есть еще зависимое</w:t>
      </w:r>
      <w:r w:rsidRPr="009F23E0">
        <w:rPr>
          <w:rFonts w:ascii="Times New Roman" w:hAnsi="Times New Roman" w:cs="Times New Roman"/>
          <w:i/>
          <w:sz w:val="28"/>
          <w:szCs w:val="28"/>
          <w:shd w:val="clear" w:color="auto" w:fill="FFFFFF"/>
        </w:rPr>
        <w:t>, то какие же блоки можно выделить?</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Ваня: На два что ли?</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Кирилл: Я понял, на два надо разбить. По главному слову и по зависимому. </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w:t>
      </w:r>
      <w:r w:rsidRPr="009F23E0">
        <w:rPr>
          <w:rFonts w:ascii="Times New Roman" w:hAnsi="Times New Roman" w:cs="Times New Roman"/>
          <w:b/>
          <w:i/>
          <w:sz w:val="28"/>
          <w:szCs w:val="28"/>
          <w:shd w:val="clear" w:color="auto" w:fill="FFFFFF"/>
        </w:rPr>
        <w:t>: Молодец!</w:t>
      </w:r>
      <w:r w:rsidRPr="009F23E0">
        <w:rPr>
          <w:rFonts w:ascii="Times New Roman" w:hAnsi="Times New Roman" w:cs="Times New Roman"/>
          <w:i/>
          <w:sz w:val="28"/>
          <w:szCs w:val="28"/>
          <w:shd w:val="clear" w:color="auto" w:fill="FFFFFF"/>
        </w:rPr>
        <w:t xml:space="preserve"> Над каким вариантом мы уже работали, а какой вам не знаком?</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Вера: Ну виды словосочетаний по главному слову мы знаем.</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Кирилл: Мы не знаем виды словосочетаний по зависимому. </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 Правильно.</w:t>
      </w:r>
    </w:p>
    <w:p w:rsidR="008559D6" w:rsidRPr="009F23E0" w:rsidRDefault="008559D6" w:rsidP="008559D6">
      <w:pPr>
        <w:pStyle w:val="a3"/>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Кирилл: Смотрите, вот тут зависимые слова - существительные, вот эти словосочетания - с зависимым прилагательным, а эти - с наречием. </w:t>
      </w:r>
    </w:p>
    <w:p w:rsidR="008559D6" w:rsidRPr="009F23E0" w:rsidRDefault="008559D6" w:rsidP="008559D6">
      <w:pPr>
        <w:pStyle w:val="a3"/>
        <w:tabs>
          <w:tab w:val="left" w:pos="1601"/>
        </w:tabs>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Учитель: </w:t>
      </w:r>
      <w:r w:rsidRPr="009F23E0">
        <w:rPr>
          <w:rFonts w:ascii="Times New Roman" w:hAnsi="Times New Roman" w:cs="Times New Roman"/>
          <w:b/>
          <w:i/>
          <w:sz w:val="28"/>
          <w:szCs w:val="28"/>
          <w:shd w:val="clear" w:color="auto" w:fill="FFFFFF"/>
        </w:rPr>
        <w:t>Умница! Мы не знаем виды связи</w:t>
      </w:r>
      <w:r w:rsidRPr="009F23E0">
        <w:rPr>
          <w:rFonts w:ascii="Times New Roman" w:hAnsi="Times New Roman" w:cs="Times New Roman"/>
          <w:i/>
          <w:sz w:val="28"/>
          <w:szCs w:val="28"/>
          <w:shd w:val="clear" w:color="auto" w:fill="FFFFFF"/>
        </w:rPr>
        <w:t xml:space="preserve"> слов по зависимому слову. На какие же вопросы мы будем искать ответы?</w:t>
      </w:r>
    </w:p>
    <w:p w:rsidR="008559D6" w:rsidRPr="009F23E0" w:rsidRDefault="008559D6" w:rsidP="008559D6">
      <w:pPr>
        <w:pStyle w:val="a3"/>
        <w:tabs>
          <w:tab w:val="left" w:pos="1601"/>
        </w:tabs>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Кирилл: Как называется связь с зависимым словом существительным, прилагательным , наречием.</w:t>
      </w:r>
    </w:p>
    <w:p w:rsidR="008559D6" w:rsidRPr="009F23E0" w:rsidRDefault="008559D6" w:rsidP="008559D6">
      <w:pPr>
        <w:pStyle w:val="a3"/>
        <w:tabs>
          <w:tab w:val="left" w:pos="1601"/>
        </w:tabs>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Учитель: Правильно! Сформулируйте тему нашего урока.</w:t>
      </w:r>
    </w:p>
    <w:p w:rsidR="008559D6" w:rsidRPr="009F23E0" w:rsidRDefault="008559D6" w:rsidP="008559D6">
      <w:pPr>
        <w:pStyle w:val="a3"/>
        <w:tabs>
          <w:tab w:val="left" w:pos="1601"/>
        </w:tabs>
        <w:jc w:val="both"/>
        <w:rPr>
          <w:rFonts w:ascii="Times New Roman" w:hAnsi="Times New Roman" w:cs="Times New Roman"/>
          <w:i/>
          <w:sz w:val="28"/>
          <w:szCs w:val="28"/>
          <w:shd w:val="clear" w:color="auto" w:fill="FFFFFF"/>
        </w:rPr>
      </w:pPr>
      <w:r w:rsidRPr="009F23E0">
        <w:rPr>
          <w:rFonts w:ascii="Times New Roman" w:hAnsi="Times New Roman" w:cs="Times New Roman"/>
          <w:i/>
          <w:sz w:val="28"/>
          <w:szCs w:val="28"/>
          <w:shd w:val="clear" w:color="auto" w:fill="FFFFFF"/>
        </w:rPr>
        <w:t xml:space="preserve">Ваня: Виды связи слов в словосочетании </w:t>
      </w:r>
    </w:p>
    <w:p w:rsidR="008559D6" w:rsidRPr="009F23E0" w:rsidRDefault="008559D6" w:rsidP="008559D6">
      <w:pPr>
        <w:spacing w:after="0" w:line="240" w:lineRule="auto"/>
        <w:jc w:val="both"/>
        <w:rPr>
          <w:rFonts w:ascii="Times New Roman" w:hAnsi="Times New Roman" w:cs="Times New Roman"/>
          <w:sz w:val="28"/>
          <w:szCs w:val="28"/>
        </w:rPr>
      </w:pPr>
    </w:p>
    <w:p w:rsidR="008559D6" w:rsidRPr="009F23E0" w:rsidRDefault="008559D6" w:rsidP="008559D6">
      <w:pPr>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9F23E0">
        <w:rPr>
          <w:rFonts w:ascii="Times New Roman" w:hAnsi="Times New Roman" w:cs="Times New Roman"/>
          <w:sz w:val="28"/>
          <w:szCs w:val="28"/>
        </w:rPr>
        <w:t>Приведенная беседа носила исследовательский характер, учащиеся обменивались идеями и мнениями, размышляя вслух, выдвинули гипотезы и определили тему урока</w:t>
      </w:r>
      <w:r w:rsidRPr="009F23E0">
        <w:rPr>
          <w:rStyle w:val="apple-converted-space"/>
          <w:rFonts w:ascii="Times New Roman" w:hAnsi="Times New Roman" w:cs="Times New Roman"/>
          <w:color w:val="000000"/>
          <w:sz w:val="28"/>
          <w:szCs w:val="28"/>
          <w:shd w:val="clear" w:color="auto" w:fill="FFFFFF"/>
        </w:rPr>
        <w:t>. Из приведенного диалога можно увидеть, что тема урока сформулирована двумя учениками Ваней и Кириллом. Я сделала вывод, что у данных учащихся развит навык критического мышления, а именно, умение делать вывод и интерпретировать полученную информацию в диалоге. Для развития саморегулируемого обучения - умения самостоятельно определять проблему и цель, я решила и в дальнейшем использовать вопросы "высокого порядка", которые "направлены на умение ученика применять, реорганизовывать, оценивать и анализировать информацию".</w:t>
      </w:r>
    </w:p>
    <w:p w:rsidR="008559D6" w:rsidRPr="009F23E0" w:rsidRDefault="008559D6" w:rsidP="008559D6">
      <w:pPr>
        <w:spacing w:after="0" w:line="240" w:lineRule="auto"/>
        <w:ind w:firstLine="708"/>
        <w:jc w:val="both"/>
        <w:rPr>
          <w:rFonts w:ascii="Times New Roman" w:hAnsi="Times New Roman" w:cs="Times New Roman"/>
          <w:sz w:val="28"/>
          <w:szCs w:val="28"/>
          <w:shd w:val="clear" w:color="auto" w:fill="FFFFFF"/>
        </w:rPr>
      </w:pPr>
      <w:r w:rsidRPr="009F23E0">
        <w:rPr>
          <w:rFonts w:ascii="Times New Roman" w:hAnsi="Times New Roman" w:cs="Times New Roman"/>
          <w:sz w:val="28"/>
          <w:szCs w:val="28"/>
          <w:shd w:val="clear" w:color="auto" w:fill="FFFFFF"/>
        </w:rPr>
        <w:t xml:space="preserve">Важным является развитие навыков саморегуляции у учащихся и учителя, а также развитие способности к пониманию, контролю и отслеживанию своих результатов в процессе метапознания. </w:t>
      </w:r>
    </w:p>
    <w:p w:rsidR="008559D6" w:rsidRPr="009F23E0" w:rsidRDefault="008559D6" w:rsidP="008559D6">
      <w:pPr>
        <w:spacing w:after="0" w:line="240" w:lineRule="auto"/>
        <w:ind w:firstLine="708"/>
        <w:jc w:val="both"/>
        <w:rPr>
          <w:rFonts w:ascii="Times New Roman" w:hAnsi="Times New Roman" w:cs="Times New Roman"/>
          <w:sz w:val="28"/>
          <w:szCs w:val="28"/>
          <w:shd w:val="clear" w:color="auto" w:fill="FFFFFF"/>
        </w:rPr>
      </w:pPr>
      <w:r w:rsidRPr="009F23E0">
        <w:rPr>
          <w:rFonts w:ascii="Times New Roman" w:hAnsi="Times New Roman" w:cs="Times New Roman"/>
          <w:sz w:val="28"/>
          <w:szCs w:val="28"/>
          <w:shd w:val="clear" w:color="auto" w:fill="FFFFFF"/>
        </w:rPr>
        <w:t>С целью проведения наблюдения процесса и развития навыка саморегуляции я определила учащихся А (Кирилл) и Б (Вера) с разным уровнем возможностей в обучении. В течение нескольких уроков я наблюдала и анализировала деятельность этих учащихся в различных ситуациях. Особо важными элементами саморегулируемого обучения в наблюдении выделила самонаправленность в процессе работы над заданиями; самостоятельное определение учеником проблемы и цели; самостоятельный выбор стратегий для достижения цели.</w:t>
      </w:r>
    </w:p>
    <w:p w:rsidR="008559D6" w:rsidRDefault="008559D6" w:rsidP="008559D6">
      <w:pPr>
        <w:spacing w:after="0" w:line="240" w:lineRule="auto"/>
        <w:ind w:firstLine="708"/>
        <w:jc w:val="both"/>
        <w:rPr>
          <w:rFonts w:ascii="Times New Roman" w:hAnsi="Times New Roman" w:cs="Times New Roman"/>
          <w:sz w:val="28"/>
          <w:szCs w:val="28"/>
          <w:shd w:val="clear" w:color="auto" w:fill="FFFFFF"/>
        </w:rPr>
      </w:pPr>
    </w:p>
    <w:p w:rsidR="008559D6" w:rsidRPr="009F23E0" w:rsidRDefault="008559D6" w:rsidP="008559D6">
      <w:pPr>
        <w:spacing w:after="0" w:line="240" w:lineRule="auto"/>
        <w:ind w:firstLine="708"/>
        <w:jc w:val="both"/>
        <w:rPr>
          <w:rFonts w:ascii="Times New Roman" w:hAnsi="Times New Roman" w:cs="Times New Roman"/>
          <w:sz w:val="28"/>
          <w:szCs w:val="28"/>
          <w:shd w:val="clear" w:color="auto" w:fill="FFFFFF"/>
        </w:rPr>
      </w:pPr>
      <w:r w:rsidRPr="009F23E0">
        <w:rPr>
          <w:rFonts w:ascii="Times New Roman" w:hAnsi="Times New Roman" w:cs="Times New Roman"/>
          <w:sz w:val="28"/>
          <w:szCs w:val="28"/>
          <w:shd w:val="clear" w:color="auto" w:fill="FFFFFF"/>
        </w:rPr>
        <w:t>По итогам наблюдения   мной была составлена таблица.</w:t>
      </w:r>
    </w:p>
    <w:p w:rsidR="008559D6" w:rsidRPr="009F23E0" w:rsidRDefault="008559D6" w:rsidP="008559D6">
      <w:pPr>
        <w:spacing w:after="0" w:line="240" w:lineRule="auto"/>
        <w:ind w:firstLine="708"/>
        <w:jc w:val="both"/>
        <w:rPr>
          <w:rFonts w:ascii="Times New Roman" w:hAnsi="Times New Roman" w:cs="Times New Roman"/>
          <w:sz w:val="28"/>
          <w:szCs w:val="28"/>
          <w:shd w:val="clear" w:color="auto" w:fill="FFFFFF"/>
        </w:rPr>
      </w:pPr>
    </w:p>
    <w:tbl>
      <w:tblPr>
        <w:tblStyle w:val="a4"/>
        <w:tblW w:w="9067" w:type="dxa"/>
        <w:tblLook w:val="04A0" w:firstRow="1" w:lastRow="0" w:firstColumn="1" w:lastColumn="0" w:noHBand="0" w:noVBand="1"/>
      </w:tblPr>
      <w:tblGrid>
        <w:gridCol w:w="3022"/>
        <w:gridCol w:w="1116"/>
        <w:gridCol w:w="1244"/>
        <w:gridCol w:w="3685"/>
      </w:tblGrid>
      <w:tr w:rsidR="008559D6" w:rsidRPr="009F23E0" w:rsidTr="00007955">
        <w:tc>
          <w:tcPr>
            <w:tcW w:w="3022"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Утверждения о самостоятельности обучения</w:t>
            </w:r>
          </w:p>
        </w:tc>
        <w:tc>
          <w:tcPr>
            <w:tcW w:w="1116"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Ученик А</w:t>
            </w:r>
          </w:p>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Да/Нет</w:t>
            </w:r>
          </w:p>
        </w:tc>
        <w:tc>
          <w:tcPr>
            <w:tcW w:w="1244"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Ученик Б</w:t>
            </w:r>
          </w:p>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Да/Нет</w:t>
            </w:r>
          </w:p>
        </w:tc>
        <w:tc>
          <w:tcPr>
            <w:tcW w:w="3685"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Доказательство наблюдений</w:t>
            </w:r>
          </w:p>
        </w:tc>
      </w:tr>
      <w:tr w:rsidR="008559D6" w:rsidRPr="009F23E0" w:rsidTr="00007955">
        <w:tc>
          <w:tcPr>
            <w:tcW w:w="3022"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Соблюдая порядок, последовательность, вступает в разговор самостоятельно</w:t>
            </w:r>
          </w:p>
        </w:tc>
        <w:tc>
          <w:tcPr>
            <w:tcW w:w="1116"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Да</w:t>
            </w:r>
          </w:p>
        </w:tc>
        <w:tc>
          <w:tcPr>
            <w:tcW w:w="1244"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Нет</w:t>
            </w:r>
          </w:p>
        </w:tc>
        <w:tc>
          <w:tcPr>
            <w:tcW w:w="3685"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Ученик А и Б работали в одной группе, при обсуждении задания ученик А был сам инициатором вопросов для решения учебной проблемы. А ученик Б вступал в разговор только когда спрашивали</w:t>
            </w:r>
          </w:p>
        </w:tc>
      </w:tr>
      <w:tr w:rsidR="008559D6" w:rsidRPr="009F23E0" w:rsidTr="00007955">
        <w:tc>
          <w:tcPr>
            <w:tcW w:w="3022"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 xml:space="preserve">Может высказать собственное мнение о </w:t>
            </w:r>
            <w:r w:rsidRPr="009F23E0">
              <w:rPr>
                <w:rStyle w:val="apple-converted-space"/>
                <w:rFonts w:ascii="Times New Roman" w:hAnsi="Times New Roman" w:cs="Times New Roman"/>
                <w:color w:val="000000"/>
                <w:sz w:val="28"/>
                <w:szCs w:val="28"/>
                <w:shd w:val="clear" w:color="auto" w:fill="FFFFFF"/>
              </w:rPr>
              <w:lastRenderedPageBreak/>
              <w:t>запланированном задании</w:t>
            </w:r>
          </w:p>
        </w:tc>
        <w:tc>
          <w:tcPr>
            <w:tcW w:w="1116"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lastRenderedPageBreak/>
              <w:t>Да</w:t>
            </w:r>
          </w:p>
        </w:tc>
        <w:tc>
          <w:tcPr>
            <w:tcW w:w="1244"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Нет</w:t>
            </w:r>
          </w:p>
        </w:tc>
        <w:tc>
          <w:tcPr>
            <w:tcW w:w="3685"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 xml:space="preserve">Ученик А высказывает собственное мнение и может доказывать его. Ученик Б не </w:t>
            </w:r>
            <w:r w:rsidRPr="009F23E0">
              <w:rPr>
                <w:rStyle w:val="apple-converted-space"/>
                <w:rFonts w:ascii="Times New Roman" w:hAnsi="Times New Roman" w:cs="Times New Roman"/>
                <w:color w:val="000000"/>
                <w:sz w:val="28"/>
                <w:szCs w:val="28"/>
                <w:shd w:val="clear" w:color="auto" w:fill="FFFFFF"/>
              </w:rPr>
              <w:lastRenderedPageBreak/>
              <w:t>уверен в своих знаниях, не может противоречить.</w:t>
            </w:r>
          </w:p>
        </w:tc>
      </w:tr>
      <w:tr w:rsidR="008559D6" w:rsidRPr="009F23E0" w:rsidTr="00007955">
        <w:tc>
          <w:tcPr>
            <w:tcW w:w="3022" w:type="dxa"/>
          </w:tcPr>
          <w:p w:rsidR="008559D6" w:rsidRPr="009F23E0" w:rsidRDefault="008559D6" w:rsidP="00007955">
            <w:pPr>
              <w:jc w:val="both"/>
              <w:rPr>
                <w:rStyle w:val="apple-converted-space"/>
                <w:rFonts w:ascii="Times New Roman" w:hAnsi="Times New Roman" w:cs="Times New Roman"/>
                <w:sz w:val="28"/>
                <w:szCs w:val="28"/>
                <w:shd w:val="clear" w:color="auto" w:fill="FFFFFF"/>
              </w:rPr>
            </w:pPr>
            <w:r w:rsidRPr="009F23E0">
              <w:rPr>
                <w:rFonts w:ascii="Times New Roman" w:hAnsi="Times New Roman" w:cs="Times New Roman"/>
                <w:sz w:val="28"/>
                <w:szCs w:val="28"/>
                <w:shd w:val="clear" w:color="auto" w:fill="FFFFFF"/>
              </w:rPr>
              <w:lastRenderedPageBreak/>
              <w:t>Самостоятельное определение учеником темы и цели</w:t>
            </w:r>
          </w:p>
        </w:tc>
        <w:tc>
          <w:tcPr>
            <w:tcW w:w="1116"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 xml:space="preserve">Да </w:t>
            </w:r>
          </w:p>
        </w:tc>
        <w:tc>
          <w:tcPr>
            <w:tcW w:w="1244"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Нет</w:t>
            </w:r>
          </w:p>
        </w:tc>
        <w:tc>
          <w:tcPr>
            <w:tcW w:w="3685" w:type="dxa"/>
          </w:tcPr>
          <w:p w:rsidR="008559D6" w:rsidRPr="009F23E0" w:rsidRDefault="008559D6" w:rsidP="00007955">
            <w:pPr>
              <w:jc w:val="both"/>
              <w:rPr>
                <w:rStyle w:val="apple-converted-space"/>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При выходе на тему урока Ученик А в ходе нашей беседы сам вышел на тему урока. Ученик Б не мог этого сделать самостоятельно</w:t>
            </w:r>
          </w:p>
        </w:tc>
      </w:tr>
    </w:tbl>
    <w:p w:rsidR="008559D6" w:rsidRPr="009F23E0" w:rsidRDefault="008559D6" w:rsidP="008559D6">
      <w:pPr>
        <w:spacing w:after="0" w:line="240" w:lineRule="auto"/>
        <w:ind w:firstLine="708"/>
        <w:jc w:val="both"/>
        <w:rPr>
          <w:rStyle w:val="apple-converted-space"/>
          <w:rFonts w:ascii="Times New Roman" w:hAnsi="Times New Roman" w:cs="Times New Roman"/>
          <w:color w:val="000000"/>
          <w:sz w:val="28"/>
          <w:szCs w:val="28"/>
          <w:shd w:val="clear" w:color="auto" w:fill="FFFFFF"/>
        </w:rPr>
      </w:pPr>
    </w:p>
    <w:p w:rsidR="008559D6" w:rsidRPr="009F23E0" w:rsidRDefault="008559D6" w:rsidP="008559D6">
      <w:pPr>
        <w:spacing w:after="0" w:line="240" w:lineRule="auto"/>
        <w:jc w:val="both"/>
        <w:rPr>
          <w:rFonts w:ascii="Times New Roman" w:hAnsi="Times New Roman" w:cs="Times New Roman"/>
          <w:color w:val="000000"/>
          <w:sz w:val="28"/>
          <w:szCs w:val="28"/>
          <w:shd w:val="clear" w:color="auto" w:fill="FFFFFF"/>
        </w:rPr>
      </w:pPr>
      <w:r w:rsidRPr="009F23E0">
        <w:rPr>
          <w:rStyle w:val="apple-converted-space"/>
          <w:rFonts w:ascii="Times New Roman" w:hAnsi="Times New Roman" w:cs="Times New Roman"/>
          <w:color w:val="000000"/>
          <w:sz w:val="28"/>
          <w:szCs w:val="28"/>
          <w:shd w:val="clear" w:color="auto" w:fill="FFFFFF"/>
        </w:rPr>
        <w:tab/>
      </w:r>
      <w:r w:rsidRPr="009F23E0">
        <w:rPr>
          <w:rFonts w:ascii="Times New Roman" w:hAnsi="Times New Roman" w:cs="Times New Roman"/>
          <w:sz w:val="28"/>
          <w:szCs w:val="28"/>
        </w:rPr>
        <w:t xml:space="preserve"> Я поняла, что саморегуляция – это активный процесс, обеспечивающий адекватное условие изменчивости; системное воздействие индивида на свою психику. Из приведенной выше таблицы можно увидеть, что ученик А самостоятельно определяет не только цели, но и тему урока. Мне, как учителю, необходимо развивать в своих учениках навыки саморегулирования и метапознания, так как именно с их развитием ученик становится успешным.</w:t>
      </w:r>
      <w:r w:rsidRPr="009F23E0">
        <w:rPr>
          <w:rFonts w:ascii="Times New Roman" w:hAnsi="Times New Roman" w:cs="Times New Roman"/>
          <w:color w:val="000000"/>
          <w:sz w:val="27"/>
          <w:szCs w:val="27"/>
          <w:shd w:val="clear" w:color="auto" w:fill="FFFFFF"/>
        </w:rPr>
        <w:t xml:space="preserve"> </w:t>
      </w:r>
      <w:r w:rsidRPr="009F23E0">
        <w:rPr>
          <w:rFonts w:ascii="Times New Roman" w:hAnsi="Times New Roman" w:cs="Times New Roman"/>
          <w:color w:val="000000"/>
          <w:sz w:val="28"/>
          <w:szCs w:val="28"/>
          <w:shd w:val="clear" w:color="auto" w:fill="FFFFFF"/>
        </w:rPr>
        <w:t xml:space="preserve">Как я решила это делать. С помощью «зоны ближайшего развития». По Выготскому – «это расстояние между уровнем актуального развития и уровнем возможного развития».  Преодолеть это расстояние я помогу ученику, организовав работу в группе и паре успешного и менее успешного. </w:t>
      </w:r>
    </w:p>
    <w:p w:rsidR="008559D6" w:rsidRPr="009F23E0" w:rsidRDefault="008559D6" w:rsidP="008559D6">
      <w:pPr>
        <w:spacing w:after="0" w:line="240" w:lineRule="auto"/>
        <w:jc w:val="both"/>
        <w:rPr>
          <w:rFonts w:ascii="Times New Roman" w:hAnsi="Times New Roman" w:cs="Times New Roman"/>
          <w:color w:val="000000"/>
          <w:sz w:val="28"/>
          <w:szCs w:val="28"/>
          <w:shd w:val="clear" w:color="auto" w:fill="FFFFFF"/>
        </w:rPr>
      </w:pPr>
      <w:r w:rsidRPr="009F23E0">
        <w:rPr>
          <w:rFonts w:ascii="Times New Roman" w:hAnsi="Times New Roman" w:cs="Times New Roman"/>
          <w:color w:val="000000"/>
          <w:sz w:val="28"/>
          <w:szCs w:val="28"/>
          <w:shd w:val="clear" w:color="auto" w:fill="FFFFFF"/>
        </w:rPr>
        <w:tab/>
        <w:t>Саморегуляция проявилась и в домашнем задании: желающие, помимо страниц учебника, могли составить кроссворд на тему или составить презентацию. По выбору – желающих оказался один человек. Ваня предпочитал составлять кроссворды, а презентации составляли Кирилл и Андрей:</w:t>
      </w:r>
    </w:p>
    <w:p w:rsidR="008559D6" w:rsidRPr="009F23E0" w:rsidRDefault="008559D6" w:rsidP="008559D6">
      <w:pPr>
        <w:spacing w:after="0" w:line="240" w:lineRule="auto"/>
        <w:jc w:val="both"/>
        <w:rPr>
          <w:rFonts w:ascii="Times New Roman" w:hAnsi="Times New Roman" w:cs="Times New Roman"/>
          <w:color w:val="000000"/>
          <w:sz w:val="28"/>
          <w:szCs w:val="28"/>
          <w:shd w:val="clear" w:color="auto" w:fill="FFFFFF"/>
        </w:rPr>
      </w:pPr>
      <w:r w:rsidRPr="009F23E0">
        <w:rPr>
          <w:rFonts w:ascii="Times New Roman" w:hAnsi="Times New Roman" w:cs="Times New Roman"/>
          <w:color w:val="000000"/>
          <w:sz w:val="28"/>
          <w:szCs w:val="28"/>
          <w:shd w:val="clear" w:color="auto" w:fill="FFFFFF"/>
        </w:rPr>
        <w:t xml:space="preserve">                                   </w:t>
      </w:r>
    </w:p>
    <w:p w:rsidR="008559D6" w:rsidRPr="009F23E0" w:rsidRDefault="008559D6" w:rsidP="008559D6">
      <w:pPr>
        <w:pStyle w:val="a3"/>
        <w:jc w:val="both"/>
        <w:rPr>
          <w:rStyle w:val="apple-converted-space"/>
          <w:rFonts w:ascii="Times New Roman" w:hAnsi="Times New Roman" w:cs="Times New Roman"/>
          <w:color w:val="000000"/>
          <w:sz w:val="28"/>
          <w:szCs w:val="28"/>
          <w:shd w:val="clear" w:color="auto" w:fill="FFFFFF"/>
        </w:rPr>
      </w:pPr>
      <w:r w:rsidRPr="009F23E0">
        <w:rPr>
          <w:rFonts w:ascii="Times New Roman" w:hAnsi="Times New Roman" w:cs="Times New Roman"/>
          <w:sz w:val="28"/>
          <w:szCs w:val="28"/>
          <w:shd w:val="clear" w:color="auto" w:fill="FFFFFF"/>
        </w:rPr>
        <w:tab/>
        <w:t xml:space="preserve"> Из этого я пришла к выводу, что у этих детей развита саморегуляция, им интересны задания творческого характера, и они самостоятельно могут с ними справиться.                 </w:t>
      </w:r>
    </w:p>
    <w:p w:rsidR="008559D6" w:rsidRPr="009F23E0" w:rsidRDefault="008559D6" w:rsidP="008559D6">
      <w:pPr>
        <w:shd w:val="clear" w:color="auto" w:fill="FFFFFF"/>
        <w:spacing w:after="0" w:line="240" w:lineRule="auto"/>
        <w:ind w:right="-1"/>
        <w:jc w:val="both"/>
        <w:rPr>
          <w:rFonts w:ascii="Times New Roman" w:hAnsi="Times New Roman" w:cs="Times New Roman"/>
          <w:sz w:val="28"/>
          <w:szCs w:val="28"/>
        </w:rPr>
      </w:pPr>
      <w:r w:rsidRPr="009F23E0">
        <w:rPr>
          <w:rFonts w:ascii="Times New Roman" w:hAnsi="Times New Roman" w:cs="Times New Roman"/>
          <w:sz w:val="28"/>
          <w:szCs w:val="28"/>
          <w:shd w:val="clear" w:color="auto" w:fill="FFFFFF"/>
        </w:rPr>
        <w:tab/>
      </w:r>
      <w:r w:rsidRPr="009F23E0">
        <w:rPr>
          <w:rFonts w:ascii="Times New Roman" w:eastAsia="Times New Roman" w:hAnsi="Times New Roman" w:cs="Times New Roman"/>
          <w:color w:val="000000"/>
          <w:sz w:val="28"/>
          <w:szCs w:val="28"/>
          <w:lang w:eastAsia="ru-RU"/>
        </w:rPr>
        <w:t xml:space="preserve">Саморегуляция – это то, какое направление, стратегию выбирает ученик, исходя из собственного самопознания (понимания своего уровня знаний). </w:t>
      </w:r>
      <w:r w:rsidRPr="009F23E0">
        <w:rPr>
          <w:rFonts w:ascii="Times New Roman" w:hAnsi="Times New Roman" w:cs="Times New Roman"/>
          <w:sz w:val="28"/>
          <w:szCs w:val="28"/>
        </w:rPr>
        <w:t xml:space="preserve">Во время уроков это проявлялось при определении учебных задач. Учащиеся сами могли выбрать для себя задание по уровню (высокий, средний и низкий), которое было помечено цветом (розовый - задание высокого уровня, зеленый - задание среднего уровня, желтый - задание низкого уровня).                                                                   </w:t>
      </w:r>
    </w:p>
    <w:p w:rsidR="008559D6" w:rsidRPr="009F23E0" w:rsidRDefault="008559D6" w:rsidP="008559D6">
      <w:pPr>
        <w:pStyle w:val="a3"/>
        <w:jc w:val="both"/>
        <w:rPr>
          <w:rFonts w:ascii="Times New Roman" w:hAnsi="Times New Roman" w:cs="Times New Roman"/>
          <w:sz w:val="28"/>
          <w:szCs w:val="28"/>
        </w:rPr>
      </w:pPr>
      <w:r w:rsidRPr="009F23E0">
        <w:rPr>
          <w:rFonts w:ascii="Times New Roman" w:hAnsi="Times New Roman" w:cs="Times New Roman"/>
          <w:noProof/>
          <w:sz w:val="28"/>
          <w:szCs w:val="28"/>
          <w:lang w:eastAsia="ru-RU"/>
        </w:rPr>
        <w:lastRenderedPageBreak/>
        <w:drawing>
          <wp:inline distT="0" distB="0" distL="0" distR="0" wp14:anchorId="07E5A9EE" wp14:editId="10B4CD21">
            <wp:extent cx="2452983" cy="1839433"/>
            <wp:effectExtent l="19050" t="0" r="4467" b="0"/>
            <wp:docPr id="3" name="Рисунок 3" descr="C:\Users\Досжан\Pictures\Курсы Оли\SAM_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сжан\Pictures\Курсы Оли\SAM_5105.JPG"/>
                    <pic:cNvPicPr>
                      <a:picLocks noChangeAspect="1" noChangeArrowheads="1"/>
                    </pic:cNvPicPr>
                  </pic:nvPicPr>
                  <pic:blipFill>
                    <a:blip r:embed="rId10" cstate="print"/>
                    <a:srcRect/>
                    <a:stretch>
                      <a:fillRect/>
                    </a:stretch>
                  </pic:blipFill>
                  <pic:spPr bwMode="auto">
                    <a:xfrm>
                      <a:off x="0" y="0"/>
                      <a:ext cx="2452983" cy="1839433"/>
                    </a:xfrm>
                    <a:prstGeom prst="rect">
                      <a:avLst/>
                    </a:prstGeom>
                    <a:noFill/>
                    <a:ln w="9525">
                      <a:noFill/>
                      <a:miter lim="800000"/>
                      <a:headEnd/>
                      <a:tailEnd/>
                    </a:ln>
                  </pic:spPr>
                </pic:pic>
              </a:graphicData>
            </a:graphic>
          </wp:inline>
        </w:drawing>
      </w:r>
      <w:r w:rsidRPr="009F23E0">
        <w:rPr>
          <w:rFonts w:ascii="Times New Roman" w:hAnsi="Times New Roman" w:cs="Times New Roman"/>
          <w:sz w:val="28"/>
          <w:szCs w:val="28"/>
        </w:rPr>
        <w:t xml:space="preserve">               </w:t>
      </w:r>
      <w:r w:rsidRPr="009F23E0">
        <w:rPr>
          <w:rFonts w:ascii="Times New Roman" w:hAnsi="Times New Roman" w:cs="Times New Roman"/>
          <w:noProof/>
          <w:sz w:val="28"/>
          <w:szCs w:val="28"/>
          <w:lang w:eastAsia="ru-RU"/>
        </w:rPr>
        <w:drawing>
          <wp:inline distT="0" distB="0" distL="0" distR="0" wp14:anchorId="032E3146" wp14:editId="1E250C72">
            <wp:extent cx="2451387" cy="1838239"/>
            <wp:effectExtent l="19050" t="0" r="6063" b="0"/>
            <wp:docPr id="1" name="Рисунок 4" descr="C:\Users\Досжан\Pictures\Курсы Оли\SAM_5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сжан\Pictures\Курсы Оли\SAM_5107.JPG"/>
                    <pic:cNvPicPr>
                      <a:picLocks noChangeAspect="1" noChangeArrowheads="1"/>
                    </pic:cNvPicPr>
                  </pic:nvPicPr>
                  <pic:blipFill>
                    <a:blip r:embed="rId11" cstate="print"/>
                    <a:srcRect/>
                    <a:stretch>
                      <a:fillRect/>
                    </a:stretch>
                  </pic:blipFill>
                  <pic:spPr bwMode="auto">
                    <a:xfrm>
                      <a:off x="0" y="0"/>
                      <a:ext cx="2451387" cy="1838239"/>
                    </a:xfrm>
                    <a:prstGeom prst="rect">
                      <a:avLst/>
                    </a:prstGeom>
                    <a:noFill/>
                    <a:ln w="9525">
                      <a:noFill/>
                      <a:miter lim="800000"/>
                      <a:headEnd/>
                      <a:tailEnd/>
                    </a:ln>
                  </pic:spPr>
                </pic:pic>
              </a:graphicData>
            </a:graphic>
          </wp:inline>
        </w:drawing>
      </w:r>
    </w:p>
    <w:p w:rsidR="008559D6" w:rsidRPr="009F23E0" w:rsidRDefault="008559D6" w:rsidP="008559D6">
      <w:pPr>
        <w:pStyle w:val="a3"/>
        <w:jc w:val="both"/>
        <w:rPr>
          <w:rFonts w:ascii="Times New Roman" w:hAnsi="Times New Roman" w:cs="Times New Roman"/>
          <w:sz w:val="28"/>
          <w:szCs w:val="28"/>
        </w:rPr>
      </w:pPr>
      <w:r w:rsidRPr="009F23E0">
        <w:rPr>
          <w:rFonts w:ascii="Times New Roman" w:hAnsi="Times New Roman" w:cs="Times New Roman"/>
          <w:sz w:val="28"/>
          <w:szCs w:val="28"/>
        </w:rPr>
        <w:t xml:space="preserve">                  </w:t>
      </w:r>
    </w:p>
    <w:p w:rsidR="008559D6" w:rsidRPr="009F23E0" w:rsidRDefault="008559D6" w:rsidP="008559D6">
      <w:pPr>
        <w:pStyle w:val="a3"/>
        <w:jc w:val="center"/>
        <w:rPr>
          <w:rFonts w:ascii="Times New Roman" w:hAnsi="Times New Roman" w:cs="Times New Roman"/>
          <w:i/>
          <w:sz w:val="28"/>
          <w:szCs w:val="28"/>
        </w:rPr>
      </w:pPr>
      <w:r w:rsidRPr="009F23E0">
        <w:rPr>
          <w:rFonts w:ascii="Times New Roman" w:hAnsi="Times New Roman" w:cs="Times New Roman"/>
          <w:i/>
          <w:sz w:val="28"/>
          <w:szCs w:val="28"/>
        </w:rPr>
        <w:t>(Кирилл, Ваня  и Андрей выбрали задание высокого уровня)</w:t>
      </w:r>
    </w:p>
    <w:p w:rsidR="008559D6" w:rsidRPr="009F23E0" w:rsidRDefault="008559D6" w:rsidP="008559D6">
      <w:pPr>
        <w:pStyle w:val="a3"/>
        <w:jc w:val="both"/>
        <w:rPr>
          <w:rFonts w:ascii="Times New Roman" w:hAnsi="Times New Roman" w:cs="Times New Roman"/>
          <w:sz w:val="28"/>
          <w:szCs w:val="28"/>
        </w:rPr>
      </w:pPr>
    </w:p>
    <w:p w:rsidR="008559D6" w:rsidRPr="009F23E0" w:rsidRDefault="008559D6" w:rsidP="008559D6">
      <w:pPr>
        <w:pStyle w:val="a3"/>
        <w:jc w:val="both"/>
        <w:rPr>
          <w:rFonts w:ascii="Times New Roman" w:hAnsi="Times New Roman" w:cs="Times New Roman"/>
          <w:sz w:val="28"/>
          <w:szCs w:val="28"/>
          <w:highlight w:val="yellow"/>
        </w:rPr>
      </w:pPr>
      <w:r w:rsidRPr="009F23E0">
        <w:rPr>
          <w:rFonts w:ascii="Times New Roman" w:hAnsi="Times New Roman" w:cs="Times New Roman"/>
          <w:sz w:val="28"/>
          <w:szCs w:val="28"/>
        </w:rPr>
        <w:tab/>
        <w:t>Кирилл и Ваня показывали на уроках результаты уровня А, поэтому они выбирали задание высокого уровня, потому что такие задания им интересны, это ученики высокой мотивации. Андрей показывал результаты уровня С, но он тоже выбирал зачастую задание высокого уровня (кстати и творческое Д/з). Это объясняется тем, что, во-первых, подействовало соперничество, конкурентность, а, во-вторых, это мотивированный ученик, ему интересен урок.</w:t>
      </w:r>
    </w:p>
    <w:p w:rsidR="008559D6" w:rsidRPr="009F23E0" w:rsidRDefault="008559D6" w:rsidP="008559D6">
      <w:pPr>
        <w:pStyle w:val="a3"/>
        <w:jc w:val="both"/>
        <w:rPr>
          <w:rFonts w:ascii="Times New Roman" w:hAnsi="Times New Roman" w:cs="Times New Roman"/>
          <w:sz w:val="28"/>
          <w:szCs w:val="28"/>
        </w:rPr>
      </w:pPr>
    </w:p>
    <w:p w:rsidR="008559D6" w:rsidRPr="009F23E0" w:rsidRDefault="008559D6" w:rsidP="008559D6">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9F23E0">
        <w:rPr>
          <w:rFonts w:ascii="Times New Roman" w:eastAsia="Times New Roman" w:hAnsi="Times New Roman" w:cs="Times New Roman"/>
          <w:noProof/>
          <w:color w:val="000000"/>
          <w:sz w:val="28"/>
          <w:szCs w:val="28"/>
          <w:lang w:eastAsia="ru-RU"/>
        </w:rPr>
        <w:drawing>
          <wp:inline distT="0" distB="0" distL="0" distR="0" wp14:anchorId="0E5B25DF" wp14:editId="59C885D2">
            <wp:extent cx="2500866" cy="1875340"/>
            <wp:effectExtent l="19050" t="0" r="0" b="0"/>
            <wp:docPr id="5" name="Рисунок 6" descr="C:\Users\Досжан\Pictures\Курсы Оли\SAM_5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сжан\Pictures\Курсы Оли\SAM_5110.JPG"/>
                    <pic:cNvPicPr>
                      <a:picLocks noChangeAspect="1" noChangeArrowheads="1"/>
                    </pic:cNvPicPr>
                  </pic:nvPicPr>
                  <pic:blipFill>
                    <a:blip r:embed="rId12" cstate="print"/>
                    <a:srcRect/>
                    <a:stretch>
                      <a:fillRect/>
                    </a:stretch>
                  </pic:blipFill>
                  <pic:spPr bwMode="auto">
                    <a:xfrm>
                      <a:off x="0" y="0"/>
                      <a:ext cx="2505255" cy="1878632"/>
                    </a:xfrm>
                    <a:prstGeom prst="rect">
                      <a:avLst/>
                    </a:prstGeom>
                    <a:noFill/>
                    <a:ln w="9525">
                      <a:noFill/>
                      <a:miter lim="800000"/>
                      <a:headEnd/>
                      <a:tailEnd/>
                    </a:ln>
                  </pic:spPr>
                </pic:pic>
              </a:graphicData>
            </a:graphic>
          </wp:inline>
        </w:drawing>
      </w:r>
      <w:r w:rsidRPr="009F23E0">
        <w:rPr>
          <w:rFonts w:ascii="Times New Roman" w:eastAsia="Times New Roman" w:hAnsi="Times New Roman" w:cs="Times New Roman"/>
          <w:color w:val="000000"/>
          <w:sz w:val="28"/>
          <w:szCs w:val="28"/>
          <w:lang w:eastAsia="ru-RU"/>
        </w:rPr>
        <w:t xml:space="preserve">               </w:t>
      </w:r>
      <w:r w:rsidRPr="009F23E0">
        <w:rPr>
          <w:rFonts w:ascii="Times New Roman" w:eastAsia="Times New Roman" w:hAnsi="Times New Roman" w:cs="Times New Roman"/>
          <w:noProof/>
          <w:color w:val="000000"/>
          <w:sz w:val="28"/>
          <w:szCs w:val="28"/>
          <w:lang w:eastAsia="ru-RU"/>
        </w:rPr>
        <w:drawing>
          <wp:inline distT="0" distB="0" distL="0" distR="0" wp14:anchorId="7CC2B0C3" wp14:editId="5404231F">
            <wp:extent cx="2495518" cy="1871330"/>
            <wp:effectExtent l="19050" t="0" r="32" b="0"/>
            <wp:docPr id="6" name="Рисунок 3" descr="C:\Users\Досжан\Pictures\Курсы Оли\SAM_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сжан\Pictures\Курсы Оли\SAM_5113.JPG"/>
                    <pic:cNvPicPr>
                      <a:picLocks noChangeAspect="1" noChangeArrowheads="1"/>
                    </pic:cNvPicPr>
                  </pic:nvPicPr>
                  <pic:blipFill>
                    <a:blip r:embed="rId13" cstate="print"/>
                    <a:srcRect/>
                    <a:stretch>
                      <a:fillRect/>
                    </a:stretch>
                  </pic:blipFill>
                  <pic:spPr bwMode="auto">
                    <a:xfrm>
                      <a:off x="0" y="0"/>
                      <a:ext cx="2501327" cy="1875686"/>
                    </a:xfrm>
                    <a:prstGeom prst="rect">
                      <a:avLst/>
                    </a:prstGeom>
                    <a:noFill/>
                    <a:ln w="9525">
                      <a:noFill/>
                      <a:miter lim="800000"/>
                      <a:headEnd/>
                      <a:tailEnd/>
                    </a:ln>
                  </pic:spPr>
                </pic:pic>
              </a:graphicData>
            </a:graphic>
          </wp:inline>
        </w:drawing>
      </w:r>
    </w:p>
    <w:p w:rsidR="008559D6" w:rsidRPr="009F23E0" w:rsidRDefault="008559D6" w:rsidP="008559D6">
      <w:pPr>
        <w:shd w:val="clear" w:color="auto" w:fill="FFFFFF"/>
        <w:spacing w:after="0" w:line="240" w:lineRule="auto"/>
        <w:ind w:right="-1"/>
        <w:jc w:val="center"/>
        <w:rPr>
          <w:rFonts w:ascii="Times New Roman" w:hAnsi="Times New Roman" w:cs="Times New Roman"/>
          <w:i/>
          <w:sz w:val="28"/>
          <w:szCs w:val="28"/>
        </w:rPr>
      </w:pPr>
      <w:r w:rsidRPr="009F23E0">
        <w:rPr>
          <w:rFonts w:ascii="Times New Roman" w:hAnsi="Times New Roman" w:cs="Times New Roman"/>
          <w:i/>
          <w:sz w:val="28"/>
          <w:szCs w:val="28"/>
        </w:rPr>
        <w:t>Консультирование одноклассника</w:t>
      </w:r>
    </w:p>
    <w:p w:rsidR="008559D6" w:rsidRPr="009F23E0" w:rsidRDefault="008559D6" w:rsidP="008559D6">
      <w:pPr>
        <w:shd w:val="clear" w:color="auto" w:fill="FFFFFF"/>
        <w:spacing w:after="0" w:line="240" w:lineRule="auto"/>
        <w:ind w:right="-1"/>
        <w:jc w:val="center"/>
        <w:rPr>
          <w:rFonts w:ascii="Times New Roman" w:hAnsi="Times New Roman" w:cs="Times New Roman"/>
          <w:sz w:val="28"/>
          <w:szCs w:val="28"/>
        </w:rPr>
      </w:pPr>
    </w:p>
    <w:p w:rsidR="008559D6" w:rsidRPr="009F23E0" w:rsidRDefault="008559D6" w:rsidP="008559D6">
      <w:pPr>
        <w:shd w:val="clear" w:color="auto" w:fill="FFFFFF"/>
        <w:spacing w:after="0" w:line="240" w:lineRule="auto"/>
        <w:ind w:right="-1"/>
        <w:jc w:val="both"/>
        <w:rPr>
          <w:rFonts w:ascii="Times New Roman" w:hAnsi="Times New Roman" w:cs="Times New Roman"/>
          <w:sz w:val="28"/>
          <w:szCs w:val="28"/>
        </w:rPr>
      </w:pPr>
      <w:r w:rsidRPr="009F23E0">
        <w:rPr>
          <w:rFonts w:ascii="Times New Roman" w:hAnsi="Times New Roman" w:cs="Times New Roman"/>
          <w:sz w:val="28"/>
          <w:szCs w:val="28"/>
        </w:rPr>
        <w:tab/>
        <w:t xml:space="preserve">При выполнении заданий учащиеся консультировали, проверяли друг друга. Ваня, проверяя работу Андрея указывал ему на ошибки, допущенные им. </w:t>
      </w:r>
    </w:p>
    <w:p w:rsidR="008559D6" w:rsidRDefault="008559D6" w:rsidP="008559D6">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9F23E0">
        <w:rPr>
          <w:rFonts w:ascii="Times New Roman" w:eastAsia="Times New Roman" w:hAnsi="Times New Roman" w:cs="Times New Roman"/>
          <w:color w:val="000000"/>
          <w:sz w:val="28"/>
          <w:szCs w:val="28"/>
          <w:lang w:eastAsia="ru-RU"/>
        </w:rPr>
        <w:tab/>
      </w:r>
    </w:p>
    <w:p w:rsidR="008559D6" w:rsidRPr="00C12E1D"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C12E1D">
        <w:rPr>
          <w:rFonts w:ascii="Times New Roman" w:eastAsia="Times New Roman" w:hAnsi="Times New Roman" w:cs="Times New Roman"/>
          <w:b/>
          <w:bCs/>
          <w:color w:val="000000"/>
          <w:sz w:val="28"/>
          <w:szCs w:val="28"/>
          <w:lang w:eastAsia="ru-RU"/>
        </w:rPr>
        <w:t>Работа по распространению собственного опыта, представление методической системы на различных уровнях.</w:t>
      </w:r>
    </w:p>
    <w:p w:rsidR="008559D6" w:rsidRPr="00C12E1D" w:rsidRDefault="008559D6" w:rsidP="008559D6">
      <w:pPr>
        <w:pStyle w:val="a3"/>
        <w:rPr>
          <w:rFonts w:ascii="Times New Roman" w:hAnsi="Times New Roman" w:cs="Times New Roman"/>
          <w:b/>
          <w:i/>
          <w:sz w:val="28"/>
          <w:szCs w:val="28"/>
          <w:lang w:eastAsia="ru-RU"/>
        </w:rPr>
      </w:pPr>
      <w:r w:rsidRPr="00C12E1D">
        <w:rPr>
          <w:rFonts w:ascii="Times New Roman" w:hAnsi="Times New Roman" w:cs="Times New Roman"/>
          <w:b/>
          <w:i/>
          <w:sz w:val="28"/>
          <w:szCs w:val="28"/>
          <w:lang w:eastAsia="ru-RU"/>
        </w:rPr>
        <w:t xml:space="preserve">На школьном уровне: </w:t>
      </w:r>
    </w:p>
    <w:p w:rsidR="008559D6" w:rsidRPr="00C12E1D" w:rsidRDefault="008559D6" w:rsidP="008559D6">
      <w:pPr>
        <w:pStyle w:val="a3"/>
        <w:rPr>
          <w:rFonts w:ascii="Times New Roman" w:hAnsi="Times New Roman" w:cs="Times New Roman"/>
          <w:sz w:val="28"/>
          <w:szCs w:val="28"/>
          <w:lang w:eastAsia="ru-RU"/>
        </w:rPr>
      </w:pPr>
      <w:r w:rsidRPr="00C12E1D">
        <w:rPr>
          <w:rFonts w:ascii="Times New Roman" w:hAnsi="Times New Roman" w:cs="Times New Roman"/>
          <w:sz w:val="28"/>
          <w:szCs w:val="28"/>
          <w:lang w:eastAsia="ru-RU"/>
        </w:rPr>
        <w:t xml:space="preserve">Участие в тренинге «Новые подходы в обучении». </w:t>
      </w:r>
    </w:p>
    <w:p w:rsidR="008559D6" w:rsidRPr="00C12E1D" w:rsidRDefault="008559D6" w:rsidP="008559D6">
      <w:pPr>
        <w:pStyle w:val="a3"/>
        <w:rPr>
          <w:rFonts w:ascii="Times New Roman" w:hAnsi="Times New Roman" w:cs="Times New Roman"/>
          <w:sz w:val="28"/>
          <w:szCs w:val="28"/>
          <w:lang w:eastAsia="ru-RU"/>
        </w:rPr>
      </w:pPr>
      <w:r w:rsidRPr="00C12E1D">
        <w:rPr>
          <w:rFonts w:ascii="Times New Roman" w:hAnsi="Times New Roman" w:cs="Times New Roman"/>
          <w:sz w:val="28"/>
          <w:szCs w:val="28"/>
          <w:lang w:eastAsia="ru-RU"/>
        </w:rPr>
        <w:t>Выступление на семинаре «Критериальное оценивание»</w:t>
      </w:r>
    </w:p>
    <w:p w:rsidR="008559D6" w:rsidRPr="00C12E1D" w:rsidRDefault="008559D6" w:rsidP="008559D6">
      <w:pPr>
        <w:pStyle w:val="a3"/>
        <w:rPr>
          <w:rFonts w:ascii="Times New Roman" w:hAnsi="Times New Roman" w:cs="Times New Roman"/>
          <w:sz w:val="28"/>
          <w:szCs w:val="28"/>
          <w:lang w:eastAsia="ru-RU"/>
        </w:rPr>
      </w:pPr>
      <w:r w:rsidRPr="00C12E1D">
        <w:rPr>
          <w:rFonts w:ascii="Times New Roman" w:hAnsi="Times New Roman" w:cs="Times New Roman"/>
          <w:sz w:val="28"/>
          <w:szCs w:val="28"/>
          <w:lang w:eastAsia="ru-RU"/>
        </w:rPr>
        <w:lastRenderedPageBreak/>
        <w:t xml:space="preserve">Проведение </w:t>
      </w:r>
      <w:r w:rsidRPr="00C12E1D">
        <w:rPr>
          <w:rFonts w:ascii="Times New Roman" w:hAnsi="Times New Roman" w:cs="Times New Roman"/>
          <w:sz w:val="28"/>
          <w:szCs w:val="28"/>
        </w:rPr>
        <w:t>практикума "</w:t>
      </w:r>
      <w:r w:rsidRPr="00C12E1D">
        <w:rPr>
          <w:rFonts w:ascii="Times New Roman" w:hAnsi="Times New Roman" w:cs="Times New Roman"/>
          <w:sz w:val="28"/>
          <w:szCs w:val="28"/>
          <w:lang w:eastAsia="ru-RU"/>
        </w:rPr>
        <w:t>Интеграция семи модулей уровневых программ в практику преподавания. Приемы критического мышления на уроках. Дескрипторы урока"</w:t>
      </w:r>
    </w:p>
    <w:p w:rsidR="008559D6" w:rsidRPr="00C12E1D" w:rsidRDefault="008559D6" w:rsidP="008559D6">
      <w:pPr>
        <w:pStyle w:val="a3"/>
        <w:rPr>
          <w:rFonts w:ascii="Times New Roman" w:hAnsi="Times New Roman" w:cs="Times New Roman"/>
          <w:sz w:val="28"/>
          <w:szCs w:val="28"/>
        </w:rPr>
      </w:pPr>
      <w:r w:rsidRPr="00C12E1D">
        <w:rPr>
          <w:rFonts w:ascii="Times New Roman" w:hAnsi="Times New Roman" w:cs="Times New Roman"/>
          <w:sz w:val="28"/>
          <w:szCs w:val="28"/>
        </w:rPr>
        <w:t>Проведение мастер-класса по теме «Активные методы обучения»</w:t>
      </w:r>
    </w:p>
    <w:p w:rsidR="008559D6" w:rsidRDefault="008559D6" w:rsidP="008559D6">
      <w:pPr>
        <w:pStyle w:val="a3"/>
        <w:rPr>
          <w:rFonts w:ascii="Times New Roman" w:hAnsi="Times New Roman" w:cs="Times New Roman"/>
          <w:sz w:val="28"/>
          <w:szCs w:val="28"/>
        </w:rPr>
      </w:pPr>
      <w:r w:rsidRPr="00C12E1D">
        <w:rPr>
          <w:rFonts w:ascii="Times New Roman" w:hAnsi="Times New Roman" w:cs="Times New Roman"/>
          <w:sz w:val="28"/>
          <w:szCs w:val="28"/>
        </w:rPr>
        <w:t>Проведение открытых уроков по теме «Влияние парной и групповой работы на развитие речевых навыков учащихся»</w:t>
      </w:r>
    </w:p>
    <w:p w:rsidR="008559D6" w:rsidRPr="00C12E1D" w:rsidRDefault="008559D6" w:rsidP="008559D6">
      <w:pPr>
        <w:pStyle w:val="a3"/>
        <w:rPr>
          <w:rFonts w:ascii="Times New Roman" w:hAnsi="Times New Roman" w:cs="Times New Roman"/>
          <w:sz w:val="28"/>
          <w:szCs w:val="28"/>
        </w:rPr>
      </w:pPr>
      <w:r>
        <w:rPr>
          <w:rFonts w:ascii="Times New Roman" w:hAnsi="Times New Roman" w:cs="Times New Roman"/>
          <w:sz w:val="28"/>
          <w:szCs w:val="28"/>
        </w:rPr>
        <w:t>Проведение коучинг – занятия «Педагогические приемы, способствующие повышению мотивации учащихся»</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12E1D">
        <w:rPr>
          <w:rFonts w:ascii="Times New Roman" w:eastAsia="Times New Roman" w:hAnsi="Times New Roman" w:cs="Times New Roman"/>
          <w:b/>
          <w:i/>
          <w:iCs/>
          <w:color w:val="000000"/>
          <w:sz w:val="28"/>
          <w:szCs w:val="28"/>
          <w:lang w:eastAsia="ru-RU"/>
        </w:rPr>
        <w:t>На городском уровне</w:t>
      </w:r>
      <w:r w:rsidRPr="00C12E1D">
        <w:rPr>
          <w:rFonts w:ascii="Times New Roman" w:eastAsia="Times New Roman" w:hAnsi="Times New Roman" w:cs="Times New Roman"/>
          <w:b/>
          <w:color w:val="000000"/>
          <w:sz w:val="28"/>
          <w:szCs w:val="28"/>
          <w:lang w:eastAsia="ru-RU"/>
        </w:rPr>
        <w:t>:</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hAnsi="Times New Roman" w:cs="Times New Roman"/>
          <w:sz w:val="28"/>
          <w:szCs w:val="28"/>
        </w:rPr>
      </w:pPr>
      <w:r w:rsidRPr="00C12E1D">
        <w:rPr>
          <w:rFonts w:ascii="Times New Roman" w:hAnsi="Times New Roman" w:cs="Times New Roman"/>
          <w:sz w:val="28"/>
          <w:szCs w:val="28"/>
        </w:rPr>
        <w:t>Участие в городском семинаре «</w:t>
      </w:r>
      <w:r w:rsidRPr="00C12E1D">
        <w:rPr>
          <w:rFonts w:ascii="Times New Roman" w:hAnsi="Times New Roman" w:cs="Times New Roman"/>
          <w:kern w:val="36"/>
          <w:sz w:val="28"/>
          <w:szCs w:val="28"/>
        </w:rPr>
        <w:t>Организация системы методической работы как условие профессионального роста педагога</w:t>
      </w:r>
      <w:r w:rsidRPr="00C12E1D">
        <w:rPr>
          <w:rFonts w:ascii="Times New Roman" w:hAnsi="Times New Roman" w:cs="Times New Roman"/>
          <w:sz w:val="28"/>
          <w:szCs w:val="28"/>
        </w:rPr>
        <w:t>»</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2E1D">
        <w:rPr>
          <w:rFonts w:ascii="Times New Roman" w:hAnsi="Times New Roman" w:cs="Times New Roman"/>
          <w:sz w:val="28"/>
          <w:szCs w:val="28"/>
        </w:rPr>
        <w:t>Выступление на августовской конференции (секционная часть) на тему «Эффективность работы над текстом при подготовке к ЕНТ по предмету «Грамотность чтения»</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b/>
          <w:i/>
          <w:color w:val="000000"/>
          <w:sz w:val="28"/>
          <w:szCs w:val="28"/>
          <w:lang w:eastAsia="ru-RU"/>
        </w:rPr>
      </w:pPr>
      <w:r w:rsidRPr="00C12E1D">
        <w:rPr>
          <w:rFonts w:ascii="Times New Roman" w:eastAsia="Times New Roman" w:hAnsi="Times New Roman" w:cs="Times New Roman"/>
          <w:b/>
          <w:i/>
          <w:color w:val="000000"/>
          <w:sz w:val="28"/>
          <w:szCs w:val="28"/>
          <w:lang w:eastAsia="ru-RU"/>
        </w:rPr>
        <w:t xml:space="preserve">На областном уровне: </w:t>
      </w:r>
    </w:p>
    <w:p w:rsidR="008559D6" w:rsidRPr="007D3BA6"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 xml:space="preserve"> Публикация статьи в Павлодарской областной педагогической газете «Педагогика хабаршысы» Национального центра повышения квалификации «</w:t>
      </w:r>
      <w:r>
        <w:rPr>
          <w:rFonts w:ascii="Times New Roman" w:eastAsia="Times New Roman" w:hAnsi="Times New Roman" w:cs="Times New Roman"/>
          <w:color w:val="000000"/>
          <w:sz w:val="28"/>
          <w:szCs w:val="28"/>
          <w:lang w:val="kk-KZ" w:eastAsia="ru-RU"/>
        </w:rPr>
        <w:t>Өрлеу»</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2E1D">
        <w:rPr>
          <w:rFonts w:ascii="Times New Roman" w:eastAsia="Times New Roman" w:hAnsi="Times New Roman" w:cs="Times New Roman"/>
          <w:color w:val="000000"/>
          <w:sz w:val="28"/>
          <w:szCs w:val="28"/>
          <w:lang w:eastAsia="ru-RU"/>
        </w:rPr>
        <w:t>Участие в региональном конкурсе «Мой лучший коучинг»</w:t>
      </w:r>
    </w:p>
    <w:p w:rsidR="008559D6" w:rsidRPr="00A81C00"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12E1D">
        <w:rPr>
          <w:rFonts w:ascii="Times New Roman" w:eastAsia="Times New Roman" w:hAnsi="Times New Roman" w:cs="Times New Roman"/>
          <w:color w:val="000000"/>
          <w:sz w:val="28"/>
          <w:szCs w:val="28"/>
          <w:lang w:eastAsia="ru-RU"/>
        </w:rPr>
        <w:t>Выступление на курсах повышения квалификации учителей русского языка и литературы</w:t>
      </w:r>
      <w:r>
        <w:rPr>
          <w:rFonts w:ascii="Times New Roman" w:eastAsia="Times New Roman" w:hAnsi="Times New Roman" w:cs="Times New Roman"/>
          <w:color w:val="000000"/>
          <w:sz w:val="28"/>
          <w:szCs w:val="28"/>
          <w:lang w:eastAsia="ru-RU"/>
        </w:rPr>
        <w:t xml:space="preserve"> в Национальном центре повышения квалификации «</w:t>
      </w:r>
      <w:r>
        <w:rPr>
          <w:rFonts w:ascii="Times New Roman" w:eastAsia="Times New Roman" w:hAnsi="Times New Roman" w:cs="Times New Roman"/>
          <w:color w:val="000000"/>
          <w:sz w:val="28"/>
          <w:szCs w:val="28"/>
          <w:lang w:val="kk-KZ" w:eastAsia="ru-RU"/>
        </w:rPr>
        <w:t>Өрлеу»</w:t>
      </w:r>
      <w:r>
        <w:rPr>
          <w:rFonts w:ascii="Times New Roman" w:eastAsia="Times New Roman" w:hAnsi="Times New Roman" w:cs="Times New Roman"/>
          <w:color w:val="000000"/>
          <w:sz w:val="28"/>
          <w:szCs w:val="28"/>
          <w:lang w:eastAsia="ru-RU"/>
        </w:rPr>
        <w:t xml:space="preserve"> с </w:t>
      </w:r>
      <w:r w:rsidRPr="00C12E1D">
        <w:rPr>
          <w:rFonts w:ascii="Times New Roman" w:eastAsia="Times New Roman" w:hAnsi="Times New Roman" w:cs="Times New Roman"/>
          <w:color w:val="000000"/>
          <w:sz w:val="28"/>
          <w:szCs w:val="28"/>
          <w:lang w:eastAsia="ru-RU"/>
        </w:rPr>
        <w:t>доклад</w:t>
      </w:r>
      <w:r>
        <w:rPr>
          <w:rFonts w:ascii="Times New Roman" w:eastAsia="Times New Roman" w:hAnsi="Times New Roman" w:cs="Times New Roman"/>
          <w:color w:val="000000"/>
          <w:sz w:val="28"/>
          <w:szCs w:val="28"/>
          <w:lang w:eastAsia="ru-RU"/>
        </w:rPr>
        <w:t>ом</w:t>
      </w:r>
      <w:r w:rsidRPr="00C12E1D">
        <w:rPr>
          <w:rFonts w:ascii="Times New Roman" w:eastAsia="Times New Roman" w:hAnsi="Times New Roman" w:cs="Times New Roman"/>
          <w:color w:val="000000"/>
          <w:sz w:val="28"/>
          <w:szCs w:val="28"/>
          <w:lang w:eastAsia="ru-RU"/>
        </w:rPr>
        <w:t xml:space="preserve"> «Патриотическое воспитание учащихся на уроках литературы»</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2E1D">
        <w:rPr>
          <w:rFonts w:ascii="Times New Roman" w:eastAsia="Times New Roman" w:hAnsi="Times New Roman" w:cs="Times New Roman"/>
          <w:b/>
          <w:iCs/>
          <w:color w:val="000000"/>
          <w:sz w:val="28"/>
          <w:szCs w:val="28"/>
          <w:lang w:eastAsia="ru-RU"/>
        </w:rPr>
        <w:t xml:space="preserve">На республиканском </w:t>
      </w:r>
      <w:r>
        <w:rPr>
          <w:rFonts w:ascii="Times New Roman" w:eastAsia="Times New Roman" w:hAnsi="Times New Roman" w:cs="Times New Roman"/>
          <w:b/>
          <w:iCs/>
          <w:color w:val="000000"/>
          <w:sz w:val="28"/>
          <w:szCs w:val="28"/>
          <w:lang w:eastAsia="ru-RU"/>
        </w:rPr>
        <w:t xml:space="preserve">и международном </w:t>
      </w:r>
      <w:r w:rsidRPr="00C12E1D">
        <w:rPr>
          <w:rFonts w:ascii="Times New Roman" w:eastAsia="Times New Roman" w:hAnsi="Times New Roman" w:cs="Times New Roman"/>
          <w:b/>
          <w:iCs/>
          <w:color w:val="000000"/>
          <w:sz w:val="28"/>
          <w:szCs w:val="28"/>
          <w:lang w:eastAsia="ru-RU"/>
        </w:rPr>
        <w:t>уровне</w:t>
      </w:r>
      <w:r w:rsidRPr="00C12E1D">
        <w:rPr>
          <w:rFonts w:ascii="Times New Roman" w:eastAsia="Times New Roman" w:hAnsi="Times New Roman" w:cs="Times New Roman"/>
          <w:b/>
          <w:color w:val="000000"/>
          <w:sz w:val="28"/>
          <w:szCs w:val="28"/>
          <w:lang w:eastAsia="ru-RU"/>
        </w:rPr>
        <w:t>:</w:t>
      </w:r>
      <w:r w:rsidRPr="00C12E1D">
        <w:rPr>
          <w:rFonts w:ascii="Times New Roman" w:eastAsia="Times New Roman" w:hAnsi="Times New Roman" w:cs="Times New Roman"/>
          <w:color w:val="000000"/>
          <w:sz w:val="28"/>
          <w:szCs w:val="28"/>
          <w:lang w:eastAsia="ru-RU"/>
        </w:rPr>
        <w:t xml:space="preserve"> </w:t>
      </w:r>
    </w:p>
    <w:p w:rsidR="008559D6" w:rsidRPr="001F0481"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C12E1D">
        <w:rPr>
          <w:rFonts w:ascii="Times New Roman" w:eastAsia="Times New Roman" w:hAnsi="Times New Roman" w:cs="Times New Roman"/>
          <w:color w:val="000000"/>
          <w:sz w:val="28"/>
          <w:szCs w:val="28"/>
          <w:lang w:eastAsia="ru-RU"/>
        </w:rPr>
        <w:t xml:space="preserve">ктивно распространяю свой опыт через </w:t>
      </w:r>
      <w:r>
        <w:rPr>
          <w:rFonts w:ascii="Times New Roman" w:eastAsia="Times New Roman" w:hAnsi="Times New Roman" w:cs="Times New Roman"/>
          <w:color w:val="000000"/>
          <w:sz w:val="28"/>
          <w:szCs w:val="28"/>
          <w:lang w:eastAsia="ru-RU"/>
        </w:rPr>
        <w:t xml:space="preserve">публикации в </w:t>
      </w:r>
      <w:r w:rsidRPr="00C12E1D">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е</w:t>
      </w:r>
      <w:r w:rsidRPr="00C12E1D">
        <w:rPr>
          <w:rFonts w:ascii="Times New Roman" w:eastAsia="Times New Roman" w:hAnsi="Times New Roman" w:cs="Times New Roman"/>
          <w:color w:val="000000"/>
          <w:sz w:val="28"/>
          <w:szCs w:val="28"/>
          <w:lang w:eastAsia="ru-RU"/>
        </w:rPr>
        <w:t>: мои разработки, статьи, выступления, уроки разм</w:t>
      </w:r>
      <w:r>
        <w:rPr>
          <w:rFonts w:ascii="Times New Roman" w:eastAsia="Times New Roman" w:hAnsi="Times New Roman" w:cs="Times New Roman"/>
          <w:color w:val="000000"/>
          <w:sz w:val="28"/>
          <w:szCs w:val="28"/>
          <w:lang w:eastAsia="ru-RU"/>
        </w:rPr>
        <w:t>ещены на моем персональном сайте проекта «Мультиурок», публикации уроков на сайтах «ИНФОурок», «Копилка уроков», «Видеоуроки», «Знанио», «</w:t>
      </w:r>
      <w:r>
        <w:rPr>
          <w:rFonts w:ascii="Times New Roman" w:eastAsia="Times New Roman" w:hAnsi="Times New Roman" w:cs="Times New Roman"/>
          <w:color w:val="000000"/>
          <w:sz w:val="28"/>
          <w:szCs w:val="28"/>
          <w:lang w:val="en-US" w:eastAsia="ru-RU"/>
        </w:rPr>
        <w:t>INTOLIMP</w:t>
      </w:r>
      <w:r w:rsidRPr="00B9660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ORG</w:t>
      </w:r>
      <w:r>
        <w:rPr>
          <w:rFonts w:ascii="Times New Roman" w:eastAsia="Times New Roman" w:hAnsi="Times New Roman" w:cs="Times New Roman"/>
          <w:color w:val="000000"/>
          <w:sz w:val="28"/>
          <w:szCs w:val="28"/>
          <w:lang w:eastAsia="ru-RU"/>
        </w:rPr>
        <w:t xml:space="preserve">», «Фоксфорд. </w:t>
      </w:r>
      <w:r>
        <w:rPr>
          <w:rFonts w:ascii="Times New Roman" w:eastAsia="Times New Roman" w:hAnsi="Times New Roman" w:cs="Times New Roman"/>
          <w:color w:val="000000"/>
          <w:sz w:val="28"/>
          <w:szCs w:val="28"/>
          <w:lang w:val="en-US" w:eastAsia="ru-RU"/>
        </w:rPr>
        <w:t>Gioballab</w:t>
      </w:r>
      <w:r>
        <w:rPr>
          <w:rFonts w:ascii="Times New Roman" w:eastAsia="Times New Roman" w:hAnsi="Times New Roman" w:cs="Times New Roman"/>
          <w:color w:val="000000"/>
          <w:sz w:val="28"/>
          <w:szCs w:val="28"/>
          <w:lang w:eastAsia="ru-RU"/>
        </w:rPr>
        <w:t xml:space="preserve">», проект «Мега-Талант», </w:t>
      </w:r>
      <w:r>
        <w:rPr>
          <w:rFonts w:ascii="Times New Roman" w:eastAsia="Times New Roman" w:hAnsi="Times New Roman" w:cs="Times New Roman"/>
          <w:color w:val="000000"/>
          <w:sz w:val="28"/>
          <w:szCs w:val="28"/>
          <w:lang w:val="en-US" w:eastAsia="ru-RU"/>
        </w:rPr>
        <w:t>GAZAN</w:t>
      </w:r>
      <w:r w:rsidRPr="001F048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INFO</w:t>
      </w:r>
      <w:r>
        <w:rPr>
          <w:rFonts w:ascii="Times New Roman" w:eastAsia="Times New Roman" w:hAnsi="Times New Roman" w:cs="Times New Roman"/>
          <w:color w:val="000000"/>
          <w:sz w:val="28"/>
          <w:szCs w:val="28"/>
          <w:lang w:eastAsia="ru-RU"/>
        </w:rPr>
        <w:t>,</w:t>
      </w:r>
      <w:r w:rsidRPr="001F04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Uchitelya</w:t>
      </w:r>
      <w:r w:rsidRPr="001F5B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kz</w:t>
      </w:r>
    </w:p>
    <w:p w:rsidR="008559D6" w:rsidRPr="00C12E1D"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2E1D">
        <w:rPr>
          <w:rFonts w:ascii="Times New Roman" w:eastAsia="Times New Roman" w:hAnsi="Times New Roman" w:cs="Times New Roman"/>
          <w:color w:val="000000"/>
          <w:sz w:val="28"/>
          <w:szCs w:val="28"/>
          <w:lang w:eastAsia="ru-RU"/>
        </w:rPr>
        <w:t>Являюсь участ</w:t>
      </w:r>
      <w:r>
        <w:rPr>
          <w:rFonts w:ascii="Times New Roman" w:eastAsia="Times New Roman" w:hAnsi="Times New Roman" w:cs="Times New Roman"/>
          <w:color w:val="000000"/>
          <w:sz w:val="28"/>
          <w:szCs w:val="28"/>
          <w:lang w:eastAsia="ru-RU"/>
        </w:rPr>
        <w:t xml:space="preserve">ником «Современного образовательного портала» </w:t>
      </w:r>
    </w:p>
    <w:p w:rsidR="008559D6" w:rsidRPr="009F23E0" w:rsidRDefault="008559D6" w:rsidP="008559D6">
      <w:pPr>
        <w:spacing w:line="360" w:lineRule="auto"/>
        <w:jc w:val="center"/>
        <w:rPr>
          <w:rFonts w:ascii="Times New Roman" w:hAnsi="Times New Roman" w:cs="Times New Roman"/>
          <w:b/>
          <w:sz w:val="32"/>
          <w:szCs w:val="32"/>
        </w:rPr>
      </w:pPr>
      <w:r w:rsidRPr="009F23E0">
        <w:rPr>
          <w:rFonts w:ascii="Times New Roman" w:hAnsi="Times New Roman" w:cs="Times New Roman"/>
          <w:b/>
          <w:sz w:val="32"/>
          <w:szCs w:val="32"/>
        </w:rPr>
        <w:t xml:space="preserve">Результативность </w:t>
      </w:r>
    </w:p>
    <w:p w:rsidR="008559D6" w:rsidRPr="009F23E0" w:rsidRDefault="008559D6" w:rsidP="008559D6">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9F23E0">
        <w:rPr>
          <w:rFonts w:ascii="Times New Roman" w:eastAsia="Times New Roman" w:hAnsi="Times New Roman" w:cs="Times New Roman"/>
          <w:color w:val="000000"/>
          <w:sz w:val="28"/>
          <w:szCs w:val="28"/>
          <w:lang w:eastAsia="ru-RU"/>
        </w:rPr>
        <w:t>Создав на уроках благоприятный психологический климат, правильно организовав парную и групповую работу, я отметила</w:t>
      </w:r>
      <w:r w:rsidRPr="009F23E0">
        <w:rPr>
          <w:rFonts w:ascii="Times New Roman" w:eastAsia="Times New Roman" w:hAnsi="Times New Roman" w:cs="Times New Roman"/>
          <w:sz w:val="28"/>
          <w:szCs w:val="28"/>
          <w:lang w:eastAsia="ru-RU"/>
        </w:rPr>
        <w:t xml:space="preserve"> следующие положительные моменты:</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Учащиеся проявляли высокую степень самостоятельности</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lastRenderedPageBreak/>
        <w:t>Часть ребят, которые при традиционном изложении материала не проявляли интереса к предмету начали активно включаться в учебный процесс</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Повысился уровень внутренней мотивации.</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Снизился уровень тревожности</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Стали свободно говорить и общаться друг с другом;</w:t>
      </w:r>
    </w:p>
    <w:p w:rsidR="008559D6" w:rsidRPr="009F23E0" w:rsidRDefault="008559D6" w:rsidP="008559D6">
      <w:pPr>
        <w:numPr>
          <w:ilvl w:val="0"/>
          <w:numId w:val="1"/>
        </w:numPr>
        <w:spacing w:after="0" w:line="240" w:lineRule="auto"/>
        <w:ind w:left="0"/>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Научились работать в паре и в группе</w:t>
      </w:r>
      <w:r w:rsidRPr="009F23E0">
        <w:rPr>
          <w:rFonts w:ascii="Times New Roman" w:eastAsia="Times New Roman" w:hAnsi="Times New Roman" w:cs="Times New Roman"/>
          <w:color w:val="FF0000"/>
          <w:sz w:val="28"/>
          <w:szCs w:val="28"/>
          <w:lang w:eastAsia="ru-RU"/>
        </w:rPr>
        <w:t xml:space="preserve"> </w:t>
      </w: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line="240" w:lineRule="auto"/>
        <w:ind w:firstLine="708"/>
        <w:jc w:val="both"/>
        <w:rPr>
          <w:rFonts w:ascii="Times New Roman" w:hAnsi="Times New Roman" w:cs="Times New Roman"/>
          <w:sz w:val="28"/>
          <w:szCs w:val="28"/>
        </w:rPr>
      </w:pPr>
      <w:r w:rsidRPr="009F23E0">
        <w:rPr>
          <w:rFonts w:ascii="Times New Roman" w:hAnsi="Times New Roman" w:cs="Times New Roman"/>
          <w:sz w:val="28"/>
          <w:szCs w:val="28"/>
        </w:rPr>
        <w:t xml:space="preserve">Результаты социологического опроса учащихся об уроках, показывают, что у учащихся вырос интерес к урокам (92%), учащиеся удовлетворены качеством преподаваемого предмета (91%), появилась возможность проявить свою индивидуальность и творческую активность (84%), увеличилась свобода выбора деятельности и темпа работы (85%). </w:t>
      </w:r>
    </w:p>
    <w:p w:rsidR="008559D6" w:rsidRPr="009F23E0" w:rsidRDefault="008559D6" w:rsidP="008559D6">
      <w:pPr>
        <w:spacing w:line="240" w:lineRule="auto"/>
        <w:ind w:firstLine="708"/>
        <w:jc w:val="both"/>
        <w:rPr>
          <w:rFonts w:ascii="Times New Roman" w:hAnsi="Times New Roman" w:cs="Times New Roman"/>
          <w:sz w:val="28"/>
          <w:szCs w:val="28"/>
        </w:rPr>
      </w:pPr>
      <w:r w:rsidRPr="009F23E0">
        <w:rPr>
          <w:rFonts w:ascii="Times New Roman" w:hAnsi="Times New Roman" w:cs="Times New Roman"/>
          <w:sz w:val="28"/>
          <w:szCs w:val="28"/>
        </w:rPr>
        <w:t>Кроме этого, возрастает качество знаний по русскому языку. Это можно увидеть в следующих графиках:</w:t>
      </w: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3DC446E3" wp14:editId="2DE03826">
                <wp:simplePos x="0" y="0"/>
                <wp:positionH relativeFrom="margin">
                  <wp:posOffset>4791075</wp:posOffset>
                </wp:positionH>
                <wp:positionV relativeFrom="paragraph">
                  <wp:posOffset>842010</wp:posOffset>
                </wp:positionV>
                <wp:extent cx="533400" cy="238125"/>
                <wp:effectExtent l="0" t="0" r="0" b="9525"/>
                <wp:wrapNone/>
                <wp:docPr id="11" name="Надпись 11"/>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446E3" id="_x0000_t202" coordsize="21600,21600" o:spt="202" path="m,l,21600r21600,l21600,xe">
                <v:stroke joinstyle="miter"/>
                <v:path gradientshapeok="t" o:connecttype="rect"/>
              </v:shapetype>
              <v:shape id="Надпись 11" o:spid="_x0000_s1026" type="#_x0000_t202" style="position:absolute;left:0;text-align:left;margin-left:377.25pt;margin-top:66.3pt;width:42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FvQgIAAF0EAAAOAAAAZHJzL2Uyb0RvYy54bWysVM1uEzEQviPxDpbvZPMLZZVNFVoFIVVt&#10;pRT17Hjt7Eprj7Gd7IYbd16h78CBAzdeIX0jxt5NGgonxMU7nhmPZ77v807PG1WRrbCuBJ3RQa9P&#10;idAc8lKvM/rxbvHqjBLnmc5ZBVpkdCccPZ+9fDGtTSqGUECVC0uwiHZpbTJaeG/SJHG8EIq5Hhih&#10;MSjBKuZxa9dJblmN1VWVDPv910kNNjcWuHAOvZdtkM5ifSkF9zdSOuFJlVHszcfVxnUV1mQ2Zena&#10;MlOUvGuD/UMXipUaLz2WumSekY0t/yilSm7BgfQ9DioBKUsu4gw4zaD/bJplwYyIsyA4zhxhcv+v&#10;LL/e3lpS5sjdgBLNFHK0f9h/23/f/9z/ePzy+JVgAFGqjUsxeWkw3TfvoMETB79DZxi+kVaFL45F&#10;MI54744Yi8YTjs7JaDTuY4RjaDg6GwwnoUrydNhY598LUCQYGbVIYUSWba+cb1MPKeEuDYuyqiKN&#10;lf7NgTVbj4g66E6HOdp+g+WbVdMNt4J8h7NZaDXiDF+U2MEVc/6WWRQFNo1C9ze4yArqjEJnUVKA&#10;/fw3f8hHrjBKSY0iy6j7tGFWUFJ90Mji28F4HFQZN+PJmyFu7GlkdRrRG3UBqGMkCruLZsj31cGU&#10;FtQ9vod5uBVDTHO8O6P+YF74Vvr4nriYz2MS6tAwf6WXhofSAcKA711zz6zpSPDI3jUc5MjSZ1y0&#10;uS34840HWUaiAsAtqkhw2KCGI9XdewuP5HQfs57+CrNfAAAA//8DAFBLAwQUAAYACAAAACEAPJk2&#10;Mt8AAAALAQAADwAAAGRycy9kb3ducmV2LnhtbEyPS0/DMBCE70j8B2uRuFG7j7RpGqeqQFxBLQ+J&#10;mxtvk6jxOordJvx7lhMcd+bT7Ey+HV0rrtiHxpOG6USBQCq9bajS8P72/JCCCNGQNa0n1PCNAbbF&#10;7U1uMusH2uP1ECvBIRQyo6GOscukDGWNzoSJ75DYO/nemchnX0nbm4HDXStnSi2lMw3xh9p0+Fhj&#10;eT5cnIaPl9PX50K9Vk8u6QY/KkluLbW+vxt3GxARx/gHw299rg4Fdzr6C9kgWg2rZJEwysZ8tgTB&#10;RDpPWTmyslJTkEUu/28ofgAAAP//AwBQSwECLQAUAAYACAAAACEAtoM4kv4AAADhAQAAEwAAAAAA&#10;AAAAAAAAAAAAAAAAW0NvbnRlbnRfVHlwZXNdLnhtbFBLAQItABQABgAIAAAAIQA4/SH/1gAAAJQB&#10;AAALAAAAAAAAAAAAAAAAAC8BAABfcmVscy8ucmVsc1BLAQItABQABgAIAAAAIQBqCKFvQgIAAF0E&#10;AAAOAAAAAAAAAAAAAAAAAC4CAABkcnMvZTJvRG9jLnhtbFBLAQItABQABgAIAAAAIQA8mTYy3wAA&#10;AAsBAAAPAAAAAAAAAAAAAAAAAJwEAABkcnMvZG93bnJldi54bWxQSwUGAAAAAAQABADzAAAAqAUA&#10;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62336" behindDoc="0" locked="0" layoutInCell="1" allowOverlap="1" wp14:anchorId="0DD6E0CD" wp14:editId="077AC788">
                <wp:simplePos x="0" y="0"/>
                <wp:positionH relativeFrom="margin">
                  <wp:posOffset>3415665</wp:posOffset>
                </wp:positionH>
                <wp:positionV relativeFrom="paragraph">
                  <wp:posOffset>861695</wp:posOffset>
                </wp:positionV>
                <wp:extent cx="533400" cy="238125"/>
                <wp:effectExtent l="0" t="0" r="0" b="9525"/>
                <wp:wrapNone/>
                <wp:docPr id="15" name="Надпись 15"/>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E0CD" id="Надпись 15" o:spid="_x0000_s1027" type="#_x0000_t202" style="position:absolute;left:0;text-align:left;margin-left:268.95pt;margin-top:67.85pt;width:42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D1RAIAAGQEAAAOAAAAZHJzL2Uyb0RvYy54bWysVM1uEzEQviPxDpbvZPMLZZVNFVoFIVVt&#10;pRT17Hjt7Eprj7Gd7IYbd16h78CBAzdeIX0jxt5sGgonxMU7fx7PzPfNTs8bVZGtsK4EndFBr0+J&#10;0BzyUq8z+vFu8eqMEueZzlkFWmR0Jxw9n718Ma1NKoZQQJULSzCJdmltMlp4b9IkcbwQirkeGKHR&#10;KcEq5lG16yS3rMbsqkqG/f7rpAabGwtcOIfWy9ZJZzG/lIL7Gymd8KTKKNbm42njuQpnMpuydG2Z&#10;KUp+KIP9QxWKlRofPaa6ZJ6RjS3/SKVKbsGB9D0OKgEpSy5iD9jNoP+sm2XBjIi94HCcOY7J/b+0&#10;/Hp7a0mZI3YTSjRTiNH+Yf9t/33/c//j8cvjV4IOnFJtXIrBS4PhvnkHDd7o7A6NoflGWhW+2BZB&#10;P857d5yxaDzhaJyMRuM+eji6hqOzwTBmT54uG+v8ewGKBCGjFiGMk2XbK+exEAztQsJbGhZlVUUY&#10;K/2bAQNbi4g8ONwOfbT1Bsk3q6btvutlBfkOW7TQUsUZviixkCvm/C2zyA2sHfnub/CQFdQZhYNE&#10;SQH289/sIR4hQy8lNXIto+7ThllBSfVBI5hvB+NxIGdUxpM3Q1TsqWd16tEbdQFI5wFuluFRDPG+&#10;6kRpQd3jWszDq+himuPbGfWdeOHbDcC14mI+j0FIR8P8lV4aHlKHSYYx3zX3zJoDFh5BvIaOlSx9&#10;Bkkb22Iw33iQZcQrzLmdKoIXFKRyhPGwdmFXTvUY9fRzmP0CAAD//wMAUEsDBBQABgAIAAAAIQAH&#10;+Nqc3gAAAAsBAAAPAAAAZHJzL2Rvd25yZXYueG1sTI/BTsMwEETvSPyDtUjcqN2ENDTEqRCIK4hC&#10;K3Fz420SEa+j2G3C37Oc4LgzT7Mz5WZ2vTjjGDpPGpYLBQKp9rajRsPH+/PNHYgQDVnTe0IN3xhg&#10;U11elKawfqI3PG9jIziEQmE0tDEOhZShbtGZsPADEntHPzoT+RwbaUczcbjrZaLUSjrTEX9ozYCP&#10;LdZf25PTsHs5fu5v1Wvz5LJh8rOS5NZS6+ur+eEeRMQ5/sHwW5+rQ8WdDv5ENoheQ5bma0bZSLMc&#10;BBOrZMnKgZU8TUBWpfy/ofoBAAD//wMAUEsBAi0AFAAGAAgAAAAhALaDOJL+AAAA4QEAABMAAAAA&#10;AAAAAAAAAAAAAAAAAFtDb250ZW50X1R5cGVzXS54bWxQSwECLQAUAAYACAAAACEAOP0h/9YAAACU&#10;AQAACwAAAAAAAAAAAAAAAAAvAQAAX3JlbHMvLnJlbHNQSwECLQAUAAYACAAAACEAcdLw9UQCAABk&#10;BAAADgAAAAAAAAAAAAAAAAAuAgAAZHJzL2Uyb0RvYy54bWxQSwECLQAUAAYACAAAACEAB/janN4A&#10;AAALAQAADwAAAAAAAAAAAAAAAACeBAAAZHJzL2Rvd25yZXYueG1sUEsFBgAAAAAEAAQA8wAAAKkF&#10;A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C456295" wp14:editId="5CE3AE1E">
                <wp:simplePos x="0" y="0"/>
                <wp:positionH relativeFrom="margin">
                  <wp:posOffset>2057400</wp:posOffset>
                </wp:positionH>
                <wp:positionV relativeFrom="paragraph">
                  <wp:posOffset>1142365</wp:posOffset>
                </wp:positionV>
                <wp:extent cx="533400" cy="238125"/>
                <wp:effectExtent l="0" t="0" r="0" b="9525"/>
                <wp:wrapNone/>
                <wp:docPr id="8" name="Надпись 8"/>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6295" id="Надпись 8" o:spid="_x0000_s1028" type="#_x0000_t202" style="position:absolute;left:0;text-align:left;margin-left:162pt;margin-top:89.95pt;width:42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tuRAIAAGIEAAAOAAAAZHJzL2Uyb0RvYy54bWysVM2O0zAQviPxDpbvNG3aQomarsquipCq&#10;3ZW6aM+u4zSRYo+x3Sblxp1X2HfgwIEbr9B9I8ZO0y0LJ8TFnb+M55vvc6cXjazIThhbgkrpoNen&#10;RCgOWak2Kf14t3g1ocQ6pjJWgRIp3QtLL2YvX0xrnYgYCqgyYQg2UTapdUoL53QSRZYXQjLbAy0U&#10;JnMwkjl0zSbKDKuxu6yiuN9/HdVgMm2AC2sxetUm6Sz0z3PB3U2eW+FIlVKczYXThHPtz2g2ZcnG&#10;MF2U/DgG+4cpJCsVXnpqdcUcI1tT/tFKltyAhdz1OMgI8rzkImBANIP+MzSrgmkRsOByrD6tyf6/&#10;tvx6d2tImaUUiVJMIkWHh8O3w/fDz8OPxy+PX8nE76jWNsHSlcZi17yDBrnu4haDHnqTG+l/ERTB&#10;PG57f9qwaBzhGBwPh6M+Zjim4uFkEI99l+jpY22sey9AEm+k1CCBYa9st7SuLe1K/F0KFmVVBRIr&#10;9VsAe7YREVRw/NrjaOf1lmvWTcAed1jWkO0RooFWKFbzRYmDLJl1t8ygMnB2VLu7wSOvoE4pHC1K&#10;CjCf/xb39UgYZimpUWkptZ+2zAhKqg8KqXw7GI28NIMzGr+J0THnmfV5Rm3lJaCYB/iuNA+mr3dV&#10;Z+YG5D0+irm/FVNMcbw7pa4zL12rf3xUXMznoQjFqJlbqpXmvrXfpF/zXXPPjD5y4ZDEa+g0yZJn&#10;lLS1LQfzrYO8DHz5PbdbRZ69g0IOjB8fnX8p536oevprmP0CAAD//wMAUEsDBBQABgAIAAAAIQCe&#10;Bu5l3wAAAAsBAAAPAAAAZHJzL2Rvd25yZXYueG1sTI/NTsMwEITvSLyDtUjcqN0Q2ibEqSoQV1DL&#10;j8TNjbdJ1HgdxW4T3p7lRI87M5r9plhPrhNnHELrScN8pkAgVd62VGv4eH+5W4EI0ZA1nSfU8IMB&#10;1uX1VWFy60fa4nkXa8ElFHKjoYmxz6UMVYPOhJnvkdg7+MGZyOdQSzuYkctdJxOlFtKZlvhDY3p8&#10;arA67k5Ow+fr4fsrVW/1s3voRz8pSS6TWt/eTJtHEBGn+B+GP3xGh5KZ9v5ENohOw32S8pbIxjLL&#10;QHAiVStW9hqS+TIFWRbyckP5CwAA//8DAFBLAQItABQABgAIAAAAIQC2gziS/gAAAOEBAAATAAAA&#10;AAAAAAAAAAAAAAAAAABbQ29udGVudF9UeXBlc10ueG1sUEsBAi0AFAAGAAgAAAAhADj9If/WAAAA&#10;lAEAAAsAAAAAAAAAAAAAAAAALwEAAF9yZWxzLy5yZWxzUEsBAi0AFAAGAAgAAAAhAEVky25EAgAA&#10;YgQAAA4AAAAAAAAAAAAAAAAALgIAAGRycy9lMm9Eb2MueG1sUEsBAi0AFAAGAAgAAAAhAJ4G7mXf&#10;AAAACwEAAA8AAAAAAAAAAAAAAAAAngQAAGRycy9kb3ducmV2LnhtbFBLBQYAAAAABAAEAPMAAACq&#10;BQ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59B9363" wp14:editId="5C71F250">
                <wp:simplePos x="0" y="0"/>
                <wp:positionH relativeFrom="margin">
                  <wp:posOffset>704850</wp:posOffset>
                </wp:positionH>
                <wp:positionV relativeFrom="paragraph">
                  <wp:posOffset>1442085</wp:posOffset>
                </wp:positionV>
                <wp:extent cx="533400" cy="238125"/>
                <wp:effectExtent l="0" t="0" r="0" b="9525"/>
                <wp:wrapNone/>
                <wp:docPr id="7" name="Надпись 7"/>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9363" id="Надпись 7" o:spid="_x0000_s1029" type="#_x0000_t202" style="position:absolute;left:0;text-align:left;margin-left:55.5pt;margin-top:113.55pt;width:42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kRAIAAGIEAAAOAAAAZHJzL2Uyb0RvYy54bWysVM1uEzEQviPxDpbvZPNLyiqbKrQKQora&#10;Sinq2fHayUprj7Gd7IYbd16Bd+DAgRuvkL4RY282DYUT4uLM347nm+9zJpe1KslOWFeAzmiv06VE&#10;aA55odcZ/XA/f3VBifNM56wELTK6F45eTl++mFQmFX3YQJkLS7CJdmllMrrx3qRJ4vhGKOY6YITG&#10;pASrmEfXrpPcsgq7qzLpd7uvkwpsbixw4RxGr5skncb+Ugrub6V0wpMyozibj6eN5yqcyXTC0rVl&#10;ZlPw4xjsH6ZQrNB46anVNfOMbG3xRytVcAsOpO9wUAlIWXARMSCaXvcZmuWGGRGx4HKcOa3J/b+2&#10;/GZ3Z0mRZ3RMiWYKKTp8PXw7fD/8PPx4/Pz4hYzDjirjUixdGiz29Vuokes27jAYoNfSqvCLoAjm&#10;cdv704ZF7QnH4GgwGHYxwzHVH1z0+qPQJXn62Fjn3wlQJBgZtUhg3CvbLZxvStuScJeGeVGWkcRS&#10;/xbAnk1ERBUcvw44mnmD5etVHbEPWiwryPcI0UIjFGf4vMBBFsz5O2ZRGTg7qt3f4iFLqDIKR4uS&#10;DdhPf4uHeiQMs5RUqLSMuo9bZgUl5XuNVL7pDYdBmtEZjsZ9dOx5ZnWe0Vt1BSjmHr4rw6MZ6n3Z&#10;mtKCesBHMQu3Yoppjndn1LfmlW/0j4+Ki9ksFqEYDfMLvTQ8tA6bDGu+rx+YNUcuPJJ4A60mWfqM&#10;kqa24WC29SCLyFfYc7NV5Dk4KOTI+PHRhZdy7seqp7+G6S8AAAD//wMAUEsDBBQABgAIAAAAIQBn&#10;iked3gAAAAsBAAAPAAAAZHJzL2Rvd25yZXYueG1sTI/BTsMwEETvSP0Ha5G4UTtRm9IQp6pAXEG0&#10;gMTNjbdJRLyOYrcJf8/2RI8zO5p9U2wm14kzDqH1pCGZKxBIlbct1Ro+9i/3DyBCNGRN5wk1/GKA&#10;TTm7KUxu/UjveN7FWnAJhdxoaGLscylD1aAzYe57JL4d/eBMZDnU0g5m5HLXyVSpTDrTEn9oTI9P&#10;DVY/u5PT8Pl6/P5aqLf62S370U9KkltLre9up+0jiIhT/A/DBZ/RoWSmgz+RDaJjnSS8JWpI01UC&#10;4pJYL9k5sJMtMpBlIa83lH8AAAD//wMAUEsBAi0AFAAGAAgAAAAhALaDOJL+AAAA4QEAABMAAAAA&#10;AAAAAAAAAAAAAAAAAFtDb250ZW50X1R5cGVzXS54bWxQSwECLQAUAAYACAAAACEAOP0h/9YAAACU&#10;AQAACwAAAAAAAAAAAAAAAAAvAQAAX3JlbHMvLnJlbHNQSwECLQAUAAYACAAAACEARz/upEQCAABi&#10;BAAADgAAAAAAAAAAAAAAAAAuAgAAZHJzL2Uyb0RvYy54bWxQSwECLQAUAAYACAAAACEAZ4pHnd4A&#10;AAALAQAADwAAAAAAAAAAAAAAAACeBAAAZHJzL2Rvd25yZXYueG1sUEsFBgAAAAAEAAQA8wAAAKkF&#10;A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p>
                  </w:txbxContent>
                </v:textbox>
                <w10:wrap anchorx="margin"/>
              </v:shape>
            </w:pict>
          </mc:Fallback>
        </mc:AlternateContent>
      </w:r>
      <w:r w:rsidRPr="009F23E0">
        <w:rPr>
          <w:rFonts w:ascii="Times New Roman" w:eastAsia="Times New Roman" w:hAnsi="Times New Roman" w:cs="Times New Roman"/>
          <w:noProof/>
          <w:sz w:val="28"/>
          <w:szCs w:val="28"/>
          <w:lang w:eastAsia="ru-RU"/>
        </w:rPr>
        <w:drawing>
          <wp:inline distT="0" distB="0" distL="0" distR="0" wp14:anchorId="1A69CD7E" wp14:editId="67FD19DC">
            <wp:extent cx="5890260" cy="2381693"/>
            <wp:effectExtent l="0" t="0" r="1524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3360" behindDoc="0" locked="0" layoutInCell="1" allowOverlap="1" wp14:anchorId="73D60AE0" wp14:editId="756C1A2C">
                <wp:simplePos x="0" y="0"/>
                <wp:positionH relativeFrom="margin">
                  <wp:posOffset>4815840</wp:posOffset>
                </wp:positionH>
                <wp:positionV relativeFrom="paragraph">
                  <wp:posOffset>424180</wp:posOffset>
                </wp:positionV>
                <wp:extent cx="571500" cy="238125"/>
                <wp:effectExtent l="0" t="0" r="0" b="9525"/>
                <wp:wrapNone/>
                <wp:docPr id="16" name="Надпись 16"/>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0AE0" id="Надпись 16" o:spid="_x0000_s1030" type="#_x0000_t202" style="position:absolute;left:0;text-align:left;margin-left:379.2pt;margin-top:33.4pt;width:4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JDRQIAAGQEAAAOAAAAZHJzL2Uyb0RvYy54bWysVM1uEzEQviPxDpbvZLMhacsqmyq0CkKK&#10;2kop6tnx2slKa4+xneyGG3degXfgwIEbr5C+EWNvNg2FE+LinT+PZ+b7ZseXjarIVlhXgs5p2utT&#10;IjSHotSrnH64n726oMR5pgtWgRY53QlHLycvX4xrk4kBrKEqhCWYRLusNjlde2+yJHF8LRRzPTBC&#10;o1OCVcyjaldJYVmN2VWVDPr9s6QGWxgLXDiH1uvWSScxv5SC+1spnfCkyinW5uNp47kMZzIZs2xl&#10;mVmX/FAG+4cqFCs1PnpMdc08Ixtb/pFKldyCA+l7HFQCUpZcxB6wm7T/rJvFmhkRe8HhOHMck/t/&#10;afnN9s6SskDszijRTCFG+6/7b/vv+5/7H4+fH78QdOCUauMyDF4YDPfNW2jwRmd3aAzNN9Kq8MW2&#10;CPpx3rvjjEXjCUfj6Dwd9dHD0TV4fZEORiFL8nTZWOffCVAkCDm1CGGcLNvOnW9Du5DwloZZWVUR&#10;xkr/ZsCcrUVEHhxuhz7aeoPkm2UTux92vSyh2GGLFlqqOMNnJRYyZ87fMYvcwNqR7/4WD1lBnVM4&#10;SJSswX76mz3EI2TopaRGruXUfdwwKyip3msE8006HAZyRmU4Oh+gYk89y1OP3qgrQDqnuFmGRzHE&#10;+6oTpQX1gGsxDa+ii2mOb+fUd+KVbzcA14qL6TQGIR0N83O9MDykDpMMY75vHpg1Byw8gngDHStZ&#10;9gySNrbFYLrxIMuIV5hzO1XEOShI5Yj4Ye3CrpzqMerp5zD5BQAA//8DAFBLAwQUAAYACAAAACEA&#10;5Bep6d0AAAAKAQAADwAAAGRycy9kb3ducmV2LnhtbEyPwU7DMAyG70h7h8hI3FgCdF3XNZ0QiCuI&#10;wZC4ZY3XVmucqsnW8vZ4Jzja/vT7+4vN5DpxxiG0njTczRUIpMrblmoNnx8vtxmIEA1Z03lCDT8Y&#10;YFPOrgqTWz/SO563sRYcQiE3GpoY+1zKUDXoTJj7HolvBz84E3kcamkHM3K46+S9Uql0piX+0Jge&#10;nxqsjtuT07B7PXx/JeqtfnaLfvSTkuRWUuub6+lxDSLiFP9guOizOpTstPcnskF0GpaLLGFUQ5py&#10;BQay5LLYM6mSB5BlIf9XKH8BAAD//wMAUEsBAi0AFAAGAAgAAAAhALaDOJL+AAAA4QEAABMAAAAA&#10;AAAAAAAAAAAAAAAAAFtDb250ZW50X1R5cGVzXS54bWxQSwECLQAUAAYACAAAACEAOP0h/9YAAACU&#10;AQAACwAAAAAAAAAAAAAAAAAvAQAAX3JlbHMvLnJlbHNQSwECLQAUAAYACAAAACEAECvSQ0UCAABk&#10;BAAADgAAAAAAAAAAAAAAAAAuAgAAZHJzL2Uyb0RvYy54bWxQSwECLQAUAAYACAAAACEA5Bep6d0A&#10;AAAKAQAADwAAAAAAAAAAAAAAAACfBAAAZHJzL2Rvd25yZXYueG1sUEsFBgAAAAAEAAQA8wAAAKkF&#10;A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4F351247" wp14:editId="420B1738">
                <wp:simplePos x="0" y="0"/>
                <wp:positionH relativeFrom="margin">
                  <wp:posOffset>3463290</wp:posOffset>
                </wp:positionH>
                <wp:positionV relativeFrom="paragraph">
                  <wp:posOffset>728980</wp:posOffset>
                </wp:positionV>
                <wp:extent cx="533400" cy="238125"/>
                <wp:effectExtent l="0" t="0" r="0" b="9525"/>
                <wp:wrapNone/>
                <wp:docPr id="17" name="Надпись 17"/>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1247" id="Надпись 17" o:spid="_x0000_s1031" type="#_x0000_t202" style="position:absolute;left:0;text-align:left;margin-left:272.7pt;margin-top:57.4pt;width:42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dBQwIAAGQEAAAOAAAAZHJzL2Uyb0RvYy54bWysVM2O0zAQviPxDpbvNP1ll6jpquyqCKna&#10;XamL9uw6dhMp9hjbbVJu3HkF3oEDB268QveNGDv9Y+GEuDjz5/HMfN9kfNWoimyEdSXojPY6XUqE&#10;5pCXepXRDw+zV5eUOM90zirQIqNb4ejV5OWLcW1S0YcCqlxYgkm0S2uT0cJ7kyaJ44VQzHXACI1O&#10;CVYxj6pdJbllNWZXVdLvdl8nNdjcWODCObTetE46ifmlFNzfSemEJ1VGsTYfTxvPZTiTyZilK8tM&#10;UfJ9GewfqlCs1PjoMdUN84ysbflHKlVyCw6k73BQCUhZchF7wG563WfdLApmROwFh+PMcUzu/6Xl&#10;t5t7S8ocsbugRDOFGO2+7r7tvu9+7n48fX76QtCBU6qNSzF4YTDcN2+hwRsHu0NjaL6RVoUvtkXQ&#10;j/PeHmcsGk84GkeDwbCLHo6u/uCy1x+FLMnpsrHOvxOgSBAyahHCOFm2mTvfhh5CwlsaZmVVRRgr&#10;/ZsBc7YWEXmwvx36aOsNkm+WTew+VhEsS8i32KKFlirO8FmJhcyZ8/fMIjewduS7v8NDVlBnFPYS&#10;JQXYT3+zh3iEDL2U1Mi1jLqPa2YFJdV7jWC+6Q2HgZxRGY4u+qjYc8/y3KPX6hqQzj3cLMOjGOJ9&#10;dRClBfWIazENr6KLaY5vZ9QfxGvfbgCuFRfTaQxCOhrm53pheEgdJhnG/NA8Mmv2WHgE8RYOrGTp&#10;M0ja2BaD6dqDLCNep6kizkFBKkfE92sXduVcj1Gnn8PkFwAAAP//AwBQSwMEFAAGAAgAAAAhAAz7&#10;U+feAAAACwEAAA8AAABkcnMvZG93bnJldi54bWxMj8FOwzAQRO9I/QdrK3GjdkNStSFOVYG4gihQ&#10;iZsbb5Oo8TqK3Sb8PcsJjjvzNDtTbCfXiSsOofWkYblQIJAqb1uqNXy8P9+tQYRoyJrOE2r4xgDb&#10;cnZTmNz6kd7wuo+14BAKudHQxNjnUoaqQWfCwvdI7J384Ezkc6ilHczI4a6TiVIr6UxL/KExPT42&#10;WJ33F6fh8+X0dUjVa/3ksn70k5LkNlLr2/m0ewARcYp/MPzW5+pQcqejv5ANotOQpVnKKBvLlDcw&#10;sUo2rBxZyZJ7kGUh/28ofwAAAP//AwBQSwECLQAUAAYACAAAACEAtoM4kv4AAADhAQAAEwAAAAAA&#10;AAAAAAAAAAAAAAAAW0NvbnRlbnRfVHlwZXNdLnhtbFBLAQItABQABgAIAAAAIQA4/SH/1gAAAJQB&#10;AAALAAAAAAAAAAAAAAAAAC8BAABfcmVscy8ucmVsc1BLAQItABQABgAIAAAAIQASsEdBQwIAAGQE&#10;AAAOAAAAAAAAAAAAAAAAAC4CAABkcnMvZTJvRG9jLnhtbFBLAQItABQABgAIAAAAIQAM+1Pn3gAA&#10;AAsBAAAPAAAAAAAAAAAAAAAAAJ0EAABkcnMvZG93bnJldi54bWxQSwUGAAAAAAQABADzAAAAqAUA&#10;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3E8688A0" wp14:editId="4A342E54">
                <wp:simplePos x="0" y="0"/>
                <wp:positionH relativeFrom="margin">
                  <wp:posOffset>2129790</wp:posOffset>
                </wp:positionH>
                <wp:positionV relativeFrom="paragraph">
                  <wp:posOffset>1024255</wp:posOffset>
                </wp:positionV>
                <wp:extent cx="533400" cy="238125"/>
                <wp:effectExtent l="0" t="0" r="0" b="9525"/>
                <wp:wrapNone/>
                <wp:docPr id="18" name="Надпись 18"/>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88A0" id="Надпись 18" o:spid="_x0000_s1032" type="#_x0000_t202" style="position:absolute;left:0;text-align:left;margin-left:167.7pt;margin-top:80.65pt;width:42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hcRAIAAGQEAAAOAAAAZHJzL2Uyb0RvYy54bWysVM1uEzEQviPxDpbvZPNbyiqbKrQKQqra&#10;Sinq2fHa2ZXWHmM72Q037rwC78CBAzdeIX0jxt5sGgonxMU7fx7PzPfNTi8aVZGtsK4EndFBr0+J&#10;0BzyUq8z+uF+8eqcEueZzlkFWmR0Jxy9mL18Ma1NKoZQQJULSzCJdmltMlp4b9IkcbwQirkeGKHR&#10;KcEq5lG16yS3rMbsqkqG/f5ZUoPNjQUunEPrVeuks5hfSsH9rZROeFJlFGvz8bTxXIUzmU1ZurbM&#10;FCU/lMH+oQrFSo2PHlNdMc/IxpZ/pFIlt+BA+h4HlYCUJRexB+xm0H/WzbJgRsRecDjOHMfk/l9a&#10;frO9s6TMETtESjOFGO2/7r/tv+9/7n88fn78QtCBU6qNSzF4aTDcN2+hwRud3aExNN9Iq8IX2yLo&#10;x3nvjjMWjSccjZPRaNxHD0fXcHQ+GE5CluTpsrHOvxOgSBAyahHCOFm2vXa+De1CwlsaFmVVRRgr&#10;/ZsBc7YWEXlwuB36aOsNkm9WTez+rOtlBfkOW7TQUsUZviixkGvm/B2zyA2sHfnub/GQFdQZhYNE&#10;SQH209/sIR4hQy8lNXIto+7jhllBSfVeI5hvBuNxIGdUxpPXQ1TsqWd16tEbdQlI5wFuluFRDPG+&#10;6kRpQT3gWszDq+himuPbGfWdeOnbDcC14mI+j0FIR8P8tV4aHlKHSYYx3zcPzJoDFh5BvIGOlSx9&#10;Bkkb22Iw33iQZcQrzLmdKuIcFKRyRPywdmFXTvUY9fRzmP0CAAD//wMAUEsDBBQABgAIAAAAIQA8&#10;98Iz3gAAAAsBAAAPAAAAZHJzL2Rvd25yZXYueG1sTI/NTsMwEITvSLyDtUjcqB2SVkmIUyEQVxDl&#10;R+LmxtskIl5HsduEt2c50ePOfJqdqbaLG8QJp9B70pCsFAikxtueWg3vb083OYgQDVkzeEINPxhg&#10;W19eVKa0fqZXPO1iKziEQmk0dDGOpZSh6dCZsPIjEnsHPzkT+ZxaaSczc7gb5K1SG+lMT/yhMyM+&#10;dNh8745Ow8fz4eszUy/to1uPs1+UJFdIra+vlvs7EBGX+A/DX32uDjV32vsj2SAGDWm6zhhlY5Ok&#10;IJjIkoKVPStFnoOsK3m+of4FAAD//wMAUEsBAi0AFAAGAAgAAAAhALaDOJL+AAAA4QEAABMAAAAA&#10;AAAAAAAAAAAAAAAAAFtDb250ZW50X1R5cGVzXS54bWxQSwECLQAUAAYACAAAACEAOP0h/9YAAACU&#10;AQAACwAAAAAAAAAAAAAAAAAvAQAAX3JlbHMvLnJlbHNQSwECLQAUAAYACAAAACEAbkOIXEQCAABk&#10;BAAADgAAAAAAAAAAAAAAAAAuAgAAZHJzL2Uyb0RvYy54bWxQSwECLQAUAAYACAAAACEAPPfCM94A&#10;AAALAQAADwAAAAAAAAAAAAAAAACeBAAAZHJzL2Rvd25yZXYueG1sUEsFBgAAAAAEAAQA8wAAAKkF&#10;A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xbxContent>
                </v:textbox>
                <w10:wrap anchorx="margin"/>
              </v:shape>
            </w:pict>
          </mc:Fallback>
        </mc:AlternateContent>
      </w:r>
      <w:r>
        <w:rPr>
          <w:noProof/>
          <w:lang w:eastAsia="ru-RU"/>
        </w:rPr>
        <mc:AlternateContent>
          <mc:Choice Requires="wps">
            <w:drawing>
              <wp:anchor distT="0" distB="0" distL="114300" distR="114300" simplePos="0" relativeHeight="251666432" behindDoc="0" locked="0" layoutInCell="1" allowOverlap="1" wp14:anchorId="4EE21BF0" wp14:editId="5356B4B5">
                <wp:simplePos x="0" y="0"/>
                <wp:positionH relativeFrom="margin">
                  <wp:posOffset>767715</wp:posOffset>
                </wp:positionH>
                <wp:positionV relativeFrom="paragraph">
                  <wp:posOffset>1310005</wp:posOffset>
                </wp:positionV>
                <wp:extent cx="533400" cy="238125"/>
                <wp:effectExtent l="0" t="0" r="0" b="9525"/>
                <wp:wrapNone/>
                <wp:docPr id="19" name="Надпись 19"/>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a:noFill/>
                        </a:ln>
                        <a:effectLst/>
                      </wps:spPr>
                      <wps:txb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21BF0" id="Надпись 19" o:spid="_x0000_s1033" type="#_x0000_t202" style="position:absolute;left:0;text-align:left;margin-left:60.45pt;margin-top:103.15pt;width:42pt;height:1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PRQIAAGQEAAAOAAAAZHJzL2Uyb0RvYy54bWysVL1u2zAQ3gv0HQjutfzbJILlwE3gooCR&#10;BHCKzDRF2gJEHkvSltyte18h79ChQ7e+gvNGPVKW46adii7U/fF4d993Gl/WqiRbYV0BOqO9TpcS&#10;oTnkhV5l9OP97M05Jc4znbMStMjoTjh6OXn9alyZVPRhDWUuLMEk2qWVyejae5MmieNroZjrgBEa&#10;nRKsYh5Vu0pyyyrMrsqk3+2+TSqwubHAhXNovW6cdBLzSym4v5XSCU/KjGJtPp42nstwJpMxS1eW&#10;mXXBD2Wwf6hCsULjo8dU18wzsrHFH6lUwS04kL7DQSUgZcFF7AG76XVfdLNYMyNiLzgcZ45jcv8v&#10;Lb/Z3llS5IjdBSWaKcRo/7j/tv++/7n/8fTl6StBB06pMi7F4IXBcF+/gxpvtHaHxtB8La0KX2yL&#10;oB/nvTvOWNSecDSOBoNhFz0cXf3Bea8/ClmS58vGOv9egCJByKhFCONk2XbufBPahoS3NMyKsoww&#10;lvo3A+ZsLCLy4HA79NHUGyRfL+vY/VnbyxLyHbZooaGKM3xWYCFz5vwds8gNrB357m/xkCVUGYWD&#10;RMka7Oe/2UM8QoZeSirkWkbdpw2zgpLyg0YwL3rDYSBnVIajsz4q9tSzPPXojboCpHMPN8vwKIZ4&#10;X7aitKAecC2m4VV0Mc3x7Yz6VrzyzQbgWnExncYgpKNhfq4XhofUYZJhzPf1A7PmgIVHEG+gZSVL&#10;X0DSxDYYTDceZBHxCnNupoo4BwWpHBE/rF3YlVM9Rj3/HCa/AAAA//8DAFBLAwQUAAYACAAAACEA&#10;84Rept4AAAALAQAADwAAAGRycy9kb3ducmV2LnhtbEyPT0/DMAzF70h8h8hI3FhCV6atNJ0QiCuI&#10;8Ufi5jVeW9E4VZOt5dtjTnDzs5+ef6/czr5XJxpjF9jC9cKAIq6D67ix8Pb6eLUGFROywz4wWfim&#10;CNvq/KzEwoWJX+i0S42SEI4FWmhTGgqtY92Sx7gIA7HcDmH0mESOjXYjThLue50Zs9IeO5YPLQ50&#10;31L9tTt6C+9Ph8+P3Dw3D/5mmMJsNPuNtvbyYr67BZVoTn9m+MUXdKiEaR+O7KLqRWdmI1YLmVkt&#10;QYkjM7ls9jLkyzXoqtT/O1Q/AAAA//8DAFBLAQItABQABgAIAAAAIQC2gziS/gAAAOEBAAATAAAA&#10;AAAAAAAAAAAAAAAAAABbQ29udGVudF9UeXBlc10ueG1sUEsBAi0AFAAGAAgAAAAhADj9If/WAAAA&#10;lAEAAAsAAAAAAAAAAAAAAAAALwEAAF9yZWxzLy5yZWxzUEsBAi0AFAAGAAgAAAAhAL+hyk9FAgAA&#10;ZAQAAA4AAAAAAAAAAAAAAAAALgIAAGRycy9lMm9Eb2MueG1sUEsBAi0AFAAGAAgAAAAhAPOEXqbe&#10;AAAACwEAAA8AAAAAAAAAAAAAAAAAnwQAAGRycy9kb3ducmV2LnhtbFBLBQYAAAAABAAEAPMAAACq&#10;BQAAAAA=&#10;" filled="f" stroked="f">
                <v:textbox>
                  <w:txbxContent>
                    <w:p w:rsidR="008559D6" w:rsidRPr="005C0C13"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C13">
                        <w:rPr>
                          <w:rFonts w:ascii="Times New Roman" w:eastAsia="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w:t>
                      </w:r>
                    </w:p>
                  </w:txbxContent>
                </v:textbox>
                <w10:wrap anchorx="margin"/>
              </v:shape>
            </w:pict>
          </mc:Fallback>
        </mc:AlternateContent>
      </w:r>
      <w:r w:rsidRPr="009F23E0">
        <w:rPr>
          <w:rFonts w:ascii="Times New Roman" w:eastAsia="Times New Roman" w:hAnsi="Times New Roman" w:cs="Times New Roman"/>
          <w:noProof/>
          <w:sz w:val="28"/>
          <w:szCs w:val="28"/>
          <w:lang w:eastAsia="ru-RU"/>
        </w:rPr>
        <w:drawing>
          <wp:inline distT="0" distB="0" distL="0" distR="0" wp14:anchorId="405F5A85" wp14:editId="25208732">
            <wp:extent cx="5911215" cy="2083981"/>
            <wp:effectExtent l="0" t="0" r="13335"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color w:val="FF0000"/>
          <w:sz w:val="28"/>
          <w:szCs w:val="28"/>
          <w:lang w:eastAsia="ru-RU"/>
        </w:rPr>
      </w:pPr>
      <w:bookmarkStart w:id="0" w:name="_GoBack"/>
      <w:bookmarkEnd w:id="0"/>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lastRenderedPageBreak/>
        <w:t>Перед собой я поставила следующие задачи на будущее:</w:t>
      </w:r>
    </w:p>
    <w:p w:rsidR="008559D6" w:rsidRPr="009F23E0" w:rsidRDefault="008559D6" w:rsidP="008559D6">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 xml:space="preserve">помочь  каждому ученику осознать его собственную неповторимость; </w:t>
      </w:r>
    </w:p>
    <w:p w:rsidR="008559D6" w:rsidRPr="009F23E0" w:rsidRDefault="008559D6" w:rsidP="008559D6">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вселить уверенность в себя, не бояться задавать вопросы и допускать ошибки;</w:t>
      </w:r>
    </w:p>
    <w:p w:rsidR="008559D6" w:rsidRPr="009F23E0" w:rsidRDefault="008559D6" w:rsidP="008559D6">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 xml:space="preserve"> уметь делать выводы и применять полученные знания </w:t>
      </w:r>
    </w:p>
    <w:p w:rsidR="008559D6" w:rsidRPr="008B5A18" w:rsidRDefault="008559D6" w:rsidP="008559D6">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9F23E0">
        <w:rPr>
          <w:rFonts w:ascii="Times New Roman" w:eastAsia="Times New Roman" w:hAnsi="Times New Roman" w:cs="Times New Roman"/>
          <w:sz w:val="28"/>
          <w:szCs w:val="28"/>
          <w:lang w:eastAsia="ru-RU"/>
        </w:rPr>
        <w:t>научить учиться.</w:t>
      </w:r>
    </w:p>
    <w:p w:rsidR="008559D6" w:rsidRPr="009F23E0" w:rsidRDefault="008559D6" w:rsidP="008559D6">
      <w:pPr>
        <w:pStyle w:val="a3"/>
        <w:jc w:val="both"/>
        <w:rPr>
          <w:rFonts w:ascii="Times New Roman" w:hAnsi="Times New Roman" w:cs="Times New Roman"/>
          <w:sz w:val="28"/>
          <w:szCs w:val="28"/>
        </w:rPr>
      </w:pPr>
      <w:r w:rsidRPr="009F23E0">
        <w:rPr>
          <w:rFonts w:ascii="Times New Roman" w:hAnsi="Times New Roman" w:cs="Times New Roman"/>
          <w:sz w:val="28"/>
          <w:szCs w:val="28"/>
        </w:rPr>
        <w:tab/>
        <w:t>А для этого мне необходимо уметь создать благоприятную, доброжелательную обстановку, так как, если дети свободны, нет страха в ожидании вызова, то они активно работают и с удовольствием. Научить детей ставить цели и уметь определять способы достижения этих целей. Научить организовывать свою внутреннюю умственную деятельность (в процессе которой и происходит усвоение новых знаний), и свое поведение (чтобы внутренняя умственная работа проходила как можно более успешно).</w:t>
      </w:r>
    </w:p>
    <w:p w:rsidR="008559D6" w:rsidRPr="009F23E0" w:rsidRDefault="008559D6" w:rsidP="008559D6">
      <w:pPr>
        <w:spacing w:after="0" w:line="240" w:lineRule="auto"/>
        <w:ind w:firstLine="708"/>
        <w:jc w:val="center"/>
        <w:rPr>
          <w:rFonts w:ascii="Times New Roman" w:hAnsi="Times New Roman" w:cs="Times New Roman"/>
          <w:b/>
          <w:sz w:val="28"/>
          <w:szCs w:val="28"/>
        </w:rPr>
      </w:pPr>
      <w:r w:rsidRPr="009F23E0">
        <w:rPr>
          <w:rFonts w:ascii="Times New Roman" w:hAnsi="Times New Roman" w:cs="Times New Roman"/>
          <w:b/>
          <w:sz w:val="28"/>
          <w:szCs w:val="28"/>
        </w:rPr>
        <w:t>Заключение</w:t>
      </w:r>
    </w:p>
    <w:p w:rsidR="008559D6" w:rsidRPr="009F23E0" w:rsidRDefault="008559D6" w:rsidP="008559D6">
      <w:pPr>
        <w:spacing w:after="0" w:line="240" w:lineRule="auto"/>
        <w:ind w:firstLine="708"/>
        <w:jc w:val="center"/>
        <w:rPr>
          <w:rFonts w:ascii="Times New Roman" w:hAnsi="Times New Roman" w:cs="Times New Roman"/>
          <w:sz w:val="28"/>
          <w:szCs w:val="28"/>
        </w:rPr>
      </w:pPr>
    </w:p>
    <w:p w:rsidR="008559D6" w:rsidRPr="009F23E0" w:rsidRDefault="008559D6" w:rsidP="008559D6">
      <w:pPr>
        <w:spacing w:line="240" w:lineRule="auto"/>
        <w:jc w:val="both"/>
        <w:rPr>
          <w:rFonts w:ascii="Times New Roman" w:hAnsi="Times New Roman" w:cs="Times New Roman"/>
          <w:sz w:val="28"/>
          <w:szCs w:val="28"/>
        </w:rPr>
      </w:pPr>
      <w:r w:rsidRPr="009F23E0">
        <w:rPr>
          <w:rFonts w:ascii="Times New Roman" w:eastAsia="Times New Roman" w:hAnsi="Times New Roman" w:cs="Times New Roman"/>
          <w:sz w:val="28"/>
          <w:szCs w:val="28"/>
          <w:lang w:eastAsia="ru-RU"/>
        </w:rPr>
        <w:t xml:space="preserve">Возможно, человек – это то существо, которое живет в нашем мире для того, чтобы менять его. Сейчас трудно говорить, хорошо ли мы влияем на мир или мир на нас. </w:t>
      </w:r>
      <w:r w:rsidRPr="009F23E0">
        <w:rPr>
          <w:rFonts w:ascii="Times New Roman" w:hAnsi="Times New Roman" w:cs="Times New Roman"/>
          <w:sz w:val="28"/>
          <w:szCs w:val="28"/>
        </w:rPr>
        <w:t>Требования современного общества к учителю таковы, что учитель постоянно должен заниматься самообразованием. Одним словом, он должен идти в ногу со временем. </w:t>
      </w:r>
    </w:p>
    <w:p w:rsidR="008559D6" w:rsidRPr="009F23E0" w:rsidRDefault="008559D6" w:rsidP="008559D6">
      <w:pPr>
        <w:spacing w:after="0" w:line="240" w:lineRule="auto"/>
        <w:jc w:val="both"/>
        <w:rPr>
          <w:rFonts w:ascii="Times New Roman" w:eastAsia="Times New Roman" w:hAnsi="Times New Roman" w:cs="Times New Roman"/>
          <w:sz w:val="28"/>
          <w:szCs w:val="28"/>
          <w:lang w:eastAsia="ru-RU"/>
        </w:rPr>
      </w:pPr>
      <w:r w:rsidRPr="009F23E0">
        <w:rPr>
          <w:rFonts w:ascii="Times New Roman" w:hAnsi="Times New Roman" w:cs="Times New Roman"/>
          <w:sz w:val="28"/>
          <w:szCs w:val="28"/>
        </w:rPr>
        <w:t>Я поняла, что педагогические знания, которыми я владею, не так уж совершенны и есть вещи, которые нужно знать, понимать и переосмысливать. То, что я узнаю, анализируя свою деятельность, позволяет мне увеличить поток информации, который я передаю детям во время урока и сделать его еще более интересным и увлекательным. </w:t>
      </w:r>
      <w:r w:rsidRPr="009F23E0">
        <w:rPr>
          <w:rFonts w:ascii="Times New Roman" w:hAnsi="Times New Roman" w:cs="Times New Roman"/>
          <w:sz w:val="28"/>
          <w:szCs w:val="28"/>
        </w:rPr>
        <w:br/>
        <w:t>Традиционное обучение, построенное на трансляции готовых знаний, уже не может удовлетворять запросы развитого общества, с всё более расширяющимся полем информационных технологий.</w:t>
      </w:r>
      <w:r w:rsidRPr="009F23E0">
        <w:rPr>
          <w:rStyle w:val="apple-converted-space"/>
          <w:rFonts w:ascii="Times New Roman" w:hAnsi="Times New Roman" w:cs="Times New Roman"/>
          <w:sz w:val="28"/>
          <w:szCs w:val="28"/>
        </w:rPr>
        <w:t> </w:t>
      </w:r>
    </w:p>
    <w:p w:rsidR="008559D6" w:rsidRPr="009F23E0" w:rsidRDefault="008559D6" w:rsidP="008559D6">
      <w:pPr>
        <w:spacing w:line="240" w:lineRule="auto"/>
        <w:jc w:val="both"/>
        <w:rPr>
          <w:rFonts w:ascii="Times New Roman" w:hAnsi="Times New Roman" w:cs="Times New Roman"/>
          <w:sz w:val="28"/>
          <w:szCs w:val="28"/>
        </w:rPr>
      </w:pPr>
    </w:p>
    <w:p w:rsidR="008559D6" w:rsidRPr="009F23E0" w:rsidRDefault="008559D6" w:rsidP="008559D6">
      <w:pPr>
        <w:spacing w:line="240" w:lineRule="auto"/>
        <w:jc w:val="both"/>
        <w:rPr>
          <w:rFonts w:ascii="Times New Roman" w:hAnsi="Times New Roman" w:cs="Times New Roman"/>
          <w:color w:val="FF0000"/>
          <w:sz w:val="28"/>
          <w:szCs w:val="28"/>
        </w:rPr>
      </w:pPr>
      <w:r w:rsidRPr="009F23E0">
        <w:rPr>
          <w:rFonts w:ascii="Times New Roman" w:hAnsi="Times New Roman" w:cs="Times New Roman"/>
          <w:sz w:val="28"/>
          <w:szCs w:val="28"/>
        </w:rPr>
        <w:t> Я</w:t>
      </w:r>
      <w:r w:rsidRPr="009F23E0">
        <w:rPr>
          <w:rFonts w:ascii="Times New Roman" w:hAnsi="Times New Roman" w:cs="Times New Roman"/>
          <w:color w:val="000000"/>
          <w:sz w:val="28"/>
          <w:szCs w:val="28"/>
        </w:rPr>
        <w:t xml:space="preserve"> задумалась о том, как построить процесс обучения, чтобы на уроке не было пассивных учеников, как создать условия, чтобы все были вовлечены в процесс обучения, как повысить мотивацию у детей, чтобы они ходили в школу с радостью? Обновление содержания образования толкает трансформировать взгляды учителей, инициировать их на проявление лидерских качеств не только в рамках своего класса, но и школы.</w:t>
      </w:r>
    </w:p>
    <w:p w:rsidR="008559D6" w:rsidRPr="00C81138"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B5A18">
        <w:rPr>
          <w:rFonts w:ascii="Times New Roman" w:eastAsia="Times New Roman" w:hAnsi="Times New Roman" w:cs="Times New Roman"/>
          <w:b/>
          <w:bCs/>
          <w:color w:val="000000"/>
          <w:sz w:val="28"/>
          <w:szCs w:val="28"/>
          <w:lang w:eastAsia="ru-RU"/>
        </w:rPr>
        <w:t>Адресная направленность опыта</w:t>
      </w:r>
    </w:p>
    <w:p w:rsidR="008559D6" w:rsidRPr="00C81138"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81138">
        <w:rPr>
          <w:rFonts w:ascii="Times New Roman" w:eastAsia="Times New Roman" w:hAnsi="Times New Roman" w:cs="Times New Roman"/>
          <w:color w:val="000000"/>
          <w:sz w:val="28"/>
          <w:szCs w:val="28"/>
          <w:lang w:eastAsia="ru-RU"/>
        </w:rPr>
        <w:t>Данный опыт будет интересен учителям-предметникам, педагогам дополнительного образования, классным руководителям, заместителям директоров по учебно-воспитательной работе и заместителям директоров по воспитательной работе.</w:t>
      </w:r>
    </w:p>
    <w:p w:rsidR="008559D6" w:rsidRPr="00C81138" w:rsidRDefault="008559D6" w:rsidP="008559D6">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B5A18">
        <w:rPr>
          <w:rFonts w:ascii="Times New Roman" w:eastAsia="Times New Roman" w:hAnsi="Times New Roman" w:cs="Times New Roman"/>
          <w:b/>
          <w:bCs/>
          <w:color w:val="000000"/>
          <w:sz w:val="28"/>
          <w:szCs w:val="28"/>
          <w:lang w:eastAsia="ru-RU"/>
        </w:rPr>
        <w:lastRenderedPageBreak/>
        <w:t>Перспективность распространения, тиражируемость опыта.</w:t>
      </w:r>
    </w:p>
    <w:p w:rsidR="008559D6" w:rsidRPr="00C81138" w:rsidRDefault="008559D6" w:rsidP="008559D6">
      <w:pPr>
        <w:numPr>
          <w:ilvl w:val="0"/>
          <w:numId w:val="2"/>
        </w:numPr>
        <w:shd w:val="clear" w:color="auto" w:fill="FFFFFF" w:themeFill="background1"/>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Проведение открытых уроков для  </w:t>
      </w:r>
      <w:r w:rsidRPr="00C81138">
        <w:rPr>
          <w:rFonts w:ascii="Times New Roman" w:eastAsia="Times New Roman" w:hAnsi="Times New Roman" w:cs="Times New Roman"/>
          <w:color w:val="000000"/>
          <w:sz w:val="28"/>
          <w:szCs w:val="28"/>
          <w:lang w:eastAsia="ru-RU"/>
        </w:rPr>
        <w:t>учителей школы.</w:t>
      </w:r>
    </w:p>
    <w:p w:rsidR="008559D6" w:rsidRPr="00C81138" w:rsidRDefault="008559D6" w:rsidP="008559D6">
      <w:pPr>
        <w:numPr>
          <w:ilvl w:val="0"/>
          <w:numId w:val="2"/>
        </w:numPr>
        <w:shd w:val="clear" w:color="auto" w:fill="FFFFFF" w:themeFill="background1"/>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Публикации</w:t>
      </w:r>
      <w:r w:rsidRPr="00C81138">
        <w:rPr>
          <w:rFonts w:ascii="Times New Roman" w:eastAsia="Times New Roman" w:hAnsi="Times New Roman" w:cs="Times New Roman"/>
          <w:color w:val="000000"/>
          <w:sz w:val="28"/>
          <w:szCs w:val="28"/>
          <w:lang w:eastAsia="ru-RU"/>
        </w:rPr>
        <w:t xml:space="preserve"> в педагогических журналах.</w:t>
      </w:r>
    </w:p>
    <w:p w:rsidR="008559D6" w:rsidRDefault="008559D6" w:rsidP="008559D6">
      <w:pPr>
        <w:numPr>
          <w:ilvl w:val="0"/>
          <w:numId w:val="2"/>
        </w:numPr>
        <w:shd w:val="clear" w:color="auto" w:fill="FFFFFF" w:themeFill="background1"/>
        <w:spacing w:before="100" w:beforeAutospacing="1" w:after="100" w:afterAutospacing="1" w:line="240" w:lineRule="auto"/>
        <w:ind w:left="13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Участие в </w:t>
      </w:r>
      <w:r w:rsidRPr="00C81138">
        <w:rPr>
          <w:rFonts w:ascii="Times New Roman" w:eastAsia="Times New Roman" w:hAnsi="Times New Roman" w:cs="Times New Roman"/>
          <w:color w:val="000000"/>
          <w:sz w:val="28"/>
          <w:szCs w:val="28"/>
          <w:lang w:eastAsia="ru-RU"/>
        </w:rPr>
        <w:t>конкурсах</w:t>
      </w:r>
      <w:r>
        <w:rPr>
          <w:rFonts w:ascii="Times New Roman" w:eastAsia="Times New Roman" w:hAnsi="Times New Roman" w:cs="Times New Roman"/>
          <w:color w:val="000000"/>
          <w:sz w:val="28"/>
          <w:szCs w:val="28"/>
          <w:lang w:eastAsia="ru-RU"/>
        </w:rPr>
        <w:t xml:space="preserve"> (очных и заочных)</w:t>
      </w:r>
      <w:r w:rsidRPr="00C81138">
        <w:rPr>
          <w:rFonts w:ascii="Times New Roman" w:eastAsia="Times New Roman" w:hAnsi="Times New Roman" w:cs="Times New Roman"/>
          <w:color w:val="000000"/>
          <w:sz w:val="28"/>
          <w:szCs w:val="28"/>
          <w:lang w:eastAsia="ru-RU"/>
        </w:rPr>
        <w:t xml:space="preserve"> педагогического мастерства.</w:t>
      </w:r>
    </w:p>
    <w:p w:rsidR="008559D6"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559D6" w:rsidRPr="008B5A18" w:rsidRDefault="008559D6" w:rsidP="008559D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C36766" w:rsidRDefault="00C36766"/>
    <w:sectPr w:rsidR="00C36766" w:rsidSect="007D3097">
      <w:headerReference w:type="default" r:id="rId16"/>
      <w:footerReference w:type="default" r:id="rId1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719"/>
      <w:docPartObj>
        <w:docPartGallery w:val="Page Numbers (Bottom of Page)"/>
        <w:docPartUnique/>
      </w:docPartObj>
    </w:sdtPr>
    <w:sdtEndPr/>
    <w:sdtContent>
      <w:p w:rsidR="007D3097" w:rsidRDefault="008559D6">
        <w:pPr>
          <w:pStyle w:val="a7"/>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7D3097" w:rsidRDefault="008559D6">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97" w:rsidRPr="00DC0AE7" w:rsidRDefault="008559D6">
    <w:pPr>
      <w:pStyle w:val="a5"/>
      <w:rPr>
        <w:rFonts w:ascii="Times New Roman" w:hAnsi="Times New Roman" w:cs="Times New Roman"/>
        <w:sz w:val="24"/>
        <w:szCs w:val="24"/>
      </w:rPr>
    </w:pPr>
    <w:r w:rsidRPr="00DC0AE7">
      <w:rPr>
        <w:rFonts w:ascii="Times New Roman" w:hAnsi="Times New Roman" w:cs="Times New Roman"/>
        <w:sz w:val="24"/>
        <w:szCs w:val="24"/>
      </w:rPr>
      <w:t xml:space="preserve">                         </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92746"/>
    <w:multiLevelType w:val="multilevel"/>
    <w:tmpl w:val="5AA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F027C"/>
    <w:multiLevelType w:val="multilevel"/>
    <w:tmpl w:val="DA08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65"/>
    <w:rsid w:val="003A7C65"/>
    <w:rsid w:val="008559D6"/>
    <w:rsid w:val="00C3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12DFD-DAAD-41B7-A967-CFE0CD0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9D6"/>
    <w:pPr>
      <w:spacing w:after="0" w:line="240" w:lineRule="auto"/>
    </w:pPr>
  </w:style>
  <w:style w:type="character" w:customStyle="1" w:styleId="apple-converted-space">
    <w:name w:val="apple-converted-space"/>
    <w:basedOn w:val="a0"/>
    <w:rsid w:val="008559D6"/>
  </w:style>
  <w:style w:type="table" w:styleId="a4">
    <w:name w:val="Table Grid"/>
    <w:basedOn w:val="a1"/>
    <w:uiPriority w:val="59"/>
    <w:rsid w:val="0085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59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9D6"/>
  </w:style>
  <w:style w:type="paragraph" w:styleId="a7">
    <w:name w:val="footer"/>
    <w:basedOn w:val="a"/>
    <w:link w:val="a8"/>
    <w:uiPriority w:val="99"/>
    <w:unhideWhenUsed/>
    <w:rsid w:val="008559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9D6"/>
  </w:style>
  <w:style w:type="paragraph" w:styleId="a9">
    <w:name w:val="List Paragraph"/>
    <w:basedOn w:val="a"/>
    <w:uiPriority w:val="34"/>
    <w:qFormat/>
    <w:rsid w:val="008559D6"/>
    <w:pPr>
      <w:ind w:left="720"/>
      <w:contextualSpacing/>
    </w:pPr>
  </w:style>
  <w:style w:type="paragraph" w:styleId="aa">
    <w:name w:val="Normal (Web)"/>
    <w:basedOn w:val="a"/>
    <w:rsid w:val="008559D6"/>
    <w:pPr>
      <w:spacing w:before="100" w:beforeAutospacing="1" w:after="100" w:afterAutospacing="1" w:line="240" w:lineRule="auto"/>
    </w:pPr>
    <w:rPr>
      <w:rFonts w:ascii="Times New Roman" w:eastAsia="Calibri" w:hAnsi="Times New Roman" w:cs="Times New Roman"/>
      <w:color w:val="081419"/>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hart" Target="charts/chart2.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Качество знаний по русскому языку в одном классе за 4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Столбец1</c:v>
                </c:pt>
              </c:strCache>
            </c:strRef>
          </c:tx>
          <c:spPr>
            <a:solidFill>
              <a:schemeClr val="accent1">
                <a:shade val="76000"/>
              </a:schemeClr>
            </a:solidFill>
            <a:ln>
              <a:noFill/>
            </a:ln>
            <a:effectLst/>
          </c:spPr>
          <c:invertIfNegative val="0"/>
          <c:cat>
            <c:strRef>
              <c:f>Лист1!$A$2:$A$5</c:f>
              <c:strCache>
                <c:ptCount val="4"/>
                <c:pt idx="0">
                  <c:v>8 кл</c:v>
                </c:pt>
                <c:pt idx="1">
                  <c:v>9 кл</c:v>
                </c:pt>
                <c:pt idx="2">
                  <c:v>10 кл</c:v>
                </c:pt>
                <c:pt idx="3">
                  <c:v>11 кл</c:v>
                </c:pt>
              </c:strCache>
            </c:strRef>
          </c:cat>
          <c:val>
            <c:numRef>
              <c:f>Лист1!$B$2:$B$5</c:f>
              <c:numCache>
                <c:formatCode>General</c:formatCode>
                <c:ptCount val="4"/>
              </c:numCache>
            </c:numRef>
          </c:val>
        </c:ser>
        <c:ser>
          <c:idx val="1"/>
          <c:order val="1"/>
          <c:tx>
            <c:strRef>
              <c:f>Лист1!$C$1</c:f>
              <c:strCache>
                <c:ptCount val="1"/>
                <c:pt idx="0">
                  <c:v>Ряд 2</c:v>
                </c:pt>
              </c:strCache>
            </c:strRef>
          </c:tx>
          <c:spPr>
            <a:solidFill>
              <a:schemeClr val="accent1">
                <a:tint val="77000"/>
              </a:schemeClr>
            </a:solidFill>
            <a:ln>
              <a:noFill/>
            </a:ln>
            <a:effectLst/>
          </c:spPr>
          <c:invertIfNegative val="0"/>
          <c:cat>
            <c:strRef>
              <c:f>Лист1!$A$2:$A$5</c:f>
              <c:strCache>
                <c:ptCount val="4"/>
                <c:pt idx="0">
                  <c:v>8 кл</c:v>
                </c:pt>
                <c:pt idx="1">
                  <c:v>9 кл</c:v>
                </c:pt>
                <c:pt idx="2">
                  <c:v>10 кл</c:v>
                </c:pt>
                <c:pt idx="3">
                  <c:v>11 кл</c:v>
                </c:pt>
              </c:strCache>
            </c:strRef>
          </c:cat>
          <c:val>
            <c:numRef>
              <c:f>Лист1!$C$2:$C$5</c:f>
              <c:numCache>
                <c:formatCode>General</c:formatCode>
                <c:ptCount val="4"/>
                <c:pt idx="0">
                  <c:v>40</c:v>
                </c:pt>
                <c:pt idx="1">
                  <c:v>60</c:v>
                </c:pt>
                <c:pt idx="2">
                  <c:v>80</c:v>
                </c:pt>
                <c:pt idx="3">
                  <c:v>80</c:v>
                </c:pt>
              </c:numCache>
            </c:numRef>
          </c:val>
        </c:ser>
        <c:dLbls>
          <c:showLegendKey val="0"/>
          <c:showVal val="0"/>
          <c:showCatName val="0"/>
          <c:showSerName val="0"/>
          <c:showPercent val="0"/>
          <c:showBubbleSize val="0"/>
        </c:dLbls>
        <c:gapWidth val="150"/>
        <c:overlap val="100"/>
        <c:axId val="478407792"/>
        <c:axId val="470424928"/>
      </c:barChart>
      <c:catAx>
        <c:axId val="47840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24928"/>
        <c:crosses val="autoZero"/>
        <c:auto val="1"/>
        <c:lblAlgn val="ctr"/>
        <c:lblOffset val="100"/>
        <c:noMultiLvlLbl val="0"/>
      </c:catAx>
      <c:valAx>
        <c:axId val="47042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40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Качество знаний по литературе в одном классе за 4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6039661708953049E-2"/>
          <c:y val="0.19523809523809524"/>
          <c:w val="0.90849737532808394"/>
          <c:h val="0.71270528683914514"/>
        </c:manualLayout>
      </c:layout>
      <c:barChart>
        <c:barDir val="col"/>
        <c:grouping val="stacked"/>
        <c:varyColors val="0"/>
        <c:ser>
          <c:idx val="0"/>
          <c:order val="0"/>
          <c:tx>
            <c:strRef>
              <c:f>Лист1!$B$1</c:f>
              <c:strCache>
                <c:ptCount val="1"/>
                <c:pt idx="0">
                  <c:v>Столбец1</c:v>
                </c:pt>
              </c:strCache>
            </c:strRef>
          </c:tx>
          <c:spPr>
            <a:solidFill>
              <a:schemeClr val="accent1">
                <a:shade val="76000"/>
              </a:schemeClr>
            </a:solidFill>
            <a:ln>
              <a:noFill/>
            </a:ln>
            <a:effectLst/>
          </c:spPr>
          <c:invertIfNegative val="0"/>
          <c:cat>
            <c:strRef>
              <c:f>Лист1!$A$2:$A$5</c:f>
              <c:strCache>
                <c:ptCount val="4"/>
                <c:pt idx="0">
                  <c:v>8 кл</c:v>
                </c:pt>
                <c:pt idx="1">
                  <c:v>9 кл</c:v>
                </c:pt>
                <c:pt idx="2">
                  <c:v>10 кл</c:v>
                </c:pt>
                <c:pt idx="3">
                  <c:v>11 кл</c:v>
                </c:pt>
              </c:strCache>
            </c:strRef>
          </c:cat>
          <c:val>
            <c:numRef>
              <c:f>Лист1!$B$2:$B$5</c:f>
              <c:numCache>
                <c:formatCode>General</c:formatCode>
                <c:ptCount val="4"/>
              </c:numCache>
            </c:numRef>
          </c:val>
        </c:ser>
        <c:ser>
          <c:idx val="1"/>
          <c:order val="1"/>
          <c:tx>
            <c:strRef>
              <c:f>Лист1!$C$1</c:f>
              <c:strCache>
                <c:ptCount val="1"/>
                <c:pt idx="0">
                  <c:v>Ряд 2</c:v>
                </c:pt>
              </c:strCache>
            </c:strRef>
          </c:tx>
          <c:spPr>
            <a:solidFill>
              <a:schemeClr val="accent1">
                <a:tint val="77000"/>
              </a:schemeClr>
            </a:solidFill>
            <a:ln>
              <a:noFill/>
            </a:ln>
            <a:effectLst/>
          </c:spPr>
          <c:invertIfNegative val="0"/>
          <c:cat>
            <c:strRef>
              <c:f>Лист1!$A$2:$A$5</c:f>
              <c:strCache>
                <c:ptCount val="4"/>
                <c:pt idx="0">
                  <c:v>8 кл</c:v>
                </c:pt>
                <c:pt idx="1">
                  <c:v>9 кл</c:v>
                </c:pt>
                <c:pt idx="2">
                  <c:v>10 кл</c:v>
                </c:pt>
                <c:pt idx="3">
                  <c:v>11 кл</c:v>
                </c:pt>
              </c:strCache>
            </c:strRef>
          </c:cat>
          <c:val>
            <c:numRef>
              <c:f>Лист1!$C$2:$C$5</c:f>
              <c:numCache>
                <c:formatCode>General</c:formatCode>
                <c:ptCount val="4"/>
                <c:pt idx="0">
                  <c:v>40</c:v>
                </c:pt>
                <c:pt idx="1">
                  <c:v>60</c:v>
                </c:pt>
                <c:pt idx="2">
                  <c:v>80</c:v>
                </c:pt>
                <c:pt idx="3">
                  <c:v>100</c:v>
                </c:pt>
              </c:numCache>
            </c:numRef>
          </c:val>
        </c:ser>
        <c:dLbls>
          <c:showLegendKey val="0"/>
          <c:showVal val="0"/>
          <c:showCatName val="0"/>
          <c:showSerName val="0"/>
          <c:showPercent val="0"/>
          <c:showBubbleSize val="0"/>
        </c:dLbls>
        <c:gapWidth val="150"/>
        <c:overlap val="100"/>
        <c:axId val="470426104"/>
        <c:axId val="470426496"/>
      </c:barChart>
      <c:catAx>
        <c:axId val="470426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26496"/>
        <c:crosses val="autoZero"/>
        <c:auto val="1"/>
        <c:lblAlgn val="ctr"/>
        <c:lblOffset val="100"/>
        <c:noMultiLvlLbl val="0"/>
      </c:catAx>
      <c:valAx>
        <c:axId val="4704264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26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Макарова</dc:creator>
  <cp:keywords/>
  <dc:description/>
  <cp:lastModifiedBy>Ольга Макарова</cp:lastModifiedBy>
  <cp:revision>2</cp:revision>
  <dcterms:created xsi:type="dcterms:W3CDTF">2019-07-31T10:23:00Z</dcterms:created>
  <dcterms:modified xsi:type="dcterms:W3CDTF">2019-07-31T10:24:00Z</dcterms:modified>
</cp:coreProperties>
</file>