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5" w:rsidRDefault="00082E2E" w:rsidP="00082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СРЕДСТВ ОБУЧЕНИЯ В ДЕТСКОМ САДУ ПРИ ОЗНАКОМЛЕНИИ ДЕТЕЙ ДОШКОЛЬНОГО ВОЗРАСТА С ПРАВИЛАМИ РАЦИОНАЛЬНОГО ПИТАНИЯ И КУЛЬТУРЫ ЕДЫ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Сдержикова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 В.,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 МБДОУ «Детский сад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комбинированного вида №40 «Веселинка»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Чаркина Л. М.,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МБДОУ «Детский сад</w:t>
      </w:r>
    </w:p>
    <w:p w:rsidR="00082E2E" w:rsidRDefault="00082E2E" w:rsidP="00B76A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комбинированного вида №40 «Веселинка»</w:t>
      </w:r>
    </w:p>
    <w:p w:rsidR="00B76AEE" w:rsidRDefault="00FD290C" w:rsidP="00B7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AEE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0C">
        <w:rPr>
          <w:rFonts w:ascii="Times New Roman" w:hAnsi="Times New Roman" w:cs="Times New Roman"/>
          <w:sz w:val="28"/>
          <w:szCs w:val="28"/>
        </w:rPr>
        <w:t xml:space="preserve">Статья посвящена инновационным технологиям в современном образовании по </w:t>
      </w:r>
      <w:r>
        <w:rPr>
          <w:rFonts w:ascii="Times New Roman" w:hAnsi="Times New Roman" w:cs="Times New Roman"/>
          <w:sz w:val="28"/>
          <w:szCs w:val="28"/>
        </w:rPr>
        <w:t>формированию у</w:t>
      </w:r>
      <w:r w:rsidRPr="00FD290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представлений о правилах рационального питания, культуры еды</w:t>
      </w:r>
      <w:r w:rsidRPr="00FD290C">
        <w:rPr>
          <w:rFonts w:ascii="Times New Roman" w:hAnsi="Times New Roman" w:cs="Times New Roman"/>
          <w:sz w:val="28"/>
          <w:szCs w:val="28"/>
        </w:rPr>
        <w:t xml:space="preserve"> через использование интерактивных средств обучения. </w:t>
      </w:r>
    </w:p>
    <w:p w:rsidR="00B76AEE" w:rsidRDefault="00FD290C" w:rsidP="00B7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90C">
        <w:rPr>
          <w:rFonts w:ascii="Times New Roman" w:hAnsi="Times New Roman" w:cs="Times New Roman"/>
          <w:sz w:val="28"/>
          <w:szCs w:val="28"/>
        </w:rPr>
        <w:t>Эффективность использования интерактивных средств обучения в данной</w:t>
      </w:r>
      <w:r w:rsidR="00B76AEE">
        <w:rPr>
          <w:rFonts w:ascii="Times New Roman" w:hAnsi="Times New Roman" w:cs="Times New Roman"/>
          <w:sz w:val="28"/>
          <w:szCs w:val="28"/>
        </w:rPr>
        <w:t xml:space="preserve">  </w:t>
      </w:r>
      <w:r w:rsidRPr="00FD290C">
        <w:rPr>
          <w:rFonts w:ascii="Times New Roman" w:hAnsi="Times New Roman" w:cs="Times New Roman"/>
          <w:sz w:val="28"/>
          <w:szCs w:val="28"/>
        </w:rPr>
        <w:t xml:space="preserve">области подтверждается опытом работы педагогов МБДОУ «Детский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40 «Веселинка»</w:t>
      </w:r>
      <w:r w:rsidRPr="00FD290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Губкин»</w:t>
      </w:r>
      <w:r w:rsidRPr="00FD290C">
        <w:rPr>
          <w:rFonts w:ascii="Times New Roman" w:hAnsi="Times New Roman" w:cs="Times New Roman"/>
          <w:sz w:val="28"/>
          <w:szCs w:val="28"/>
        </w:rPr>
        <w:t>. Автор</w:t>
      </w:r>
      <w:r>
        <w:rPr>
          <w:rFonts w:ascii="Times New Roman" w:hAnsi="Times New Roman" w:cs="Times New Roman"/>
          <w:sz w:val="28"/>
          <w:szCs w:val="28"/>
        </w:rPr>
        <w:t>ы рассказываю</w:t>
      </w:r>
      <w:r w:rsidRPr="00FD290C">
        <w:rPr>
          <w:rFonts w:ascii="Times New Roman" w:hAnsi="Times New Roman" w:cs="Times New Roman"/>
          <w:sz w:val="28"/>
          <w:szCs w:val="28"/>
        </w:rPr>
        <w:t>т о новых педагогических подходах, интересных идеях, формах и методах в своей работе, которые не только интересны дошкольникам, но и эффективно решают педагогические, образовательные и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ые задачи. </w:t>
      </w:r>
    </w:p>
    <w:p w:rsidR="00082E2E" w:rsidRDefault="00FD290C" w:rsidP="00B7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рассматриваю</w:t>
      </w:r>
      <w:r w:rsidRPr="00FD290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эффективные и интересные интерактивные технологии и методы обучения дошкольников, </w:t>
      </w:r>
      <w:r w:rsidRPr="00FD290C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FD29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опытов и экспериментов, способствующие быстрому и эффективному формированию у дошкольников представлений о правилах рационального питания и культуры еды, </w:t>
      </w:r>
      <w:r w:rsidRPr="00FD290C">
        <w:rPr>
          <w:rFonts w:ascii="Times New Roman" w:hAnsi="Times New Roman" w:cs="Times New Roman"/>
          <w:sz w:val="28"/>
          <w:szCs w:val="28"/>
        </w:rPr>
        <w:t xml:space="preserve">что будет интересно не только педагогам, но и родителям. Положительные результаты говорят о необходимости внедрения интерактивных средств обучения в современную систему образования с целью повышения ее эффективности в целом. </w:t>
      </w:r>
      <w:r w:rsidRPr="00B76AE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D290C">
        <w:rPr>
          <w:rFonts w:ascii="Times New Roman" w:hAnsi="Times New Roman" w:cs="Times New Roman"/>
          <w:sz w:val="28"/>
          <w:szCs w:val="28"/>
        </w:rPr>
        <w:t xml:space="preserve"> дошкольное образование, интерактивные средства обучения, </w:t>
      </w:r>
      <w:r>
        <w:rPr>
          <w:rFonts w:ascii="Times New Roman" w:hAnsi="Times New Roman" w:cs="Times New Roman"/>
          <w:sz w:val="28"/>
          <w:szCs w:val="28"/>
        </w:rPr>
        <w:t>рациональное питание</w:t>
      </w:r>
      <w:r w:rsidRPr="00FD290C">
        <w:rPr>
          <w:rFonts w:ascii="Times New Roman" w:hAnsi="Times New Roman" w:cs="Times New Roman"/>
          <w:sz w:val="28"/>
          <w:szCs w:val="28"/>
        </w:rPr>
        <w:t>.</w:t>
      </w:r>
    </w:p>
    <w:p w:rsidR="00B76AEE" w:rsidRDefault="00B76AEE" w:rsidP="00B7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2C7" w:rsidRPr="00A3193A" w:rsidRDefault="003252C7" w:rsidP="003252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193A">
        <w:rPr>
          <w:rFonts w:ascii="Times New Roman" w:hAnsi="Times New Roman"/>
          <w:sz w:val="28"/>
          <w:szCs w:val="28"/>
        </w:rPr>
        <w:t>Проблема здорового образа жизни прослежива</w:t>
      </w:r>
      <w:r w:rsidR="00B76AEE">
        <w:rPr>
          <w:rFonts w:ascii="Times New Roman" w:hAnsi="Times New Roman"/>
          <w:sz w:val="28"/>
          <w:szCs w:val="28"/>
        </w:rPr>
        <w:t>ется ещё с глубокой древности. А ведь п</w:t>
      </w:r>
      <w:r w:rsidRPr="00A3193A">
        <w:rPr>
          <w:rFonts w:ascii="Times New Roman" w:hAnsi="Times New Roman"/>
          <w:sz w:val="28"/>
          <w:szCs w:val="28"/>
        </w:rPr>
        <w:t xml:space="preserve">ервая книга о здоровом образе жизни была написана </w:t>
      </w:r>
      <w:r w:rsidR="00B76AEE">
        <w:rPr>
          <w:rFonts w:ascii="Times New Roman" w:hAnsi="Times New Roman"/>
          <w:sz w:val="28"/>
          <w:szCs w:val="28"/>
        </w:rPr>
        <w:t xml:space="preserve">еще </w:t>
      </w:r>
      <w:r w:rsidRPr="00A3193A">
        <w:rPr>
          <w:rFonts w:ascii="Times New Roman" w:hAnsi="Times New Roman"/>
          <w:sz w:val="28"/>
          <w:szCs w:val="28"/>
        </w:rPr>
        <w:t>около пят</w:t>
      </w:r>
      <w:r w:rsidR="00B76AEE">
        <w:rPr>
          <w:rFonts w:ascii="Times New Roman" w:hAnsi="Times New Roman"/>
          <w:sz w:val="28"/>
          <w:szCs w:val="28"/>
        </w:rPr>
        <w:t>и с половиной тысяч лет назад и н</w:t>
      </w:r>
      <w:r w:rsidRPr="00A3193A">
        <w:rPr>
          <w:rFonts w:ascii="Times New Roman" w:hAnsi="Times New Roman"/>
          <w:sz w:val="28"/>
          <w:szCs w:val="28"/>
        </w:rPr>
        <w:t xml:space="preserve">евозможно </w:t>
      </w:r>
      <w:proofErr w:type="gramStart"/>
      <w:r w:rsidRPr="00A3193A">
        <w:rPr>
          <w:rFonts w:ascii="Times New Roman" w:hAnsi="Times New Roman"/>
          <w:sz w:val="28"/>
          <w:szCs w:val="28"/>
        </w:rPr>
        <w:t>перечислить</w:t>
      </w:r>
      <w:proofErr w:type="gramEnd"/>
      <w:r w:rsidRPr="00A3193A">
        <w:rPr>
          <w:rFonts w:ascii="Times New Roman" w:hAnsi="Times New Roman"/>
          <w:sz w:val="28"/>
          <w:szCs w:val="28"/>
        </w:rPr>
        <w:t xml:space="preserve">, </w:t>
      </w:r>
      <w:r w:rsidR="00B76AEE">
        <w:rPr>
          <w:rFonts w:ascii="Times New Roman" w:hAnsi="Times New Roman"/>
          <w:sz w:val="28"/>
          <w:szCs w:val="28"/>
        </w:rPr>
        <w:t xml:space="preserve"> </w:t>
      </w:r>
      <w:r w:rsidRPr="00A3193A">
        <w:rPr>
          <w:rFonts w:ascii="Times New Roman" w:hAnsi="Times New Roman"/>
          <w:sz w:val="28"/>
          <w:szCs w:val="28"/>
        </w:rPr>
        <w:t>сколько книг вышло за всю пос</w:t>
      </w:r>
      <w:r w:rsidR="00B76AEE">
        <w:rPr>
          <w:rFonts w:ascii="Times New Roman" w:hAnsi="Times New Roman"/>
          <w:sz w:val="28"/>
          <w:szCs w:val="28"/>
        </w:rPr>
        <w:t>ледующую историю человечества. И все эти труды объединяла общая  идея, которая  состоит  именно в  приобщении</w:t>
      </w:r>
      <w:r w:rsidRPr="00A3193A">
        <w:rPr>
          <w:rFonts w:ascii="Times New Roman" w:hAnsi="Times New Roman"/>
          <w:sz w:val="28"/>
          <w:szCs w:val="28"/>
        </w:rPr>
        <w:t xml:space="preserve"> общества к здоровому образу жизни. Н</w:t>
      </w:r>
      <w:r w:rsidR="00B76AEE"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z w:val="28"/>
          <w:szCs w:val="28"/>
        </w:rPr>
        <w:t>н</w:t>
      </w:r>
      <w:r w:rsidRPr="00A3193A">
        <w:rPr>
          <w:rFonts w:ascii="Times New Roman" w:hAnsi="Times New Roman"/>
          <w:sz w:val="28"/>
          <w:szCs w:val="28"/>
        </w:rPr>
        <w:t xml:space="preserve">есмотря на то, </w:t>
      </w:r>
      <w:r w:rsidR="00B76AEE">
        <w:rPr>
          <w:rFonts w:ascii="Times New Roman" w:hAnsi="Times New Roman"/>
          <w:sz w:val="28"/>
          <w:szCs w:val="28"/>
        </w:rPr>
        <w:t xml:space="preserve">что существует множество печатных изданий </w:t>
      </w:r>
      <w:r w:rsidRPr="00A3193A">
        <w:rPr>
          <w:rFonts w:ascii="Times New Roman" w:hAnsi="Times New Roman"/>
          <w:sz w:val="28"/>
          <w:szCs w:val="28"/>
        </w:rPr>
        <w:t xml:space="preserve">по данной проблеме, </w:t>
      </w:r>
      <w:r>
        <w:rPr>
          <w:rFonts w:ascii="Times New Roman" w:hAnsi="Times New Roman"/>
          <w:sz w:val="28"/>
          <w:szCs w:val="28"/>
        </w:rPr>
        <w:t xml:space="preserve">все же </w:t>
      </w:r>
      <w:r w:rsidRPr="00A3193A">
        <w:rPr>
          <w:rFonts w:ascii="Times New Roman" w:hAnsi="Times New Roman"/>
          <w:sz w:val="28"/>
          <w:szCs w:val="28"/>
        </w:rPr>
        <w:t>прослеживается тенденция к ухудшению состояния здоровья населения.</w:t>
      </w:r>
    </w:p>
    <w:p w:rsidR="003252C7" w:rsidRDefault="003252C7" w:rsidP="00325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93A">
        <w:rPr>
          <w:rFonts w:ascii="Times New Roman" w:hAnsi="Times New Roman"/>
          <w:sz w:val="28"/>
          <w:szCs w:val="28"/>
        </w:rPr>
        <w:t>Стремительное ухудшение со</w:t>
      </w:r>
      <w:r>
        <w:rPr>
          <w:rFonts w:ascii="Times New Roman" w:hAnsi="Times New Roman"/>
          <w:sz w:val="28"/>
          <w:szCs w:val="28"/>
        </w:rPr>
        <w:t>стояния здоровья детей дошкольного</w:t>
      </w:r>
      <w:r w:rsidRPr="00A3193A">
        <w:rPr>
          <w:rFonts w:ascii="Times New Roman" w:hAnsi="Times New Roman"/>
          <w:sz w:val="28"/>
          <w:szCs w:val="28"/>
        </w:rPr>
        <w:t xml:space="preserve"> возраста в России </w:t>
      </w:r>
      <w:r w:rsidR="00B76AEE">
        <w:rPr>
          <w:rFonts w:ascii="Times New Roman" w:hAnsi="Times New Roman"/>
          <w:sz w:val="28"/>
          <w:szCs w:val="28"/>
        </w:rPr>
        <w:t xml:space="preserve">уже </w:t>
      </w:r>
      <w:r w:rsidRPr="00A3193A">
        <w:rPr>
          <w:rFonts w:ascii="Times New Roman" w:hAnsi="Times New Roman"/>
          <w:sz w:val="28"/>
          <w:szCs w:val="28"/>
        </w:rPr>
        <w:t xml:space="preserve">стало общепризнанным фактом. </w:t>
      </w:r>
      <w:r w:rsidR="00B76AEE">
        <w:rPr>
          <w:rFonts w:ascii="Times New Roman" w:hAnsi="Times New Roman"/>
          <w:sz w:val="28"/>
          <w:szCs w:val="28"/>
        </w:rPr>
        <w:t>И как-бы это страшно не звучало, но н</w:t>
      </w:r>
      <w:r w:rsidRPr="00A3193A">
        <w:rPr>
          <w:rFonts w:ascii="Times New Roman" w:hAnsi="Times New Roman"/>
          <w:sz w:val="28"/>
          <w:szCs w:val="28"/>
        </w:rPr>
        <w:t>еобходимо признать, что ни медицина, ни образование не успевает адекватн</w:t>
      </w:r>
      <w:r>
        <w:rPr>
          <w:rFonts w:ascii="Times New Roman" w:hAnsi="Times New Roman"/>
          <w:sz w:val="28"/>
          <w:szCs w:val="28"/>
        </w:rPr>
        <w:t>о реагировать на эти изменения.</w:t>
      </w:r>
    </w:p>
    <w:p w:rsidR="003252C7" w:rsidRPr="00AB2748" w:rsidRDefault="00B76AEE" w:rsidP="00325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</w:t>
      </w:r>
      <w:r w:rsidR="00D7699C"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t>м</w:t>
      </w:r>
      <w:r w:rsidR="003252C7">
        <w:rPr>
          <w:rFonts w:ascii="Times New Roman" w:hAnsi="Times New Roman"/>
          <w:sz w:val="28"/>
          <w:szCs w:val="28"/>
        </w:rPr>
        <w:t>одель пищевого поведения</w:t>
      </w:r>
      <w:r w:rsidR="00D7699C">
        <w:rPr>
          <w:rFonts w:ascii="Times New Roman" w:hAnsi="Times New Roman"/>
          <w:sz w:val="28"/>
          <w:szCs w:val="28"/>
        </w:rPr>
        <w:t xml:space="preserve"> формируется </w:t>
      </w:r>
      <w:r w:rsidR="003252C7" w:rsidRPr="00AB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в </w:t>
      </w:r>
      <w:r w:rsidR="003252C7" w:rsidRPr="00AB2748">
        <w:rPr>
          <w:rFonts w:ascii="Times New Roman" w:hAnsi="Times New Roman"/>
          <w:sz w:val="28"/>
          <w:szCs w:val="28"/>
        </w:rPr>
        <w:t>дошкольном возрасте. В их формировании важнейшую роль играет семья, где родители порой не уделяют достаточного внимания правильному и здоровому питанию ребенка. Яркая реклама продуктов, не имеющих никакой пользы, привлекает ребенка, что приводит к проблемам не только со здоровьем физическим, но и еще более опасным - психическим проблемам. В результате у детей развиваются не приносящие здоровья привычки в питании.</w:t>
      </w:r>
    </w:p>
    <w:p w:rsidR="003252C7" w:rsidRPr="00A3193A" w:rsidRDefault="003252C7" w:rsidP="003252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193A">
        <w:rPr>
          <w:rFonts w:ascii="Times New Roman" w:hAnsi="Times New Roman"/>
          <w:sz w:val="28"/>
          <w:szCs w:val="28"/>
        </w:rPr>
        <w:t>В связи с этим особую актуальность приобретают любые профилактические усилия, которые могли бы способств</w:t>
      </w:r>
      <w:r>
        <w:rPr>
          <w:rFonts w:ascii="Times New Roman" w:hAnsi="Times New Roman"/>
          <w:sz w:val="28"/>
          <w:szCs w:val="28"/>
        </w:rPr>
        <w:t>овать улучшению здоровья детей.</w:t>
      </w:r>
    </w:p>
    <w:p w:rsidR="003252C7" w:rsidRPr="00A3193A" w:rsidRDefault="00D7699C" w:rsidP="003252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</w:t>
      </w:r>
      <w:r w:rsidR="003252C7" w:rsidRPr="00A3193A">
        <w:rPr>
          <w:rFonts w:ascii="Times New Roman" w:hAnsi="Times New Roman"/>
          <w:sz w:val="28"/>
          <w:szCs w:val="28"/>
        </w:rPr>
        <w:t>доров</w:t>
      </w:r>
      <w:r w:rsidR="003252C7">
        <w:rPr>
          <w:rFonts w:ascii="Times New Roman" w:hAnsi="Times New Roman"/>
          <w:sz w:val="28"/>
          <w:szCs w:val="28"/>
        </w:rPr>
        <w:t>ье и развитие детей</w:t>
      </w:r>
      <w:r w:rsidR="003252C7" w:rsidRPr="00A3193A">
        <w:rPr>
          <w:rFonts w:ascii="Times New Roman" w:hAnsi="Times New Roman"/>
          <w:sz w:val="28"/>
          <w:szCs w:val="28"/>
        </w:rPr>
        <w:t xml:space="preserve"> во многом зависят от полноценного сбалансир</w:t>
      </w:r>
      <w:r>
        <w:rPr>
          <w:rFonts w:ascii="Times New Roman" w:hAnsi="Times New Roman"/>
          <w:sz w:val="28"/>
          <w:szCs w:val="28"/>
        </w:rPr>
        <w:t xml:space="preserve">ованного питания.  К сожалению, статистические данные указывают нам на огромные проблемы, </w:t>
      </w:r>
      <w:r w:rsidR="003252C7" w:rsidRPr="00A3193A">
        <w:rPr>
          <w:rFonts w:ascii="Times New Roman" w:hAnsi="Times New Roman"/>
          <w:sz w:val="28"/>
          <w:szCs w:val="28"/>
        </w:rPr>
        <w:t>связанные с нарушением их нормального питания. Хотя пробле</w:t>
      </w:r>
      <w:r w:rsidR="003252C7">
        <w:rPr>
          <w:rFonts w:ascii="Times New Roman" w:hAnsi="Times New Roman"/>
          <w:sz w:val="28"/>
          <w:szCs w:val="28"/>
        </w:rPr>
        <w:t>мы эти новыми никак не назовёшь. В</w:t>
      </w:r>
      <w:r w:rsidR="003252C7" w:rsidRPr="00A3193A">
        <w:rPr>
          <w:rFonts w:ascii="Times New Roman" w:hAnsi="Times New Roman"/>
          <w:sz w:val="28"/>
          <w:szCs w:val="28"/>
        </w:rPr>
        <w:t xml:space="preserve"> нашем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252C7" w:rsidRPr="00A3193A">
        <w:rPr>
          <w:rFonts w:ascii="Times New Roman" w:hAnsi="Times New Roman"/>
          <w:sz w:val="28"/>
          <w:szCs w:val="28"/>
        </w:rPr>
        <w:t xml:space="preserve"> цивилизованном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252C7" w:rsidRPr="00A3193A">
        <w:rPr>
          <w:rFonts w:ascii="Times New Roman" w:hAnsi="Times New Roman"/>
          <w:sz w:val="28"/>
          <w:szCs w:val="28"/>
        </w:rPr>
        <w:t xml:space="preserve"> мире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252C7" w:rsidRPr="00A3193A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52C7" w:rsidRPr="00A3193A">
        <w:rPr>
          <w:rFonts w:ascii="Times New Roman" w:hAnsi="Times New Roman"/>
          <w:sz w:val="28"/>
          <w:szCs w:val="28"/>
        </w:rPr>
        <w:t xml:space="preserve"> взрослых, а как следствие и детей к вопросу правильной организации питания всё ещё остаётся на примитивном, к тому же вредном для здоровья уровне.</w:t>
      </w:r>
    </w:p>
    <w:p w:rsidR="003252C7" w:rsidRPr="00A3193A" w:rsidRDefault="003252C7" w:rsidP="003252C7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193A">
        <w:rPr>
          <w:rFonts w:ascii="Times New Roman" w:hAnsi="Times New Roman"/>
          <w:sz w:val="28"/>
          <w:szCs w:val="28"/>
        </w:rPr>
        <w:t>Обеспечение правильного пи</w:t>
      </w:r>
      <w:r>
        <w:rPr>
          <w:rFonts w:ascii="Times New Roman" w:hAnsi="Times New Roman"/>
          <w:sz w:val="28"/>
          <w:szCs w:val="28"/>
        </w:rPr>
        <w:t>тания детей</w:t>
      </w:r>
      <w:r w:rsidRPr="00A3193A">
        <w:rPr>
          <w:rFonts w:ascii="Times New Roman" w:hAnsi="Times New Roman"/>
          <w:sz w:val="28"/>
          <w:szCs w:val="28"/>
        </w:rPr>
        <w:t xml:space="preserve"> составляет одну из важных задач</w:t>
      </w:r>
      <w:r>
        <w:rPr>
          <w:rFonts w:ascii="Times New Roman" w:hAnsi="Times New Roman"/>
          <w:sz w:val="28"/>
          <w:szCs w:val="28"/>
        </w:rPr>
        <w:t xml:space="preserve"> гигиены питания. </w:t>
      </w:r>
    </w:p>
    <w:p w:rsidR="003252C7" w:rsidRPr="003354C5" w:rsidRDefault="003252C7" w:rsidP="003252C7">
      <w:pPr>
        <w:tabs>
          <w:tab w:val="left" w:pos="426"/>
          <w:tab w:val="left" w:pos="54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D1D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целевые ориентиры на этапе завершения дошкольного образования включают следующие ориентиры: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4C5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</w:t>
      </w:r>
      <w:r>
        <w:rPr>
          <w:rFonts w:ascii="Times New Roman" w:hAnsi="Times New Roman"/>
          <w:sz w:val="28"/>
          <w:szCs w:val="28"/>
        </w:rPr>
        <w:t>ь свои движения и управлять ими,</w:t>
      </w:r>
      <w:r w:rsidRPr="003354C5">
        <w:rPr>
          <w:rFonts w:ascii="Times New Roman" w:hAnsi="Times New Roman"/>
          <w:sz w:val="28"/>
          <w:szCs w:val="28"/>
        </w:rPr>
        <w:t xml:space="preserve"> может соблюдать правила безопас</w:t>
      </w:r>
      <w:r>
        <w:rPr>
          <w:rFonts w:ascii="Times New Roman" w:hAnsi="Times New Roman"/>
          <w:sz w:val="28"/>
          <w:szCs w:val="28"/>
        </w:rPr>
        <w:t>ного поведения и личной гигиены.</w:t>
      </w:r>
    </w:p>
    <w:p w:rsidR="003252C7" w:rsidRPr="009D21D7" w:rsidRDefault="003252C7" w:rsidP="003252C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Поэтому для</w:t>
      </w:r>
      <w:r w:rsidRPr="009D21D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хорошего физического развития ребенка, необходимо, </w:t>
      </w:r>
      <w:r w:rsidRPr="009D21D7">
        <w:rPr>
          <w:rFonts w:ascii="Times New Roman" w:eastAsia="Calibri" w:hAnsi="Times New Roman"/>
          <w:sz w:val="28"/>
          <w:szCs w:val="28"/>
        </w:rPr>
        <w:t>чтобы питание было рациональным, правильным</w:t>
      </w:r>
      <w:r>
        <w:rPr>
          <w:rFonts w:ascii="Times New Roman" w:eastAsia="Calibri" w:hAnsi="Times New Roman"/>
          <w:sz w:val="28"/>
          <w:szCs w:val="28"/>
        </w:rPr>
        <w:t>,</w:t>
      </w:r>
      <w:r w:rsidRPr="009D21D7">
        <w:rPr>
          <w:rFonts w:ascii="Times New Roman" w:eastAsia="Calibri" w:hAnsi="Times New Roman"/>
          <w:sz w:val="28"/>
          <w:szCs w:val="28"/>
        </w:rPr>
        <w:t xml:space="preserve"> следует учитывать особенности организма, режима дня, этому может помочь только личная мотивация человека, которую можно воспитать при непосредственном изучении данной темы в</w:t>
      </w:r>
      <w:r>
        <w:rPr>
          <w:rFonts w:ascii="Times New Roman" w:eastAsia="Calibri" w:hAnsi="Times New Roman"/>
          <w:sz w:val="28"/>
          <w:szCs w:val="28"/>
        </w:rPr>
        <w:t xml:space="preserve"> детском саду</w:t>
      </w:r>
      <w:r w:rsidRPr="009D21D7">
        <w:rPr>
          <w:rFonts w:ascii="Times New Roman" w:eastAsia="Calibri" w:hAnsi="Times New Roman"/>
          <w:sz w:val="28"/>
          <w:szCs w:val="28"/>
        </w:rPr>
        <w:t>.</w:t>
      </w:r>
    </w:p>
    <w:p w:rsidR="003252C7" w:rsidRDefault="003252C7" w:rsidP="003252C7">
      <w:pPr>
        <w:spacing w:after="0" w:line="240" w:lineRule="auto"/>
        <w:ind w:left="57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547ACE">
        <w:rPr>
          <w:rFonts w:ascii="Times New Roman" w:hAnsi="Times New Roman"/>
          <w:color w:val="000000"/>
          <w:sz w:val="28"/>
          <w:szCs w:val="28"/>
        </w:rPr>
        <w:t>Современная модель дошкольного образования приблизилась к тому моменту, когда возникла потребность в создании и прим</w:t>
      </w:r>
      <w:r w:rsidR="00D7699C">
        <w:rPr>
          <w:rFonts w:ascii="Times New Roman" w:hAnsi="Times New Roman"/>
          <w:color w:val="000000"/>
          <w:sz w:val="28"/>
          <w:szCs w:val="28"/>
        </w:rPr>
        <w:t>енении современных, инновационных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подходов</w:t>
      </w:r>
      <w:r w:rsidRPr="00547ACE">
        <w:rPr>
          <w:rFonts w:ascii="Times New Roman" w:hAnsi="Times New Roman"/>
          <w:color w:val="000000"/>
          <w:sz w:val="28"/>
          <w:szCs w:val="28"/>
        </w:rPr>
        <w:t>, которые обеспечивают самое главн</w:t>
      </w:r>
      <w:r>
        <w:rPr>
          <w:rFonts w:ascii="Times New Roman" w:hAnsi="Times New Roman"/>
          <w:color w:val="000000"/>
          <w:sz w:val="28"/>
          <w:szCs w:val="28"/>
        </w:rPr>
        <w:t xml:space="preserve">ое в образовательном процессе, т.е. </w:t>
      </w:r>
      <w:r w:rsidRPr="00547ACE">
        <w:rPr>
          <w:rFonts w:ascii="Times New Roman" w:hAnsi="Times New Roman"/>
          <w:color w:val="000000"/>
          <w:sz w:val="28"/>
          <w:szCs w:val="28"/>
        </w:rPr>
        <w:t>развитие личности каждог</w:t>
      </w:r>
      <w:r>
        <w:rPr>
          <w:rFonts w:ascii="Times New Roman" w:hAnsi="Times New Roman"/>
          <w:color w:val="000000"/>
          <w:sz w:val="28"/>
          <w:szCs w:val="28"/>
        </w:rPr>
        <w:t>о воспитанника, его активности.</w:t>
      </w:r>
    </w:p>
    <w:p w:rsidR="003252C7" w:rsidRPr="00547ACE" w:rsidRDefault="003252C7" w:rsidP="003252C7">
      <w:pPr>
        <w:spacing w:after="0" w:line="240" w:lineRule="auto"/>
        <w:ind w:left="57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547ACE">
        <w:rPr>
          <w:rFonts w:ascii="Times New Roman" w:hAnsi="Times New Roman"/>
          <w:sz w:val="28"/>
          <w:szCs w:val="28"/>
        </w:rPr>
        <w:t>Одним их таких подходов стало внедрение интерактивных форм</w:t>
      </w:r>
      <w:r>
        <w:rPr>
          <w:rFonts w:ascii="Times New Roman" w:hAnsi="Times New Roman"/>
          <w:sz w:val="28"/>
          <w:szCs w:val="28"/>
        </w:rPr>
        <w:t xml:space="preserve"> и методов работы</w:t>
      </w:r>
      <w:r w:rsidR="00D7699C">
        <w:rPr>
          <w:rFonts w:ascii="Times New Roman" w:hAnsi="Times New Roman"/>
          <w:sz w:val="28"/>
          <w:szCs w:val="28"/>
        </w:rPr>
        <w:t>, т.к. детей современного времени очень тяжело чем-либо заинтересовать, а тем более вовлечь в образовательный про</w:t>
      </w:r>
      <w:r w:rsidR="000802CE">
        <w:rPr>
          <w:rFonts w:ascii="Times New Roman" w:hAnsi="Times New Roman"/>
          <w:sz w:val="28"/>
          <w:szCs w:val="28"/>
        </w:rPr>
        <w:t xml:space="preserve">цесс, а еще тем более получить </w:t>
      </w:r>
      <w:r w:rsidR="00D7699C">
        <w:rPr>
          <w:rFonts w:ascii="Times New Roman" w:hAnsi="Times New Roman"/>
          <w:sz w:val="28"/>
          <w:szCs w:val="28"/>
        </w:rPr>
        <w:t>и результат</w:t>
      </w:r>
      <w:r w:rsidR="000802CE">
        <w:rPr>
          <w:rFonts w:ascii="Times New Roman" w:hAnsi="Times New Roman"/>
          <w:sz w:val="28"/>
          <w:szCs w:val="28"/>
        </w:rPr>
        <w:t>, причем не в виде статистических данных, а в виде здорового поколения.</w:t>
      </w:r>
    </w:p>
    <w:p w:rsidR="003252C7" w:rsidRPr="00547ACE" w:rsidRDefault="003252C7" w:rsidP="003252C7">
      <w:pPr>
        <w:spacing w:after="0" w:line="240" w:lineRule="auto"/>
        <w:ind w:left="57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547ACE">
        <w:rPr>
          <w:rFonts w:ascii="Times New Roman" w:hAnsi="Times New Roman"/>
          <w:color w:val="000000"/>
          <w:sz w:val="28"/>
          <w:szCs w:val="28"/>
        </w:rPr>
        <w:t>Образовательный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процесс, в основе которого лежат интерактивные методы обучения</w:t>
      </w:r>
      <w:r w:rsidRPr="00547ACE">
        <w:rPr>
          <w:rFonts w:ascii="Times New Roman" w:hAnsi="Times New Roman"/>
          <w:color w:val="000000"/>
          <w:sz w:val="28"/>
          <w:szCs w:val="28"/>
        </w:rPr>
        <w:t xml:space="preserve">, организован таким образом, что практически все дети оказываются вовлеченными в процесс познания, они имеют </w:t>
      </w:r>
      <w:r w:rsidR="00D7699C">
        <w:rPr>
          <w:rFonts w:ascii="Times New Roman" w:hAnsi="Times New Roman"/>
          <w:color w:val="000000"/>
          <w:sz w:val="28"/>
          <w:szCs w:val="28"/>
        </w:rPr>
        <w:t>возможность понимать и рефлекс</w:t>
      </w:r>
      <w:r w:rsidRPr="00547ACE">
        <w:rPr>
          <w:rFonts w:ascii="Times New Roman" w:hAnsi="Times New Roman"/>
          <w:color w:val="000000"/>
          <w:sz w:val="28"/>
          <w:szCs w:val="28"/>
        </w:rPr>
        <w:t>ировать по поводу того, что они знают и думают.</w:t>
      </w:r>
    </w:p>
    <w:p w:rsidR="007B1B55" w:rsidRPr="00AB2748" w:rsidRDefault="007B1B55" w:rsidP="007B1B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D2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Практи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 показывает, что</w:t>
      </w:r>
      <w:r w:rsidR="000802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интерактивное обучение влияе</w:t>
      </w:r>
      <w:r w:rsidRPr="004F3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на структуру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организованной</w:t>
      </w:r>
      <w:r w:rsidRPr="004F3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деятельности с детьми</w:t>
      </w:r>
      <w:r w:rsidR="000802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Технология же данного </w:t>
      </w:r>
      <w:r w:rsidRPr="004F3D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дает возможность одновременно реализовать познавательные, коммуникативно-развивающие и социально-ориентационные аспекты образовательного процесса. Это позволяет педагогу решать комплекс обучающих задач за более короткое время и с более высоки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качеством усвоения материала.</w:t>
      </w:r>
    </w:p>
    <w:p w:rsidR="007B1B55" w:rsidRDefault="007B1B55" w:rsidP="007B1B55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основе интеракции лежит теория социального взаимодействия, разработанная американским философом и социологом Джорджем </w:t>
      </w:r>
      <w:proofErr w:type="spellStart"/>
      <w:r>
        <w:rPr>
          <w:rStyle w:val="c1"/>
          <w:color w:val="000000"/>
          <w:sz w:val="28"/>
          <w:szCs w:val="28"/>
        </w:rPr>
        <w:t>Мидом</w:t>
      </w:r>
      <w:proofErr w:type="spellEnd"/>
      <w:r>
        <w:rPr>
          <w:rStyle w:val="c1"/>
          <w:color w:val="000000"/>
          <w:sz w:val="28"/>
          <w:szCs w:val="28"/>
        </w:rPr>
        <w:t>. Согласно этой теории, развитие личности совершается в процессе общения индивида с членами определенной социальной группы в ходе совместной деятельности.</w:t>
      </w:r>
    </w:p>
    <w:p w:rsidR="007B1B55" w:rsidRDefault="007B1B55" w:rsidP="007B1B55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Совместная деятельность дошкольников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детям не только получать новые знания, но и развивать свои коммуникативные умения: умение выслушивать мнение другого, взвешивать и оценивать различные точки зрения.</w:t>
      </w:r>
    </w:p>
    <w:p w:rsidR="00FD290C" w:rsidRDefault="007B1B55" w:rsidP="000802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базе нашего ДОУ был разработан</w:t>
      </w:r>
      <w:r>
        <w:rPr>
          <w:rFonts w:ascii="Times New Roman" w:eastAsia="Calibri" w:hAnsi="Times New Roman"/>
          <w:sz w:val="28"/>
          <w:szCs w:val="28"/>
        </w:rPr>
        <w:t xml:space="preserve"> перспективное планирование</w:t>
      </w:r>
      <w:r w:rsidRPr="00796FA7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интерактивных методов, нацеленного на </w:t>
      </w:r>
      <w:r w:rsidRPr="00796FA7">
        <w:rPr>
          <w:rFonts w:ascii="Times New Roman" w:eastAsia="Calibri" w:hAnsi="Times New Roman" w:cs="Times New Roman"/>
          <w:bCs/>
          <w:sz w:val="28"/>
          <w:szCs w:val="28"/>
        </w:rPr>
        <w:t>форми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рование</w:t>
      </w:r>
      <w:r w:rsidRPr="00796FA7">
        <w:rPr>
          <w:rFonts w:ascii="Times New Roman" w:eastAsia="Calibri" w:hAnsi="Times New Roman" w:cs="Times New Roman"/>
          <w:bCs/>
          <w:sz w:val="28"/>
          <w:szCs w:val="28"/>
        </w:rPr>
        <w:t xml:space="preserve"> у старших дошкольников представлений о рациональном питании, культуре еды.</w:t>
      </w:r>
    </w:p>
    <w:p w:rsidR="007B1B55" w:rsidRDefault="007B1B55" w:rsidP="00080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90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r w:rsidR="000802CE">
        <w:rPr>
          <w:rFonts w:ascii="Times New Roman" w:eastAsia="Calibri" w:hAnsi="Times New Roman" w:cs="Times New Roman"/>
          <w:sz w:val="28"/>
          <w:szCs w:val="28"/>
        </w:rPr>
        <w:t xml:space="preserve"> нашей </w:t>
      </w:r>
      <w:r w:rsidRPr="00AD7901">
        <w:rPr>
          <w:rFonts w:ascii="Times New Roman" w:eastAsia="Calibri" w:hAnsi="Times New Roman" w:cs="Times New Roman"/>
          <w:sz w:val="28"/>
          <w:szCs w:val="28"/>
        </w:rPr>
        <w:t>рабо</w:t>
      </w:r>
      <w:r>
        <w:rPr>
          <w:rFonts w:ascii="Times New Roman" w:eastAsia="Calibri" w:hAnsi="Times New Roman" w:cs="Times New Roman"/>
          <w:sz w:val="28"/>
          <w:szCs w:val="28"/>
        </w:rPr>
        <w:t>ты педагог</w:t>
      </w:r>
      <w:r w:rsidR="000802CE">
        <w:rPr>
          <w:rFonts w:ascii="Times New Roman" w:hAnsi="Times New Roman"/>
          <w:sz w:val="28"/>
          <w:szCs w:val="28"/>
        </w:rPr>
        <w:t xml:space="preserve">ами используются </w:t>
      </w:r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B55">
        <w:rPr>
          <w:rFonts w:ascii="Times New Roman" w:eastAsia="Calibri" w:hAnsi="Times New Roman" w:cs="Times New Roman"/>
          <w:sz w:val="28"/>
          <w:szCs w:val="28"/>
        </w:rPr>
        <w:t>интерактивные методы</w:t>
      </w:r>
      <w:r w:rsidRPr="00AD79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0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бучения для формирования</w:t>
      </w:r>
      <w:r w:rsidRPr="00AD79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40D7">
        <w:rPr>
          <w:rFonts w:ascii="Times New Roman" w:eastAsia="Calibri" w:hAnsi="Times New Roman" w:cs="Times New Roman"/>
          <w:bCs/>
          <w:sz w:val="28"/>
          <w:szCs w:val="28"/>
        </w:rPr>
        <w:t>представлений о правилах рационального питания, культуры еды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Дерево решений</w:t>
      </w:r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Мини-исследования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B1B55"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 xml:space="preserve">Кубик </w:t>
      </w:r>
      <w:r w:rsidR="0008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1B55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B1B55"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Кластер</w:t>
      </w:r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B1B55"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Деловая игра</w:t>
      </w:r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B1B55"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>;</w:t>
      </w:r>
    </w:p>
    <w:p w:rsidR="007B1B55" w:rsidRDefault="007B1B55" w:rsidP="00080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7B1B55">
        <w:rPr>
          <w:rFonts w:ascii="Times New Roman" w:hAnsi="Times New Roman"/>
          <w:sz w:val="28"/>
          <w:szCs w:val="28"/>
        </w:rPr>
        <w:t xml:space="preserve">- </w:t>
      </w:r>
      <w:r w:rsidRPr="007B1B55">
        <w:rPr>
          <w:rFonts w:ascii="Times New Roman" w:eastAsia="Calibri" w:hAnsi="Times New Roman" w:cs="Times New Roman"/>
          <w:sz w:val="28"/>
          <w:szCs w:val="28"/>
        </w:rPr>
        <w:t>Решение проблемных задач</w:t>
      </w:r>
      <w:r w:rsidR="0064346B">
        <w:rPr>
          <w:rFonts w:ascii="Times New Roman" w:hAnsi="Times New Roman"/>
          <w:sz w:val="28"/>
          <w:szCs w:val="28"/>
        </w:rPr>
        <w:t>.</w:t>
      </w:r>
    </w:p>
    <w:p w:rsidR="00D076B5" w:rsidRDefault="00D076B5" w:rsidP="00080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88">
        <w:rPr>
          <w:rFonts w:ascii="Times New Roman" w:hAnsi="Times New Roman"/>
          <w:sz w:val="28"/>
          <w:szCs w:val="28"/>
        </w:rPr>
        <w:t>В процессе организации образовательного процесса в контекс</w:t>
      </w:r>
      <w:r>
        <w:rPr>
          <w:rFonts w:ascii="Times New Roman" w:hAnsi="Times New Roman"/>
          <w:sz w:val="28"/>
          <w:szCs w:val="28"/>
        </w:rPr>
        <w:t xml:space="preserve">те развивающего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2238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одходов</w:t>
      </w:r>
      <w:r w:rsidRPr="00F2238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дошкольного образования</w:t>
      </w:r>
      <w:r w:rsidRPr="00F22388">
        <w:rPr>
          <w:rFonts w:ascii="Times New Roman" w:hAnsi="Times New Roman"/>
          <w:sz w:val="28"/>
          <w:szCs w:val="28"/>
        </w:rPr>
        <w:t xml:space="preserve"> </w:t>
      </w:r>
      <w:r w:rsidR="000802CE">
        <w:rPr>
          <w:rFonts w:ascii="Times New Roman" w:hAnsi="Times New Roman"/>
          <w:sz w:val="28"/>
          <w:szCs w:val="28"/>
        </w:rPr>
        <w:t>педагоги применяют</w:t>
      </w:r>
      <w:r w:rsidRPr="00F22388">
        <w:rPr>
          <w:rFonts w:ascii="Times New Roman" w:hAnsi="Times New Roman"/>
          <w:sz w:val="28"/>
          <w:szCs w:val="28"/>
        </w:rPr>
        <w:t xml:space="preserve"> современные формы обучения, такие как </w:t>
      </w:r>
      <w:proofErr w:type="spellStart"/>
      <w:r w:rsidRPr="00F22388">
        <w:rPr>
          <w:rFonts w:ascii="Times New Roman" w:hAnsi="Times New Roman"/>
          <w:sz w:val="28"/>
          <w:szCs w:val="28"/>
        </w:rPr>
        <w:t>квест</w:t>
      </w:r>
      <w:proofErr w:type="spellEnd"/>
      <w:r w:rsidRPr="00F22388">
        <w:rPr>
          <w:rFonts w:ascii="Times New Roman" w:hAnsi="Times New Roman"/>
          <w:sz w:val="28"/>
          <w:szCs w:val="28"/>
        </w:rPr>
        <w:t xml:space="preserve">-игры, </w:t>
      </w:r>
      <w:r w:rsidR="000802CE">
        <w:rPr>
          <w:rFonts w:ascii="Times New Roman" w:hAnsi="Times New Roman"/>
          <w:sz w:val="28"/>
          <w:szCs w:val="28"/>
        </w:rPr>
        <w:t>игра-</w:t>
      </w:r>
      <w:proofErr w:type="spellStart"/>
      <w:r w:rsidR="000802CE">
        <w:rPr>
          <w:rFonts w:ascii="Times New Roman" w:hAnsi="Times New Roman"/>
          <w:sz w:val="28"/>
          <w:szCs w:val="28"/>
        </w:rPr>
        <w:t>геокешинг</w:t>
      </w:r>
      <w:proofErr w:type="spellEnd"/>
      <w:r w:rsidR="000802CE">
        <w:rPr>
          <w:rFonts w:ascii="Times New Roman" w:hAnsi="Times New Roman"/>
          <w:sz w:val="28"/>
          <w:szCs w:val="28"/>
        </w:rPr>
        <w:t xml:space="preserve">, </w:t>
      </w:r>
      <w:r w:rsidRPr="00F22388"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sz w:val="28"/>
          <w:szCs w:val="28"/>
        </w:rPr>
        <w:t>–</w:t>
      </w:r>
      <w:r w:rsidRPr="00F22388">
        <w:rPr>
          <w:rFonts w:ascii="Times New Roman" w:hAnsi="Times New Roman"/>
          <w:sz w:val="28"/>
          <w:szCs w:val="28"/>
        </w:rPr>
        <w:t xml:space="preserve"> путешествия</w:t>
      </w:r>
      <w:r>
        <w:rPr>
          <w:rFonts w:ascii="Times New Roman" w:hAnsi="Times New Roman"/>
          <w:sz w:val="28"/>
          <w:szCs w:val="28"/>
        </w:rPr>
        <w:t xml:space="preserve">, совместное изготовление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</w:t>
      </w:r>
      <w:r w:rsidRPr="00F22388">
        <w:rPr>
          <w:rFonts w:ascii="Times New Roman" w:hAnsi="Times New Roman"/>
          <w:sz w:val="28"/>
          <w:szCs w:val="28"/>
        </w:rPr>
        <w:t>.</w:t>
      </w:r>
    </w:p>
    <w:p w:rsidR="00D076B5" w:rsidRPr="00EB4EF3" w:rsidRDefault="00D076B5" w:rsidP="00080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3C">
        <w:rPr>
          <w:rFonts w:ascii="Times New Roman" w:hAnsi="Times New Roman"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40B2D">
        <w:rPr>
          <w:rFonts w:ascii="Times New Roman" w:hAnsi="Times New Roman"/>
          <w:sz w:val="28"/>
          <w:szCs w:val="28"/>
        </w:rPr>
        <w:t>ля выявления уровня представлений детей о правильном и здоровом питании и правилах этикета</w:t>
      </w:r>
      <w:r w:rsidR="000802CE">
        <w:rPr>
          <w:rFonts w:ascii="Times New Roman" w:hAnsi="Times New Roman"/>
          <w:sz w:val="28"/>
          <w:szCs w:val="28"/>
        </w:rPr>
        <w:t xml:space="preserve"> педагоги проводят </w:t>
      </w:r>
      <w:r w:rsidRPr="008C7354">
        <w:rPr>
          <w:rFonts w:ascii="Times New Roman" w:hAnsi="Times New Roman"/>
          <w:sz w:val="28"/>
          <w:szCs w:val="28"/>
        </w:rPr>
        <w:t xml:space="preserve"> мониторинг</w:t>
      </w:r>
      <w:r w:rsidRPr="00196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средней группе, </w:t>
      </w:r>
      <w:r w:rsidRPr="00A40B2D">
        <w:rPr>
          <w:rFonts w:ascii="Times New Roman" w:hAnsi="Times New Roman"/>
          <w:sz w:val="28"/>
          <w:szCs w:val="28"/>
        </w:rPr>
        <w:t xml:space="preserve">используя </w:t>
      </w:r>
      <w:r w:rsidRPr="00A40B2D">
        <w:rPr>
          <w:rFonts w:ascii="Times New Roman" w:hAnsi="Times New Roman"/>
          <w:color w:val="000000"/>
          <w:sz w:val="28"/>
          <w:szCs w:val="28"/>
        </w:rPr>
        <w:t>методическое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B2D">
        <w:rPr>
          <w:rFonts w:ascii="Times New Roman" w:hAnsi="Times New Roman"/>
          <w:color w:val="000000"/>
          <w:sz w:val="28"/>
          <w:szCs w:val="28"/>
        </w:rPr>
        <w:t>пособие «Разговор о здоровье и правильном питании» авторы Безруких, М.М., Макеева, А.Г., Филиппова, Т.А.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EF3">
        <w:rPr>
          <w:rFonts w:ascii="Times New Roman" w:hAnsi="Times New Roman"/>
          <w:sz w:val="28"/>
          <w:szCs w:val="28"/>
        </w:rPr>
        <w:t>А</w:t>
      </w:r>
      <w:r w:rsidR="000802CE">
        <w:rPr>
          <w:rFonts w:ascii="Times New Roman" w:hAnsi="Times New Roman"/>
          <w:sz w:val="28"/>
          <w:szCs w:val="28"/>
        </w:rPr>
        <w:t>нализ полученных данных позволяет</w:t>
      </w:r>
      <w:r w:rsidRPr="00EB4EF3">
        <w:rPr>
          <w:rFonts w:ascii="Times New Roman" w:hAnsi="Times New Roman"/>
          <w:sz w:val="28"/>
          <w:szCs w:val="28"/>
        </w:rPr>
        <w:t xml:space="preserve"> сделать вывод: у большинства детей нет базовых знаний и навыков рационального и </w:t>
      </w:r>
      <w:r w:rsidRPr="00EB4EF3">
        <w:rPr>
          <w:rFonts w:ascii="Times New Roman" w:hAnsi="Times New Roman"/>
          <w:sz w:val="28"/>
          <w:szCs w:val="28"/>
        </w:rPr>
        <w:lastRenderedPageBreak/>
        <w:t>здорового питания, культуры</w:t>
      </w:r>
      <w:proofErr w:type="gramEnd"/>
      <w:r w:rsidRPr="00EB4EF3">
        <w:rPr>
          <w:rFonts w:ascii="Times New Roman" w:hAnsi="Times New Roman"/>
          <w:sz w:val="28"/>
          <w:szCs w:val="28"/>
        </w:rPr>
        <w:t xml:space="preserve"> еды и особенно – их этикетные основы. Дошкольники не умеют правильно сидеть за столом во время приема пищи, пользоваться столовыми приборами, салфетками. У детей низкий уровень сформированности навыков сервировки стола, соблюдения правил этикета, знаний о вредной и полезной пище.</w:t>
      </w:r>
    </w:p>
    <w:p w:rsidR="00D076B5" w:rsidRPr="00D644C2" w:rsidRDefault="00D076B5" w:rsidP="00D0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педагогами </w:t>
      </w:r>
      <w:r w:rsidR="000802CE">
        <w:rPr>
          <w:rFonts w:ascii="Times New Roman" w:hAnsi="Times New Roman"/>
          <w:sz w:val="28"/>
          <w:szCs w:val="28"/>
        </w:rPr>
        <w:t xml:space="preserve">проводится </w:t>
      </w:r>
      <w:r w:rsidRPr="00D644C2">
        <w:rPr>
          <w:rFonts w:ascii="Times New Roman" w:hAnsi="Times New Roman"/>
          <w:sz w:val="28"/>
          <w:szCs w:val="28"/>
        </w:rPr>
        <w:t>анкетирование по вопр</w:t>
      </w:r>
      <w:r>
        <w:rPr>
          <w:rFonts w:ascii="Times New Roman" w:hAnsi="Times New Roman"/>
          <w:sz w:val="28"/>
          <w:szCs w:val="28"/>
        </w:rPr>
        <w:t xml:space="preserve">осам питания среди родителей. Результаты </w:t>
      </w:r>
      <w:r w:rsidR="0008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анкетирования </w:t>
      </w:r>
      <w:r w:rsidR="000802CE">
        <w:rPr>
          <w:rFonts w:ascii="Times New Roman" w:hAnsi="Times New Roman"/>
          <w:sz w:val="28"/>
          <w:szCs w:val="28"/>
        </w:rPr>
        <w:t xml:space="preserve"> родителей ДОУ </w:t>
      </w:r>
      <w:r>
        <w:rPr>
          <w:rFonts w:ascii="Times New Roman" w:hAnsi="Times New Roman"/>
          <w:sz w:val="28"/>
          <w:szCs w:val="28"/>
        </w:rPr>
        <w:t>показали, что 24</w:t>
      </w:r>
      <w:r w:rsidRPr="00D644C2">
        <w:rPr>
          <w:rFonts w:ascii="Times New Roman" w:hAnsi="Times New Roman"/>
          <w:sz w:val="28"/>
          <w:szCs w:val="28"/>
        </w:rPr>
        <w:t>%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4C2">
        <w:rPr>
          <w:rFonts w:ascii="Times New Roman" w:hAnsi="Times New Roman"/>
          <w:sz w:val="28"/>
          <w:szCs w:val="28"/>
        </w:rPr>
        <w:t>отмечают, что ребенок не соблюдает режим питания, заменяет основные приемы пищи перекусами</w:t>
      </w:r>
      <w:r>
        <w:rPr>
          <w:rFonts w:ascii="Times New Roman" w:hAnsi="Times New Roman"/>
          <w:sz w:val="28"/>
          <w:szCs w:val="28"/>
        </w:rPr>
        <w:t xml:space="preserve">, 40% </w:t>
      </w:r>
      <w:r w:rsidRPr="00D644C2">
        <w:rPr>
          <w:rFonts w:ascii="Times New Roman" w:hAnsi="Times New Roman"/>
          <w:sz w:val="28"/>
          <w:szCs w:val="28"/>
        </w:rPr>
        <w:t xml:space="preserve">родителей признают, что их дети </w:t>
      </w:r>
      <w:r>
        <w:rPr>
          <w:rFonts w:ascii="Times New Roman" w:hAnsi="Times New Roman"/>
          <w:sz w:val="28"/>
          <w:szCs w:val="28"/>
        </w:rPr>
        <w:t xml:space="preserve">любят </w:t>
      </w:r>
      <w:r w:rsidRPr="00D644C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мотре</w:t>
      </w:r>
      <w:r w:rsidRPr="00D644C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мультики во время еды. </w:t>
      </w:r>
      <w:r w:rsidRPr="00D644C2">
        <w:rPr>
          <w:rFonts w:ascii="Times New Roman" w:hAnsi="Times New Roman"/>
          <w:sz w:val="28"/>
          <w:szCs w:val="28"/>
        </w:rPr>
        <w:t>Большинство родителей уповают на организацию питания в детском саду, при этом, не особенно утруждая себя организацией питания своих детей дома, несмотря на ежедневные рекомендации воспитателей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6B5" w:rsidRPr="00EB4EF3" w:rsidRDefault="00D076B5" w:rsidP="00080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EF3">
        <w:rPr>
          <w:rFonts w:ascii="Times New Roman" w:hAnsi="Times New Roman"/>
          <w:sz w:val="28"/>
          <w:szCs w:val="28"/>
        </w:rPr>
        <w:t>Таким образом, комплексное изучение данной темы выявило неутешительные результаты и подтвердило её актуальность.</w:t>
      </w:r>
      <w:bookmarkStart w:id="0" w:name="_GoBack"/>
      <w:bookmarkEnd w:id="0"/>
    </w:p>
    <w:p w:rsidR="00A628B9" w:rsidRPr="00EB4EF3" w:rsidRDefault="00A628B9" w:rsidP="00080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59D2">
        <w:rPr>
          <w:rFonts w:ascii="Times New Roman" w:hAnsi="Times New Roman"/>
          <w:sz w:val="28"/>
          <w:szCs w:val="28"/>
        </w:rPr>
        <w:t>Для выявления эффективности работы по формиро</w:t>
      </w:r>
      <w:r>
        <w:rPr>
          <w:rFonts w:ascii="Times New Roman" w:hAnsi="Times New Roman"/>
          <w:sz w:val="28"/>
          <w:szCs w:val="28"/>
        </w:rPr>
        <w:t>ванию представлений</w:t>
      </w:r>
      <w:r w:rsidRPr="00E359D2">
        <w:rPr>
          <w:rFonts w:ascii="Times New Roman" w:hAnsi="Times New Roman"/>
          <w:sz w:val="28"/>
          <w:szCs w:val="28"/>
        </w:rPr>
        <w:t xml:space="preserve"> у детей</w:t>
      </w:r>
      <w:r>
        <w:rPr>
          <w:rFonts w:ascii="Times New Roman" w:hAnsi="Times New Roman"/>
          <w:sz w:val="28"/>
          <w:szCs w:val="28"/>
        </w:rPr>
        <w:t xml:space="preserve"> 4-7 лет о </w:t>
      </w:r>
      <w:r w:rsidRPr="00A40B2D">
        <w:rPr>
          <w:rFonts w:ascii="Times New Roman" w:hAnsi="Times New Roman"/>
          <w:sz w:val="28"/>
          <w:szCs w:val="28"/>
        </w:rPr>
        <w:t>правильном и здо</w:t>
      </w:r>
      <w:r>
        <w:rPr>
          <w:rFonts w:ascii="Times New Roman" w:hAnsi="Times New Roman"/>
          <w:sz w:val="28"/>
          <w:szCs w:val="28"/>
        </w:rPr>
        <w:t>ровом питании и культуры еды, была проведена повторная диагностика с использованием</w:t>
      </w:r>
      <w:r w:rsidRPr="00A40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методического пособия</w:t>
      </w:r>
      <w:r w:rsidRPr="00A40B2D">
        <w:rPr>
          <w:rFonts w:ascii="Times New Roman" w:hAnsi="Times New Roman"/>
          <w:color w:val="000000"/>
          <w:sz w:val="28"/>
          <w:szCs w:val="28"/>
        </w:rPr>
        <w:t xml:space="preserve"> «Разговор о здоровье и правильном питании» авторы Безруких, М.М., Макеева, А.Г., Филиппова, Т.А.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EF3">
        <w:rPr>
          <w:rFonts w:ascii="Times New Roman" w:hAnsi="Times New Roman"/>
          <w:sz w:val="28"/>
          <w:szCs w:val="28"/>
        </w:rPr>
        <w:t>Анализ показателей диагностического обследования с 2015 года по 2018 год позволил выявить позитивную динамику уровня сформированности у</w:t>
      </w:r>
      <w:proofErr w:type="gramEnd"/>
      <w:r w:rsidRPr="00EB4EF3">
        <w:rPr>
          <w:rFonts w:ascii="Times New Roman" w:hAnsi="Times New Roman"/>
          <w:sz w:val="28"/>
          <w:szCs w:val="28"/>
        </w:rPr>
        <w:t xml:space="preserve"> детей определенных представлений, навыков культуры пит</w:t>
      </w:r>
      <w:r>
        <w:rPr>
          <w:rFonts w:ascii="Times New Roman" w:hAnsi="Times New Roman"/>
          <w:sz w:val="28"/>
          <w:szCs w:val="28"/>
        </w:rPr>
        <w:t xml:space="preserve">ания: высокий уровень повысился с 4% на 28% , низкий уровень снизился с 52% до 4% </w:t>
      </w:r>
      <w:r w:rsidRPr="00EB4EF3">
        <w:rPr>
          <w:rFonts w:ascii="Times New Roman" w:hAnsi="Times New Roman"/>
          <w:sz w:val="28"/>
          <w:szCs w:val="28"/>
        </w:rPr>
        <w:t>.</w:t>
      </w:r>
    </w:p>
    <w:p w:rsidR="00A628B9" w:rsidRPr="00EB4EF3" w:rsidRDefault="00A628B9" w:rsidP="00080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подготовительной к школе группы сформировались знания и умения:</w:t>
      </w:r>
    </w:p>
    <w:p w:rsidR="00A628B9" w:rsidRPr="00EB4EF3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4EF3">
        <w:rPr>
          <w:rFonts w:ascii="Times New Roman" w:hAnsi="Times New Roman"/>
          <w:sz w:val="28"/>
          <w:szCs w:val="28"/>
        </w:rPr>
        <w:t>о рациональном питании и его роли для их здоровья;</w:t>
      </w:r>
    </w:p>
    <w:p w:rsidR="00A628B9" w:rsidRPr="00EB4EF3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4EF3">
        <w:rPr>
          <w:rFonts w:ascii="Times New Roman" w:hAnsi="Times New Roman"/>
          <w:sz w:val="28"/>
          <w:szCs w:val="28"/>
        </w:rPr>
        <w:t>умеют классифицировать продукты по пользе и вредности;</w:t>
      </w:r>
    </w:p>
    <w:p w:rsidR="00A628B9" w:rsidRPr="00EB4EF3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B4EF3">
        <w:rPr>
          <w:rFonts w:ascii="Times New Roman" w:hAnsi="Times New Roman"/>
          <w:sz w:val="28"/>
          <w:szCs w:val="28"/>
        </w:rPr>
        <w:t>нают разные виды витаминов, содержащихся в продуктах; умеют их классифицировать по пользе для различных органов;</w:t>
      </w:r>
    </w:p>
    <w:p w:rsidR="00A628B9" w:rsidRPr="00EB4EF3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4EF3">
        <w:rPr>
          <w:rFonts w:ascii="Times New Roman" w:hAnsi="Times New Roman"/>
          <w:sz w:val="28"/>
          <w:szCs w:val="28"/>
        </w:rPr>
        <w:t>сформированы знания о культуре поведения за столом;</w:t>
      </w:r>
    </w:p>
    <w:p w:rsidR="00A628B9" w:rsidRPr="00EB4EF3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4EF3">
        <w:rPr>
          <w:rFonts w:ascii="Times New Roman" w:hAnsi="Times New Roman"/>
          <w:sz w:val="28"/>
          <w:szCs w:val="28"/>
        </w:rPr>
        <w:t>могут применять полученные знания, умения, навыки в жизненных ситуациях.</w:t>
      </w:r>
    </w:p>
    <w:p w:rsidR="00A628B9" w:rsidRPr="00761F1B" w:rsidRDefault="00A628B9" w:rsidP="00A628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1F1B">
        <w:rPr>
          <w:rFonts w:ascii="Times New Roman" w:hAnsi="Times New Roman"/>
          <w:sz w:val="28"/>
          <w:szCs w:val="28"/>
        </w:rPr>
        <w:t>В результате целенаправлен</w:t>
      </w:r>
      <w:r>
        <w:rPr>
          <w:rFonts w:ascii="Times New Roman" w:hAnsi="Times New Roman"/>
          <w:sz w:val="28"/>
          <w:szCs w:val="28"/>
        </w:rPr>
        <w:t>ной проведенной работы педагогами</w:t>
      </w:r>
      <w:r w:rsidRPr="00761F1B">
        <w:rPr>
          <w:rFonts w:ascii="Times New Roman" w:hAnsi="Times New Roman"/>
          <w:sz w:val="28"/>
          <w:szCs w:val="28"/>
        </w:rPr>
        <w:t xml:space="preserve"> определилось достоинство системы работы </w:t>
      </w:r>
      <w:r>
        <w:rPr>
          <w:rFonts w:ascii="Times New Roman" w:hAnsi="Times New Roman"/>
          <w:sz w:val="28"/>
          <w:szCs w:val="28"/>
        </w:rPr>
        <w:t>по использованию</w:t>
      </w:r>
      <w:r w:rsidRPr="00761F1B">
        <w:rPr>
          <w:rFonts w:ascii="Times New Roman" w:hAnsi="Times New Roman"/>
          <w:sz w:val="28"/>
          <w:szCs w:val="28"/>
        </w:rPr>
        <w:t xml:space="preserve"> интерактивных методов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761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у дошкольников устойчивых умений и навыков о правилах рационального питания и культуры еды</w:t>
      </w:r>
      <w:r w:rsidRPr="00761F1B">
        <w:rPr>
          <w:rFonts w:ascii="Times New Roman" w:hAnsi="Times New Roman"/>
          <w:sz w:val="28"/>
          <w:szCs w:val="28"/>
        </w:rPr>
        <w:t>.</w:t>
      </w:r>
    </w:p>
    <w:p w:rsidR="00D076B5" w:rsidRPr="0064346B" w:rsidRDefault="00D076B5" w:rsidP="00D076B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D076B5" w:rsidRPr="0064346B" w:rsidSect="00082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E2E"/>
    <w:rsid w:val="000802CE"/>
    <w:rsid w:val="00082E2E"/>
    <w:rsid w:val="000B0344"/>
    <w:rsid w:val="003252C7"/>
    <w:rsid w:val="005A02B9"/>
    <w:rsid w:val="005C7550"/>
    <w:rsid w:val="0064346B"/>
    <w:rsid w:val="007B1B55"/>
    <w:rsid w:val="00A628B9"/>
    <w:rsid w:val="00AE1B89"/>
    <w:rsid w:val="00B71AD6"/>
    <w:rsid w:val="00B76AEE"/>
    <w:rsid w:val="00D076B5"/>
    <w:rsid w:val="00D7699C"/>
    <w:rsid w:val="00E67044"/>
    <w:rsid w:val="00ED7C95"/>
    <w:rsid w:val="00F6490B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9"/>
  </w:style>
  <w:style w:type="paragraph" w:styleId="1">
    <w:name w:val="heading 1"/>
    <w:basedOn w:val="a"/>
    <w:next w:val="a"/>
    <w:link w:val="10"/>
    <w:uiPriority w:val="9"/>
    <w:qFormat/>
    <w:rsid w:val="00AE1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rsid w:val="007B1B55"/>
  </w:style>
  <w:style w:type="paragraph" w:customStyle="1" w:styleId="c9">
    <w:name w:val="c9"/>
    <w:basedOn w:val="a"/>
    <w:rsid w:val="007B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B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Екатерина</cp:lastModifiedBy>
  <cp:revision>6</cp:revision>
  <dcterms:created xsi:type="dcterms:W3CDTF">2019-02-16T16:33:00Z</dcterms:created>
  <dcterms:modified xsi:type="dcterms:W3CDTF">2019-08-12T11:42:00Z</dcterms:modified>
</cp:coreProperties>
</file>