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67" w:rsidRPr="00BF6B67" w:rsidRDefault="00BF6B67" w:rsidP="00BF6B67">
      <w:pPr>
        <w:spacing w:after="0" w:line="240" w:lineRule="auto"/>
        <w:jc w:val="center"/>
        <w:rPr>
          <w:rFonts w:ascii="Times New Roman" w:hAnsi="Times New Roman" w:cs="Times New Roman"/>
          <w:b/>
          <w:sz w:val="28"/>
          <w:szCs w:val="28"/>
        </w:rPr>
      </w:pPr>
      <w:r w:rsidRPr="00BF6B67">
        <w:rPr>
          <w:rFonts w:ascii="Times New Roman" w:hAnsi="Times New Roman" w:cs="Times New Roman"/>
          <w:b/>
          <w:sz w:val="28"/>
          <w:szCs w:val="28"/>
        </w:rPr>
        <w:t>Уроки развития речи в начальной школе.</w:t>
      </w:r>
    </w:p>
    <w:p w:rsidR="0076788A" w:rsidRDefault="0076788A" w:rsidP="00BF6B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Обучение написанию сочинений. </w:t>
      </w:r>
    </w:p>
    <w:p w:rsidR="00BF6B67" w:rsidRPr="007B262B" w:rsidRDefault="0076788A" w:rsidP="00BF6B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 планируемых результатов к их достижению</w:t>
      </w:r>
    </w:p>
    <w:p w:rsidR="00844752" w:rsidRPr="00844752" w:rsidRDefault="00844752" w:rsidP="00844752">
      <w:pPr>
        <w:spacing w:after="0" w:line="240" w:lineRule="auto"/>
        <w:jc w:val="center"/>
        <w:rPr>
          <w:rFonts w:ascii="Georgia" w:hAnsi="Georgia"/>
          <w:i/>
          <w:iCs/>
          <w:color w:val="414141"/>
          <w:sz w:val="28"/>
          <w:szCs w:val="28"/>
          <w:shd w:val="clear" w:color="auto" w:fill="F1F0E8"/>
        </w:rPr>
      </w:pPr>
      <w:r w:rsidRPr="00844752">
        <w:rPr>
          <w:rFonts w:ascii="Georgia" w:hAnsi="Georgia"/>
          <w:i/>
          <w:iCs/>
          <w:color w:val="414141"/>
          <w:sz w:val="28"/>
          <w:szCs w:val="28"/>
          <w:shd w:val="clear" w:color="auto" w:fill="F1F0E8"/>
        </w:rPr>
        <w:t xml:space="preserve">                                                                    </w:t>
      </w:r>
      <w:r w:rsidRPr="00244DBC">
        <w:rPr>
          <w:rFonts w:ascii="Georgia" w:hAnsi="Georgia"/>
          <w:i/>
          <w:iCs/>
          <w:color w:val="414141"/>
          <w:sz w:val="28"/>
          <w:szCs w:val="28"/>
          <w:shd w:val="clear" w:color="auto" w:fill="F1F0E8"/>
        </w:rPr>
        <w:t>Как в жизни, так и в речи</w:t>
      </w:r>
    </w:p>
    <w:p w:rsidR="00844752" w:rsidRPr="00244DBC" w:rsidRDefault="00844752" w:rsidP="00844752">
      <w:pPr>
        <w:spacing w:after="0" w:line="240" w:lineRule="auto"/>
        <w:jc w:val="center"/>
        <w:rPr>
          <w:rFonts w:ascii="Georgia" w:hAnsi="Georgia"/>
          <w:i/>
          <w:iCs/>
          <w:color w:val="414141"/>
          <w:sz w:val="28"/>
          <w:szCs w:val="28"/>
          <w:shd w:val="clear" w:color="auto" w:fill="F1F0E8"/>
        </w:rPr>
      </w:pPr>
      <w:r w:rsidRPr="00844752">
        <w:rPr>
          <w:rFonts w:ascii="Georgia" w:hAnsi="Georgia"/>
          <w:i/>
          <w:iCs/>
          <w:color w:val="414141"/>
          <w:sz w:val="28"/>
          <w:szCs w:val="28"/>
          <w:shd w:val="clear" w:color="auto" w:fill="F1F0E8"/>
        </w:rPr>
        <w:t xml:space="preserve">                                                       </w:t>
      </w:r>
      <w:r w:rsidRPr="00244DBC">
        <w:rPr>
          <w:rFonts w:ascii="Georgia" w:hAnsi="Georgia"/>
          <w:i/>
          <w:iCs/>
          <w:color w:val="414141"/>
          <w:sz w:val="28"/>
          <w:szCs w:val="28"/>
          <w:shd w:val="clear" w:color="auto" w:fill="F1F0E8"/>
        </w:rPr>
        <w:t>нет ничего труднее,</w:t>
      </w:r>
    </w:p>
    <w:p w:rsidR="00844752" w:rsidRPr="00244DBC" w:rsidRDefault="00844752" w:rsidP="00844752">
      <w:pPr>
        <w:pStyle w:val="1"/>
        <w:shd w:val="clear" w:color="auto" w:fill="F1F0E8"/>
        <w:spacing w:before="0" w:line="240" w:lineRule="auto"/>
        <w:textAlignment w:val="baseline"/>
        <w:rPr>
          <w:rFonts w:ascii="Georgia" w:hAnsi="Georgia"/>
          <w:color w:val="414141"/>
          <w:sz w:val="24"/>
          <w:szCs w:val="24"/>
        </w:rPr>
      </w:pPr>
      <w:r w:rsidRPr="00244DBC">
        <w:rPr>
          <w:rFonts w:ascii="Georgia" w:hAnsi="Georgia"/>
          <w:b w:val="0"/>
          <w:i/>
          <w:iCs/>
          <w:color w:val="414141"/>
          <w:shd w:val="clear" w:color="auto" w:fill="F1F0E8"/>
        </w:rPr>
        <w:t xml:space="preserve">                            </w:t>
      </w:r>
      <w:r w:rsidRPr="00844752">
        <w:rPr>
          <w:rFonts w:ascii="Georgia" w:hAnsi="Georgia"/>
          <w:b w:val="0"/>
          <w:i/>
          <w:iCs/>
          <w:color w:val="414141"/>
          <w:shd w:val="clear" w:color="auto" w:fill="F1F0E8"/>
        </w:rPr>
        <w:t xml:space="preserve">                                                        </w:t>
      </w:r>
      <w:r w:rsidRPr="00244DBC">
        <w:rPr>
          <w:rFonts w:ascii="Georgia" w:hAnsi="Georgia"/>
          <w:b w:val="0"/>
          <w:i/>
          <w:iCs/>
          <w:color w:val="414141"/>
          <w:shd w:val="clear" w:color="auto" w:fill="F1F0E8"/>
        </w:rPr>
        <w:t xml:space="preserve">  как видеть, что уместно.</w:t>
      </w:r>
      <w:r w:rsidRPr="00244DBC">
        <w:rPr>
          <w:b w:val="0"/>
          <w:i/>
          <w:color w:val="244061" w:themeColor="accent1" w:themeShade="80"/>
        </w:rPr>
        <w:br/>
      </w:r>
      <w:r w:rsidRPr="00244DBC">
        <w:rPr>
          <w:i/>
          <w:color w:val="244061" w:themeColor="accent1" w:themeShade="80"/>
          <w:sz w:val="24"/>
          <w:szCs w:val="24"/>
        </w:rPr>
        <w:t xml:space="preserve">                                       </w:t>
      </w:r>
      <w:r>
        <w:rPr>
          <w:i/>
          <w:color w:val="244061" w:themeColor="accent1" w:themeShade="80"/>
          <w:sz w:val="24"/>
          <w:szCs w:val="24"/>
        </w:rPr>
        <w:t xml:space="preserve">                                 </w:t>
      </w:r>
      <w:r w:rsidRPr="00D250AD">
        <w:rPr>
          <w:i/>
          <w:color w:val="244061" w:themeColor="accent1" w:themeShade="80"/>
          <w:sz w:val="24"/>
          <w:szCs w:val="24"/>
        </w:rPr>
        <w:t xml:space="preserve">                                                         </w:t>
      </w:r>
      <w:r w:rsidRPr="00244DBC">
        <w:rPr>
          <w:i/>
          <w:color w:val="244061" w:themeColor="accent1" w:themeShade="80"/>
          <w:sz w:val="24"/>
          <w:szCs w:val="24"/>
        </w:rPr>
        <w:t xml:space="preserve">  </w:t>
      </w:r>
      <w:r w:rsidRPr="00244DBC">
        <w:rPr>
          <w:rFonts w:ascii="Georgia" w:hAnsi="Georgia"/>
          <w:color w:val="414141"/>
          <w:sz w:val="24"/>
          <w:szCs w:val="24"/>
        </w:rPr>
        <w:t>Марк Туллий Цицерон</w:t>
      </w:r>
    </w:p>
    <w:p w:rsidR="007B262B" w:rsidRPr="007B262B" w:rsidRDefault="007B262B" w:rsidP="00BF6B67">
      <w:pPr>
        <w:spacing w:after="0" w:line="240" w:lineRule="auto"/>
        <w:jc w:val="center"/>
        <w:rPr>
          <w:rFonts w:ascii="Times New Roman" w:hAnsi="Times New Roman" w:cs="Times New Roman"/>
          <w:b/>
          <w:sz w:val="28"/>
          <w:szCs w:val="28"/>
        </w:rPr>
      </w:pPr>
    </w:p>
    <w:p w:rsidR="00BF6B67" w:rsidRDefault="00BF6B67" w:rsidP="00BF6B67">
      <w:pPr>
        <w:spacing w:after="0" w:line="240" w:lineRule="auto"/>
        <w:jc w:val="center"/>
        <w:rPr>
          <w:rFonts w:ascii="Times New Roman" w:hAnsi="Times New Roman" w:cs="Times New Roman"/>
          <w:b/>
          <w:sz w:val="28"/>
          <w:szCs w:val="28"/>
        </w:rPr>
      </w:pPr>
    </w:p>
    <w:p w:rsidR="007E2598" w:rsidRPr="00531360" w:rsidRDefault="00BF6B67" w:rsidP="005F5362">
      <w:pPr>
        <w:pStyle w:val="a3"/>
        <w:spacing w:before="0" w:beforeAutospacing="0" w:after="0" w:afterAutospacing="0"/>
        <w:jc w:val="both"/>
        <w:rPr>
          <w:color w:val="000000"/>
        </w:rPr>
      </w:pPr>
      <w:r w:rsidRPr="00531360">
        <w:t xml:space="preserve">         </w:t>
      </w:r>
      <w:r w:rsidR="007E2598" w:rsidRPr="00531360">
        <w:rPr>
          <w:color w:val="000000"/>
        </w:rPr>
        <w:t>Одной из главных задач деятельности учителя начальных классов является развитие речи школьников. От успешной ее реализации во многом зависит качество дальнейшего обучения и воспитания.</w:t>
      </w:r>
    </w:p>
    <w:p w:rsidR="00100C00" w:rsidRPr="00531360" w:rsidRDefault="007E2598" w:rsidP="00100C00">
      <w:pPr>
        <w:pStyle w:val="a3"/>
        <w:spacing w:before="0" w:beforeAutospacing="0" w:after="0" w:afterAutospacing="0"/>
        <w:jc w:val="both"/>
      </w:pPr>
      <w:r w:rsidRPr="00531360">
        <w:rPr>
          <w:color w:val="000000"/>
        </w:rPr>
        <w:t xml:space="preserve">          </w:t>
      </w:r>
      <w:r w:rsidR="00100C00" w:rsidRPr="00531360">
        <w:rPr>
          <w:color w:val="000000"/>
          <w:shd w:val="clear" w:color="auto" w:fill="FFFFFF"/>
        </w:rPr>
        <w:t xml:space="preserve">Основная задача     развития связной речи в начальной школе состоит в том, чтобы научить детей свободно и правильно выражать свои мысли в устной и письменной форме. </w:t>
      </w:r>
    </w:p>
    <w:p w:rsidR="003D2262" w:rsidRPr="00531360" w:rsidRDefault="007E2598" w:rsidP="0076788A">
      <w:pPr>
        <w:pStyle w:val="a3"/>
        <w:spacing w:before="0" w:beforeAutospacing="0" w:after="0" w:afterAutospacing="0"/>
        <w:jc w:val="both"/>
        <w:rPr>
          <w:rFonts w:ascii="Open Sans" w:hAnsi="Open Sans" w:cs="Open Sans"/>
          <w:color w:val="000000"/>
          <w:shd w:val="clear" w:color="auto" w:fill="FFFFFF"/>
        </w:rPr>
      </w:pPr>
      <w:r w:rsidRPr="00531360">
        <w:rPr>
          <w:color w:val="000000"/>
        </w:rPr>
        <w:t xml:space="preserve"> </w:t>
      </w:r>
      <w:r w:rsidR="00100C00" w:rsidRPr="00531360">
        <w:t xml:space="preserve">Планируемые результаты </w:t>
      </w:r>
      <w:r w:rsidR="00921300" w:rsidRPr="00531360">
        <w:t>обучения, применимые к  уровню развития речи выпускника начальной школы, обозначены в федеральном государственном образовательном стандарте</w:t>
      </w:r>
      <w:r w:rsidR="00BA6835" w:rsidRPr="00531360">
        <w:t xml:space="preserve"> начального общего образования</w:t>
      </w:r>
      <w:r w:rsidR="0076788A" w:rsidRPr="00531360">
        <w:rPr>
          <w:rFonts w:ascii="Open Sans" w:hAnsi="Open Sans" w:cs="Open Sans"/>
          <w:color w:val="000000"/>
          <w:shd w:val="clear" w:color="auto" w:fill="FFFFFF"/>
        </w:rPr>
        <w:t xml:space="preserve"> </w:t>
      </w:r>
      <w:r w:rsidR="00844752" w:rsidRPr="00531360">
        <w:rPr>
          <w:rFonts w:ascii="Open Sans" w:hAnsi="Open Sans" w:cs="Open Sans"/>
          <w:color w:val="000000"/>
          <w:shd w:val="clear" w:color="auto" w:fill="FFFFFF"/>
        </w:rPr>
        <w:t xml:space="preserve">  </w:t>
      </w:r>
      <w:r w:rsidR="00844752" w:rsidRPr="00531360">
        <w:rPr>
          <w:color w:val="000000"/>
          <w:shd w:val="clear" w:color="auto" w:fill="FFFFFF"/>
        </w:rPr>
        <w:t xml:space="preserve">в </w:t>
      </w:r>
      <w:proofErr w:type="spellStart"/>
      <w:r w:rsidR="00844752" w:rsidRPr="00531360">
        <w:rPr>
          <w:color w:val="000000"/>
          <w:shd w:val="clear" w:color="auto" w:fill="FFFFFF"/>
        </w:rPr>
        <w:t>м</w:t>
      </w:r>
      <w:r w:rsidR="003D2262" w:rsidRPr="00531360">
        <w:rPr>
          <w:color w:val="000000"/>
          <w:shd w:val="clear" w:color="auto" w:fill="FFFFFF"/>
        </w:rPr>
        <w:t>етапредметны</w:t>
      </w:r>
      <w:r w:rsidR="00844752" w:rsidRPr="00531360">
        <w:rPr>
          <w:color w:val="000000"/>
          <w:shd w:val="clear" w:color="auto" w:fill="FFFFFF"/>
        </w:rPr>
        <w:t>х</w:t>
      </w:r>
      <w:proofErr w:type="spellEnd"/>
      <w:r w:rsidR="003D2262" w:rsidRPr="00531360">
        <w:rPr>
          <w:color w:val="000000"/>
          <w:shd w:val="clear" w:color="auto" w:fill="FFFFFF"/>
        </w:rPr>
        <w:t xml:space="preserve"> </w:t>
      </w:r>
      <w:r w:rsidR="00844752" w:rsidRPr="00531360">
        <w:rPr>
          <w:color w:val="000000"/>
          <w:shd w:val="clear" w:color="auto" w:fill="FFFFFF"/>
        </w:rPr>
        <w:t xml:space="preserve"> результатах, а также в предметных планируемых результатах образовательной области «Филология»</w:t>
      </w:r>
      <w:r w:rsidR="00531360">
        <w:rPr>
          <w:color w:val="000000"/>
          <w:shd w:val="clear" w:color="auto" w:fill="FFFFFF"/>
        </w:rPr>
        <w:t xml:space="preserve"> учебные предметы</w:t>
      </w:r>
      <w:r w:rsidR="00844752" w:rsidRPr="00531360">
        <w:rPr>
          <w:color w:val="000000"/>
          <w:shd w:val="clear" w:color="auto" w:fill="FFFFFF"/>
        </w:rPr>
        <w:t xml:space="preserve"> «Русский язык» и «Литературное чтение</w:t>
      </w:r>
      <w:r w:rsidR="00531360">
        <w:rPr>
          <w:color w:val="000000"/>
          <w:shd w:val="clear" w:color="auto" w:fill="FFFFFF"/>
        </w:rPr>
        <w:t>»</w:t>
      </w:r>
      <w:r w:rsidR="00844752" w:rsidRPr="00531360">
        <w:rPr>
          <w:color w:val="000000"/>
          <w:shd w:val="clear" w:color="auto" w:fill="FFFFFF"/>
        </w:rPr>
        <w:t>.</w:t>
      </w:r>
    </w:p>
    <w:p w:rsidR="00E34F89" w:rsidRPr="00531360" w:rsidRDefault="00921300" w:rsidP="003D2262">
      <w:pPr>
        <w:pStyle w:val="ad"/>
        <w:spacing w:after="0" w:line="240" w:lineRule="auto"/>
        <w:ind w:left="0" w:firstLine="567"/>
        <w:jc w:val="both"/>
        <w:rPr>
          <w:rFonts w:ascii="Times New Roman" w:hAnsi="Times New Roman" w:cs="Times New Roman"/>
          <w:sz w:val="24"/>
          <w:szCs w:val="24"/>
        </w:rPr>
      </w:pPr>
      <w:r w:rsidRPr="00531360">
        <w:rPr>
          <w:rFonts w:ascii="Times New Roman" w:hAnsi="Times New Roman" w:cs="Times New Roman"/>
          <w:color w:val="000000"/>
          <w:sz w:val="24"/>
          <w:szCs w:val="24"/>
        </w:rPr>
        <w:t>Особо</w:t>
      </w:r>
      <w:r w:rsidR="00531360" w:rsidRPr="00531360">
        <w:rPr>
          <w:rFonts w:ascii="Times New Roman" w:hAnsi="Times New Roman" w:cs="Times New Roman"/>
          <w:color w:val="000000"/>
          <w:sz w:val="24"/>
          <w:szCs w:val="24"/>
        </w:rPr>
        <w:t>е</w:t>
      </w:r>
      <w:r w:rsidRPr="00531360">
        <w:rPr>
          <w:rFonts w:ascii="Times New Roman" w:hAnsi="Times New Roman" w:cs="Times New Roman"/>
          <w:color w:val="000000"/>
          <w:sz w:val="24"/>
          <w:szCs w:val="24"/>
        </w:rPr>
        <w:t xml:space="preserve"> </w:t>
      </w:r>
      <w:r w:rsidR="00531360" w:rsidRPr="00531360">
        <w:rPr>
          <w:rFonts w:ascii="Times New Roman" w:hAnsi="Times New Roman" w:cs="Times New Roman"/>
          <w:color w:val="000000"/>
          <w:sz w:val="24"/>
          <w:szCs w:val="24"/>
        </w:rPr>
        <w:t xml:space="preserve"> </w:t>
      </w:r>
      <w:r w:rsidRPr="00531360">
        <w:rPr>
          <w:rFonts w:ascii="Times New Roman" w:hAnsi="Times New Roman" w:cs="Times New Roman"/>
          <w:color w:val="000000"/>
          <w:sz w:val="24"/>
          <w:szCs w:val="24"/>
        </w:rPr>
        <w:t xml:space="preserve"> место в системе развития речи школьников занимает обучение написанию сочинения. </w:t>
      </w:r>
      <w:r w:rsidR="003D2262" w:rsidRPr="00531360">
        <w:rPr>
          <w:rFonts w:ascii="Times New Roman" w:hAnsi="Times New Roman" w:cs="Times New Roman"/>
          <w:sz w:val="24"/>
          <w:szCs w:val="24"/>
        </w:rPr>
        <w:t>Сочинение – это самый трудный вид речевого упражнения. Учащемуся предстоит спланировать содержание будущей работы, создать высказывания, связанные одной темой, изложить их по порядку, а главное – написать грамотно.</w:t>
      </w:r>
      <w:r w:rsidR="003D2262" w:rsidRPr="00531360">
        <w:rPr>
          <w:rFonts w:ascii="Times New Roman" w:hAnsi="Times New Roman" w:cs="Times New Roman"/>
          <w:color w:val="000000"/>
          <w:sz w:val="24"/>
          <w:szCs w:val="24"/>
        </w:rPr>
        <w:t xml:space="preserve"> Сочинение – высшая форма проявления творческих способностей ребенка, требующая от него высокого напряжения, особенно на начальной стадии обучения.</w:t>
      </w:r>
    </w:p>
    <w:p w:rsidR="005F5362" w:rsidRPr="00531360" w:rsidRDefault="00B17148" w:rsidP="00D852EC">
      <w:pPr>
        <w:pStyle w:val="a3"/>
        <w:spacing w:before="0" w:beforeAutospacing="0" w:after="0" w:afterAutospacing="0"/>
        <w:jc w:val="both"/>
      </w:pPr>
      <w:r w:rsidRPr="00531360">
        <w:rPr>
          <w:color w:val="000000"/>
        </w:rPr>
        <w:t xml:space="preserve">           О</w:t>
      </w:r>
      <w:r w:rsidR="00E34F89" w:rsidRPr="00531360">
        <w:rPr>
          <w:color w:val="000000"/>
        </w:rPr>
        <w:t xml:space="preserve">знакомление с сочинением как видом письменной работы  происходит </w:t>
      </w:r>
      <w:r w:rsidR="003D2262" w:rsidRPr="00531360">
        <w:rPr>
          <w:color w:val="000000"/>
        </w:rPr>
        <w:t xml:space="preserve">в третьем классе. </w:t>
      </w:r>
      <w:r w:rsidR="00CA1A46" w:rsidRPr="00531360">
        <w:rPr>
          <w:color w:val="000000"/>
        </w:rPr>
        <w:t xml:space="preserve"> </w:t>
      </w:r>
      <w:r w:rsidR="003D2262" w:rsidRPr="00531360">
        <w:rPr>
          <w:color w:val="000000"/>
        </w:rPr>
        <w:t xml:space="preserve">Все сочинения в начальной школе носят </w:t>
      </w:r>
      <w:r w:rsidR="00CA1A46" w:rsidRPr="00531360">
        <w:rPr>
          <w:color w:val="000000"/>
        </w:rPr>
        <w:t>обучающ</w:t>
      </w:r>
      <w:r w:rsidR="003D2262" w:rsidRPr="00531360">
        <w:rPr>
          <w:color w:val="000000"/>
        </w:rPr>
        <w:t>ий характер</w:t>
      </w:r>
      <w:r w:rsidR="00E34F89" w:rsidRPr="00531360">
        <w:rPr>
          <w:color w:val="000000"/>
        </w:rPr>
        <w:t xml:space="preserve">. </w:t>
      </w:r>
      <w:r w:rsidR="00CA1A46" w:rsidRPr="00531360">
        <w:rPr>
          <w:color w:val="000000"/>
        </w:rPr>
        <w:t xml:space="preserve"> </w:t>
      </w:r>
      <w:r w:rsidR="00CA1A46" w:rsidRPr="00531360">
        <w:rPr>
          <w:rFonts w:eastAsia="Calibri"/>
          <w:color w:val="000000"/>
        </w:rPr>
        <w:t xml:space="preserve">Практически </w:t>
      </w:r>
      <w:r w:rsidR="003D2262" w:rsidRPr="00531360">
        <w:rPr>
          <w:rFonts w:eastAsia="Calibri"/>
          <w:color w:val="000000"/>
        </w:rPr>
        <w:t xml:space="preserve">же </w:t>
      </w:r>
      <w:r w:rsidR="00CA1A46" w:rsidRPr="00531360">
        <w:rPr>
          <w:rFonts w:eastAsia="Calibri"/>
          <w:color w:val="000000"/>
        </w:rPr>
        <w:t>работа над сочинением осуществляется с начала обучения, т.е. в 1 классе.</w:t>
      </w:r>
      <w:r w:rsidR="00844752" w:rsidRPr="00531360">
        <w:t xml:space="preserve"> </w:t>
      </w:r>
      <w:r w:rsidR="00CA1A46" w:rsidRPr="00531360">
        <w:t xml:space="preserve">Первые сочинения детей – это рассказы </w:t>
      </w:r>
      <w:r w:rsidR="00FA0A99" w:rsidRPr="00531360">
        <w:t xml:space="preserve">об интересных случаях из жизни, </w:t>
      </w:r>
      <w:r w:rsidR="00CA1A46" w:rsidRPr="00531360">
        <w:t>о родной природе,  о прогулках, играх, трудов</w:t>
      </w:r>
      <w:r w:rsidR="00531360">
        <w:t>ой деятельности</w:t>
      </w:r>
      <w:r w:rsidR="00CA1A46" w:rsidRPr="00531360">
        <w:t xml:space="preserve">. В </w:t>
      </w:r>
      <w:r w:rsidR="00844752" w:rsidRPr="00531360">
        <w:t xml:space="preserve"> </w:t>
      </w:r>
      <w:r w:rsidR="00CA1A46" w:rsidRPr="00531360">
        <w:t xml:space="preserve"> основах </w:t>
      </w:r>
      <w:r w:rsidR="003D2262" w:rsidRPr="00531360">
        <w:t xml:space="preserve"> </w:t>
      </w:r>
      <w:r w:rsidR="00CA1A46" w:rsidRPr="00531360">
        <w:t xml:space="preserve"> </w:t>
      </w:r>
      <w:r w:rsidR="00844752" w:rsidRPr="00531360">
        <w:t xml:space="preserve">таких рассказов учащихся </w:t>
      </w:r>
      <w:r w:rsidR="00CA1A46" w:rsidRPr="00531360">
        <w:t>лежат</w:t>
      </w:r>
      <w:r w:rsidR="00531360">
        <w:t xml:space="preserve"> их</w:t>
      </w:r>
      <w:r w:rsidR="003D2262" w:rsidRPr="00531360">
        <w:t xml:space="preserve"> </w:t>
      </w:r>
      <w:r w:rsidR="00CA1A46" w:rsidRPr="00531360">
        <w:t xml:space="preserve"> личные впечатления от окружающей жизни, наблюдения за внешним миром, мысли, чувства, интересы. </w:t>
      </w:r>
    </w:p>
    <w:p w:rsidR="00DD537D" w:rsidRPr="00B26566" w:rsidRDefault="00531360" w:rsidP="00531360">
      <w:pPr>
        <w:pStyle w:val="ab"/>
        <w:rPr>
          <w:sz w:val="24"/>
          <w:szCs w:val="24"/>
        </w:rPr>
      </w:pPr>
      <w:r>
        <w:rPr>
          <w:sz w:val="24"/>
          <w:szCs w:val="24"/>
        </w:rPr>
        <w:t xml:space="preserve">           </w:t>
      </w:r>
      <w:r w:rsidRPr="00B26566">
        <w:rPr>
          <w:sz w:val="24"/>
          <w:szCs w:val="24"/>
        </w:rPr>
        <w:t xml:space="preserve">Обучение написанию сочинений должно проходить в определенной системе, начиная с 1 класса. </w:t>
      </w:r>
    </w:p>
    <w:p w:rsidR="00531360" w:rsidRPr="00B26566" w:rsidRDefault="00DD537D" w:rsidP="00B26566">
      <w:pPr>
        <w:pStyle w:val="ab"/>
        <w:rPr>
          <w:sz w:val="24"/>
          <w:szCs w:val="24"/>
        </w:rPr>
      </w:pPr>
      <w:r w:rsidRPr="00B26566">
        <w:rPr>
          <w:color w:val="000000"/>
          <w:sz w:val="24"/>
          <w:szCs w:val="24"/>
          <w:shd w:val="clear" w:color="auto" w:fill="FFFFFF"/>
        </w:rPr>
        <w:t>С языковой точки зрения    принято выделять три направления в этой работе: работа над словом (лексический уровень); работа над словосочетанием и предложением (синтаксический уровень); работа над связной речью.</w:t>
      </w:r>
      <w:r w:rsidRPr="00B26566">
        <w:rPr>
          <w:sz w:val="24"/>
          <w:szCs w:val="24"/>
        </w:rPr>
        <w:t xml:space="preserve"> </w:t>
      </w:r>
      <w:r w:rsidR="00531360" w:rsidRPr="00B26566">
        <w:rPr>
          <w:sz w:val="24"/>
          <w:szCs w:val="24"/>
        </w:rPr>
        <w:t xml:space="preserve">Для этого  не проводятся специальные уроки. </w:t>
      </w:r>
      <w:r w:rsidRPr="00B26566">
        <w:rPr>
          <w:sz w:val="24"/>
          <w:szCs w:val="24"/>
        </w:rPr>
        <w:t xml:space="preserve"> Работа по данным направлениям</w:t>
      </w:r>
      <w:r w:rsidR="00531360" w:rsidRPr="00B26566">
        <w:rPr>
          <w:sz w:val="24"/>
          <w:szCs w:val="24"/>
        </w:rPr>
        <w:t xml:space="preserve">  становится  составной частью каждого урока.</w:t>
      </w:r>
      <w:r w:rsidRPr="00B26566">
        <w:rPr>
          <w:sz w:val="24"/>
          <w:szCs w:val="24"/>
        </w:rPr>
        <w:t xml:space="preserve"> Все первое полугодие 1 класса учащиеся записывают слова, вставляют пропущенные буквы и дополняют те</w:t>
      </w:r>
      <w:proofErr w:type="gramStart"/>
      <w:r w:rsidRPr="00B26566">
        <w:rPr>
          <w:sz w:val="24"/>
          <w:szCs w:val="24"/>
        </w:rPr>
        <w:t>кст пр</w:t>
      </w:r>
      <w:proofErr w:type="gramEnd"/>
      <w:r w:rsidRPr="00B26566">
        <w:rPr>
          <w:sz w:val="24"/>
          <w:szCs w:val="24"/>
        </w:rPr>
        <w:t>едложениями.</w:t>
      </w:r>
      <w:r w:rsidR="00B26566" w:rsidRPr="00B26566">
        <w:rPr>
          <w:sz w:val="24"/>
          <w:szCs w:val="24"/>
        </w:rPr>
        <w:t xml:space="preserve"> Уже в это время необходимо  учить детей обязательно работать со словарями (сначала с помощью учителя, потом самостоятельно).</w:t>
      </w:r>
    </w:p>
    <w:p w:rsidR="00531360" w:rsidRPr="00B26566" w:rsidRDefault="00531360" w:rsidP="00DD537D">
      <w:pPr>
        <w:pStyle w:val="a3"/>
        <w:spacing w:before="0" w:beforeAutospacing="0" w:after="0" w:afterAutospacing="0"/>
        <w:jc w:val="both"/>
      </w:pPr>
      <w:r w:rsidRPr="00B26566">
        <w:t xml:space="preserve"> </w:t>
      </w:r>
      <w:r w:rsidR="00DD537D" w:rsidRPr="00B26566">
        <w:t xml:space="preserve">        Н</w:t>
      </w:r>
      <w:r w:rsidRPr="00B26566">
        <w:t xml:space="preserve">а </w:t>
      </w:r>
      <w:r w:rsidR="00B26566" w:rsidRPr="00B26566">
        <w:t>этом</w:t>
      </w:r>
      <w:r w:rsidRPr="00B26566">
        <w:t xml:space="preserve"> этапе </w:t>
      </w:r>
      <w:r w:rsidR="00D250AD">
        <w:t xml:space="preserve">на уроках русского языка </w:t>
      </w:r>
      <w:r w:rsidRPr="00B26566">
        <w:t xml:space="preserve">вводится система упражнений, которые </w:t>
      </w:r>
      <w:r w:rsidR="00DD537D" w:rsidRPr="00B26566">
        <w:t xml:space="preserve">  выполняют</w:t>
      </w:r>
      <w:r w:rsidRPr="00B26566">
        <w:t xml:space="preserve">ся </w:t>
      </w:r>
      <w:r w:rsidR="00DD537D" w:rsidRPr="00B26566">
        <w:t>под чутким руководством учителя. Это</w:t>
      </w:r>
      <w:r w:rsidRPr="00B26566">
        <w:t>:</w:t>
      </w:r>
    </w:p>
    <w:p w:rsidR="00531360" w:rsidRDefault="00531360" w:rsidP="00DD537D">
      <w:pPr>
        <w:pStyle w:val="ab"/>
        <w:rPr>
          <w:sz w:val="24"/>
          <w:szCs w:val="24"/>
        </w:rPr>
      </w:pPr>
      <w:r w:rsidRPr="00B26566">
        <w:rPr>
          <w:sz w:val="24"/>
          <w:szCs w:val="24"/>
        </w:rPr>
        <w:t>-составление предложений, объединенных темой;</w:t>
      </w:r>
    </w:p>
    <w:p w:rsidR="00A54D52" w:rsidRPr="00B26566" w:rsidRDefault="00A54D52" w:rsidP="00DD537D">
      <w:pPr>
        <w:pStyle w:val="ab"/>
        <w:rPr>
          <w:sz w:val="24"/>
          <w:szCs w:val="24"/>
        </w:rPr>
      </w:pPr>
      <w:r>
        <w:rPr>
          <w:sz w:val="24"/>
          <w:szCs w:val="24"/>
        </w:rPr>
        <w:t xml:space="preserve">-устные ответы на вопросы, </w:t>
      </w:r>
      <w:r w:rsidRPr="005F5362">
        <w:rPr>
          <w:sz w:val="24"/>
          <w:szCs w:val="24"/>
        </w:rPr>
        <w:t>объединенные темой;</w:t>
      </w:r>
    </w:p>
    <w:p w:rsidR="00DD537D" w:rsidRPr="005F5362" w:rsidRDefault="00DD537D" w:rsidP="00DD537D">
      <w:pPr>
        <w:pStyle w:val="ab"/>
        <w:rPr>
          <w:sz w:val="24"/>
          <w:szCs w:val="24"/>
        </w:rPr>
      </w:pPr>
      <w:r w:rsidRPr="00B26566">
        <w:rPr>
          <w:sz w:val="24"/>
          <w:szCs w:val="24"/>
        </w:rPr>
        <w:t>-составление предложений по сюжетным картинкам</w:t>
      </w:r>
      <w:r>
        <w:rPr>
          <w:sz w:val="24"/>
          <w:szCs w:val="24"/>
        </w:rPr>
        <w:t>;</w:t>
      </w:r>
    </w:p>
    <w:p w:rsidR="00531360" w:rsidRPr="005F5362" w:rsidRDefault="00531360" w:rsidP="00DD537D">
      <w:pPr>
        <w:pStyle w:val="ab"/>
        <w:rPr>
          <w:b/>
          <w:sz w:val="24"/>
          <w:szCs w:val="24"/>
        </w:rPr>
      </w:pPr>
      <w:r>
        <w:rPr>
          <w:sz w:val="24"/>
          <w:szCs w:val="24"/>
        </w:rPr>
        <w:t>-</w:t>
      </w:r>
      <w:r w:rsidRPr="005F5362">
        <w:rPr>
          <w:sz w:val="24"/>
          <w:szCs w:val="24"/>
        </w:rPr>
        <w:t>восстановление деформированного те</w:t>
      </w:r>
      <w:r w:rsidR="00DD537D">
        <w:rPr>
          <w:sz w:val="24"/>
          <w:szCs w:val="24"/>
        </w:rPr>
        <w:t>кста по серии сюжетных картинок;</w:t>
      </w:r>
      <w:r w:rsidRPr="005F5362">
        <w:rPr>
          <w:sz w:val="24"/>
          <w:szCs w:val="24"/>
        </w:rPr>
        <w:t xml:space="preserve">  </w:t>
      </w:r>
      <w:r>
        <w:rPr>
          <w:b/>
          <w:sz w:val="24"/>
          <w:szCs w:val="24"/>
        </w:rPr>
        <w:t xml:space="preserve"> </w:t>
      </w:r>
    </w:p>
    <w:p w:rsidR="00D250AD" w:rsidRDefault="00531360" w:rsidP="00D250AD">
      <w:pPr>
        <w:pStyle w:val="ab"/>
        <w:rPr>
          <w:sz w:val="24"/>
          <w:szCs w:val="24"/>
        </w:rPr>
      </w:pPr>
      <w:r>
        <w:rPr>
          <w:sz w:val="24"/>
          <w:szCs w:val="24"/>
        </w:rPr>
        <w:t>-</w:t>
      </w:r>
      <w:r w:rsidRPr="005F5362">
        <w:rPr>
          <w:sz w:val="24"/>
          <w:szCs w:val="24"/>
        </w:rPr>
        <w:t xml:space="preserve">устные рассказы по </w:t>
      </w:r>
      <w:proofErr w:type="gramStart"/>
      <w:r w:rsidRPr="005F5362">
        <w:rPr>
          <w:sz w:val="24"/>
          <w:szCs w:val="24"/>
        </w:rPr>
        <w:t>прочитанному</w:t>
      </w:r>
      <w:proofErr w:type="gramEnd"/>
      <w:r w:rsidRPr="005F5362">
        <w:rPr>
          <w:sz w:val="24"/>
          <w:szCs w:val="24"/>
        </w:rPr>
        <w:t>.</w:t>
      </w:r>
      <w:r w:rsidR="00D250AD" w:rsidRPr="00D250AD">
        <w:rPr>
          <w:sz w:val="24"/>
          <w:szCs w:val="24"/>
        </w:rPr>
        <w:t xml:space="preserve"> </w:t>
      </w:r>
    </w:p>
    <w:p w:rsidR="00D250AD" w:rsidRPr="005F5362" w:rsidRDefault="00D250AD" w:rsidP="00D250AD">
      <w:pPr>
        <w:pStyle w:val="ab"/>
        <w:ind w:firstLine="540"/>
        <w:rPr>
          <w:sz w:val="24"/>
          <w:szCs w:val="24"/>
        </w:rPr>
      </w:pPr>
      <w:r>
        <w:rPr>
          <w:sz w:val="24"/>
          <w:szCs w:val="24"/>
        </w:rPr>
        <w:t>С</w:t>
      </w:r>
      <w:r w:rsidRPr="005F5362">
        <w:rPr>
          <w:sz w:val="24"/>
          <w:szCs w:val="24"/>
        </w:rPr>
        <w:t>оставлению устных рассказов, небольших по объему, простых по содержанию</w:t>
      </w:r>
      <w:r w:rsidRPr="00D250AD">
        <w:rPr>
          <w:sz w:val="24"/>
          <w:szCs w:val="24"/>
        </w:rPr>
        <w:t xml:space="preserve"> </w:t>
      </w:r>
      <w:r w:rsidRPr="005F5362">
        <w:rPr>
          <w:sz w:val="24"/>
          <w:szCs w:val="24"/>
        </w:rPr>
        <w:t xml:space="preserve">уделяется </w:t>
      </w:r>
      <w:r>
        <w:rPr>
          <w:sz w:val="24"/>
          <w:szCs w:val="24"/>
        </w:rPr>
        <w:t>о</w:t>
      </w:r>
      <w:r w:rsidRPr="005F5362">
        <w:rPr>
          <w:sz w:val="24"/>
          <w:szCs w:val="24"/>
        </w:rPr>
        <w:t>собое внимание</w:t>
      </w:r>
      <w:r>
        <w:rPr>
          <w:sz w:val="24"/>
          <w:szCs w:val="24"/>
        </w:rPr>
        <w:t>. Для составления таких рассказов предлагаются опорные слова, объединённые одной темой.  Так</w:t>
      </w:r>
      <w:r w:rsidRPr="005F5362">
        <w:rPr>
          <w:sz w:val="24"/>
          <w:szCs w:val="24"/>
        </w:rPr>
        <w:t xml:space="preserve"> учащиеся приобретают умение говорить связно, последовательно, учатся пользоваться планом, правильно строить предложения, точно употреблять слова в собственной речи, приучаются систематизировать, обобщать свои наблюдения, осмысливать свой жизненный опыт.</w:t>
      </w:r>
    </w:p>
    <w:p w:rsidR="00D250AD" w:rsidRPr="005F5362" w:rsidRDefault="00D250AD" w:rsidP="00D250AD">
      <w:pPr>
        <w:pStyle w:val="ab"/>
        <w:ind w:firstLine="540"/>
        <w:rPr>
          <w:b/>
          <w:sz w:val="24"/>
          <w:szCs w:val="24"/>
        </w:rPr>
      </w:pPr>
      <w:r>
        <w:rPr>
          <w:sz w:val="24"/>
          <w:szCs w:val="24"/>
        </w:rPr>
        <w:t xml:space="preserve"> </w:t>
      </w:r>
      <w:r w:rsidRPr="005F5362">
        <w:rPr>
          <w:sz w:val="24"/>
          <w:szCs w:val="24"/>
        </w:rPr>
        <w:t xml:space="preserve"> </w:t>
      </w:r>
      <w:r>
        <w:rPr>
          <w:sz w:val="24"/>
          <w:szCs w:val="24"/>
        </w:rPr>
        <w:t xml:space="preserve">На уроках литературного чтения </w:t>
      </w:r>
      <w:r w:rsidRPr="005F5362">
        <w:rPr>
          <w:sz w:val="24"/>
          <w:szCs w:val="24"/>
        </w:rPr>
        <w:t xml:space="preserve">учащимся предлагается составление </w:t>
      </w:r>
      <w:r>
        <w:rPr>
          <w:sz w:val="24"/>
          <w:szCs w:val="24"/>
        </w:rPr>
        <w:t xml:space="preserve">небольших </w:t>
      </w:r>
      <w:r w:rsidRPr="005F5362">
        <w:rPr>
          <w:sz w:val="24"/>
          <w:szCs w:val="24"/>
        </w:rPr>
        <w:t>текстов</w:t>
      </w:r>
      <w:r>
        <w:rPr>
          <w:sz w:val="24"/>
          <w:szCs w:val="24"/>
        </w:rPr>
        <w:t>.</w:t>
      </w:r>
      <w:r w:rsidRPr="005F5362">
        <w:rPr>
          <w:sz w:val="24"/>
          <w:szCs w:val="24"/>
        </w:rPr>
        <w:t xml:space="preserve"> </w:t>
      </w:r>
      <w:r>
        <w:rPr>
          <w:sz w:val="24"/>
          <w:szCs w:val="24"/>
        </w:rPr>
        <w:t xml:space="preserve"> </w:t>
      </w:r>
      <w:r w:rsidRPr="005F5362">
        <w:rPr>
          <w:sz w:val="24"/>
          <w:szCs w:val="24"/>
        </w:rPr>
        <w:t xml:space="preserve"> </w:t>
      </w:r>
      <w:r>
        <w:rPr>
          <w:sz w:val="24"/>
          <w:szCs w:val="24"/>
        </w:rPr>
        <w:t xml:space="preserve"> </w:t>
      </w:r>
      <w:r w:rsidRPr="005F5362">
        <w:rPr>
          <w:sz w:val="24"/>
          <w:szCs w:val="24"/>
        </w:rPr>
        <w:t xml:space="preserve"> </w:t>
      </w:r>
      <w:r>
        <w:rPr>
          <w:sz w:val="24"/>
          <w:szCs w:val="24"/>
        </w:rPr>
        <w:t xml:space="preserve">   </w:t>
      </w:r>
      <w:r w:rsidRPr="005F5362">
        <w:rPr>
          <w:sz w:val="24"/>
          <w:szCs w:val="24"/>
        </w:rPr>
        <w:t>Для</w:t>
      </w:r>
      <w:r>
        <w:rPr>
          <w:sz w:val="24"/>
          <w:szCs w:val="24"/>
        </w:rPr>
        <w:t xml:space="preserve">  таких заданий   чаще </w:t>
      </w:r>
      <w:r w:rsidRPr="005F5362">
        <w:rPr>
          <w:sz w:val="24"/>
          <w:szCs w:val="24"/>
        </w:rPr>
        <w:t xml:space="preserve"> </w:t>
      </w:r>
      <w:r>
        <w:rPr>
          <w:sz w:val="24"/>
          <w:szCs w:val="24"/>
        </w:rPr>
        <w:t xml:space="preserve">используются </w:t>
      </w:r>
      <w:r w:rsidRPr="005F5362">
        <w:rPr>
          <w:sz w:val="24"/>
          <w:szCs w:val="24"/>
        </w:rPr>
        <w:t xml:space="preserve">сюжетные картинки.  Рассказы </w:t>
      </w:r>
      <w:r>
        <w:rPr>
          <w:sz w:val="24"/>
          <w:szCs w:val="24"/>
        </w:rPr>
        <w:t xml:space="preserve">вначале </w:t>
      </w:r>
      <w:r w:rsidRPr="005F5362">
        <w:rPr>
          <w:sz w:val="24"/>
          <w:szCs w:val="24"/>
        </w:rPr>
        <w:t xml:space="preserve">составляются коллективно. Варианты заголовков обсуждаются. </w:t>
      </w:r>
      <w:r>
        <w:rPr>
          <w:sz w:val="24"/>
          <w:szCs w:val="24"/>
        </w:rPr>
        <w:t xml:space="preserve"> </w:t>
      </w:r>
      <w:r w:rsidRPr="005F5362">
        <w:rPr>
          <w:sz w:val="24"/>
          <w:szCs w:val="24"/>
        </w:rPr>
        <w:t xml:space="preserve">Ответы </w:t>
      </w:r>
      <w:r>
        <w:rPr>
          <w:sz w:val="24"/>
          <w:szCs w:val="24"/>
        </w:rPr>
        <w:t xml:space="preserve"> </w:t>
      </w:r>
      <w:r w:rsidRPr="005F5362">
        <w:rPr>
          <w:sz w:val="24"/>
          <w:szCs w:val="24"/>
        </w:rPr>
        <w:t xml:space="preserve"> коллективно редактируются. Проводится коллективная подготовка текста, предназначенного для записи. Элементы индивидуального творчества вводятся  в виде небольших зарисовок, сообщений о себе, о своих чувствах. </w:t>
      </w:r>
      <w:r>
        <w:rPr>
          <w:b/>
          <w:sz w:val="24"/>
          <w:szCs w:val="24"/>
        </w:rPr>
        <w:t xml:space="preserve"> </w:t>
      </w:r>
    </w:p>
    <w:p w:rsidR="00D250AD" w:rsidRPr="00D250AD" w:rsidRDefault="00D250AD" w:rsidP="00D250AD">
      <w:pPr>
        <w:pStyle w:val="ab"/>
        <w:ind w:firstLine="540"/>
        <w:rPr>
          <w:b/>
          <w:sz w:val="24"/>
          <w:szCs w:val="24"/>
        </w:rPr>
      </w:pPr>
      <w:r>
        <w:rPr>
          <w:sz w:val="24"/>
          <w:szCs w:val="24"/>
        </w:rPr>
        <w:t xml:space="preserve"> </w:t>
      </w:r>
      <w:r w:rsidRPr="005F5362">
        <w:rPr>
          <w:sz w:val="24"/>
          <w:szCs w:val="24"/>
        </w:rPr>
        <w:t xml:space="preserve">За первый год обучения учащиеся приобретают первоначальный опыт связного изложения собственных мыслей, а это и есть опыт работы над сочинением. </w:t>
      </w:r>
    </w:p>
    <w:p w:rsidR="005F5362" w:rsidRPr="005F5362" w:rsidRDefault="004C4F58" w:rsidP="004C4F58">
      <w:pPr>
        <w:pStyle w:val="ab"/>
        <w:rPr>
          <w:sz w:val="24"/>
          <w:szCs w:val="24"/>
        </w:rPr>
      </w:pPr>
      <w:r>
        <w:rPr>
          <w:sz w:val="24"/>
          <w:szCs w:val="24"/>
        </w:rPr>
        <w:lastRenderedPageBreak/>
        <w:t xml:space="preserve">          </w:t>
      </w:r>
      <w:r w:rsidR="005F5362" w:rsidRPr="004C4F58">
        <w:rPr>
          <w:bCs/>
          <w:iCs/>
          <w:sz w:val="24"/>
          <w:szCs w:val="24"/>
        </w:rPr>
        <w:t>Во 2 классе</w:t>
      </w:r>
      <w:r w:rsidR="005F5362" w:rsidRPr="005F5362">
        <w:rPr>
          <w:b/>
          <w:bCs/>
          <w:i/>
          <w:iCs/>
          <w:sz w:val="24"/>
          <w:szCs w:val="24"/>
        </w:rPr>
        <w:t xml:space="preserve"> </w:t>
      </w:r>
      <w:r>
        <w:rPr>
          <w:sz w:val="24"/>
          <w:szCs w:val="24"/>
        </w:rPr>
        <w:t xml:space="preserve">учащимся </w:t>
      </w:r>
      <w:r w:rsidR="005F5362" w:rsidRPr="005F5362">
        <w:rPr>
          <w:sz w:val="24"/>
          <w:szCs w:val="24"/>
        </w:rPr>
        <w:t xml:space="preserve"> </w:t>
      </w:r>
      <w:proofErr w:type="gramStart"/>
      <w:r w:rsidR="005F5362" w:rsidRPr="005F5362">
        <w:rPr>
          <w:sz w:val="24"/>
          <w:szCs w:val="24"/>
        </w:rPr>
        <w:t>представляется возможность</w:t>
      </w:r>
      <w:proofErr w:type="gramEnd"/>
      <w:r w:rsidR="005F5362" w:rsidRPr="005F5362">
        <w:rPr>
          <w:sz w:val="24"/>
          <w:szCs w:val="24"/>
        </w:rPr>
        <w:t xml:space="preserve"> работать </w:t>
      </w:r>
      <w:r>
        <w:rPr>
          <w:sz w:val="24"/>
          <w:szCs w:val="24"/>
        </w:rPr>
        <w:t xml:space="preserve">более </w:t>
      </w:r>
      <w:r w:rsidR="005F5362" w:rsidRPr="005F5362">
        <w:rPr>
          <w:sz w:val="24"/>
          <w:szCs w:val="24"/>
        </w:rPr>
        <w:t xml:space="preserve">самостоятельно. Вниманию детей предлагаются тексты, в которых поменяны местами абзацы, пропущены предложения и пунктуационные знаки, использованы не точные слова, а также допущены орфографические ошибки. </w:t>
      </w:r>
      <w:r>
        <w:rPr>
          <w:sz w:val="24"/>
          <w:szCs w:val="24"/>
        </w:rPr>
        <w:t xml:space="preserve"> Т</w:t>
      </w:r>
      <w:r w:rsidRPr="005F5362">
        <w:rPr>
          <w:sz w:val="24"/>
          <w:szCs w:val="24"/>
        </w:rPr>
        <w:t xml:space="preserve">емы </w:t>
      </w:r>
      <w:r>
        <w:rPr>
          <w:sz w:val="24"/>
          <w:szCs w:val="24"/>
        </w:rPr>
        <w:t xml:space="preserve">уже можно </w:t>
      </w:r>
      <w:r w:rsidR="005F5362" w:rsidRPr="005F5362">
        <w:rPr>
          <w:sz w:val="24"/>
          <w:szCs w:val="24"/>
        </w:rPr>
        <w:t xml:space="preserve">предлагать индивидуальные, а на подготовительную работу </w:t>
      </w:r>
      <w:r>
        <w:rPr>
          <w:sz w:val="24"/>
          <w:szCs w:val="24"/>
        </w:rPr>
        <w:t xml:space="preserve"> </w:t>
      </w:r>
      <w:r w:rsidR="005F5362" w:rsidRPr="005F5362">
        <w:rPr>
          <w:sz w:val="24"/>
          <w:szCs w:val="24"/>
        </w:rPr>
        <w:t xml:space="preserve"> </w:t>
      </w:r>
      <w:r>
        <w:rPr>
          <w:sz w:val="24"/>
          <w:szCs w:val="24"/>
        </w:rPr>
        <w:t xml:space="preserve"> </w:t>
      </w:r>
      <w:r w:rsidR="005F5362" w:rsidRPr="005F5362">
        <w:rPr>
          <w:sz w:val="24"/>
          <w:szCs w:val="24"/>
        </w:rPr>
        <w:t xml:space="preserve"> отводить все меньше времени. Работа проходит  непосредственно перед рассказом или письмом сочинения.</w:t>
      </w:r>
    </w:p>
    <w:p w:rsidR="005F5362" w:rsidRPr="005F5362" w:rsidRDefault="005F5362" w:rsidP="005F5362">
      <w:pPr>
        <w:pStyle w:val="ab"/>
        <w:ind w:firstLine="540"/>
        <w:rPr>
          <w:sz w:val="24"/>
          <w:szCs w:val="24"/>
        </w:rPr>
      </w:pPr>
      <w:r w:rsidRPr="005F5362">
        <w:rPr>
          <w:sz w:val="24"/>
          <w:szCs w:val="24"/>
        </w:rPr>
        <w:t>Устные рассказы также остаются, но составляются они по демонстрационным картинам, на которых изображен лишь один эпизод, и учащиеся должны развернуть его в сюжет.</w:t>
      </w:r>
    </w:p>
    <w:p w:rsidR="005F5362" w:rsidRPr="005F5362" w:rsidRDefault="005F5362" w:rsidP="005F5362">
      <w:pPr>
        <w:pStyle w:val="ab"/>
        <w:ind w:firstLine="540"/>
        <w:rPr>
          <w:bCs/>
          <w:iCs/>
          <w:sz w:val="24"/>
          <w:szCs w:val="24"/>
        </w:rPr>
      </w:pPr>
      <w:r w:rsidRPr="005F5362">
        <w:rPr>
          <w:bCs/>
          <w:iCs/>
          <w:sz w:val="24"/>
          <w:szCs w:val="24"/>
        </w:rPr>
        <w:t xml:space="preserve">При подготовке  к сочинению </w:t>
      </w:r>
      <w:r w:rsidR="004C4F58">
        <w:rPr>
          <w:bCs/>
          <w:iCs/>
          <w:sz w:val="24"/>
          <w:szCs w:val="24"/>
        </w:rPr>
        <w:t>учителю важно</w:t>
      </w:r>
      <w:r w:rsidRPr="005F5362">
        <w:rPr>
          <w:bCs/>
          <w:iCs/>
          <w:sz w:val="24"/>
          <w:szCs w:val="24"/>
        </w:rPr>
        <w:t xml:space="preserve"> продумать не только содержание  и приемы, но и последовательность работы.  Именно на этом этапе у многих учащихся может проявиться негативное отношение к данной работе.  Поэтому должны быть четко сформулированы действия ребенка.</w:t>
      </w:r>
    </w:p>
    <w:p w:rsidR="005F5362" w:rsidRPr="005F5362" w:rsidRDefault="005F5362" w:rsidP="00D554A6">
      <w:pPr>
        <w:pStyle w:val="ab"/>
        <w:numPr>
          <w:ilvl w:val="0"/>
          <w:numId w:val="10"/>
        </w:numPr>
        <w:rPr>
          <w:bCs/>
          <w:iCs/>
          <w:sz w:val="24"/>
          <w:szCs w:val="24"/>
        </w:rPr>
      </w:pPr>
      <w:r w:rsidRPr="005F5362">
        <w:rPr>
          <w:bCs/>
          <w:iCs/>
          <w:sz w:val="24"/>
          <w:szCs w:val="24"/>
        </w:rPr>
        <w:t>Устное рассказыван</w:t>
      </w:r>
      <w:r w:rsidR="004C4F58">
        <w:rPr>
          <w:bCs/>
          <w:iCs/>
          <w:sz w:val="24"/>
          <w:szCs w:val="24"/>
        </w:rPr>
        <w:t xml:space="preserve">ие по теме сочинения </w:t>
      </w:r>
      <w:proofErr w:type="gramStart"/>
      <w:r w:rsidR="004C4F58">
        <w:rPr>
          <w:bCs/>
          <w:iCs/>
          <w:sz w:val="24"/>
          <w:szCs w:val="24"/>
        </w:rPr>
        <w:t>(</w:t>
      </w:r>
      <w:r w:rsidRPr="005F5362">
        <w:rPr>
          <w:bCs/>
          <w:iCs/>
          <w:sz w:val="24"/>
          <w:szCs w:val="24"/>
        </w:rPr>
        <w:t xml:space="preserve"> </w:t>
      </w:r>
      <w:proofErr w:type="gramEnd"/>
      <w:r w:rsidRPr="005F5362">
        <w:rPr>
          <w:bCs/>
          <w:iCs/>
          <w:sz w:val="24"/>
          <w:szCs w:val="24"/>
        </w:rPr>
        <w:t>появляется возможность высказать свое личное отношение по теме или даже задать вопрос, если появилось непонимание темы).</w:t>
      </w:r>
    </w:p>
    <w:p w:rsidR="005F5362" w:rsidRPr="005F5362" w:rsidRDefault="005F5362" w:rsidP="00D554A6">
      <w:pPr>
        <w:pStyle w:val="ab"/>
        <w:numPr>
          <w:ilvl w:val="0"/>
          <w:numId w:val="10"/>
        </w:numPr>
        <w:rPr>
          <w:bCs/>
          <w:iCs/>
          <w:sz w:val="24"/>
          <w:szCs w:val="24"/>
        </w:rPr>
      </w:pPr>
      <w:r w:rsidRPr="005F5362">
        <w:rPr>
          <w:bCs/>
          <w:iCs/>
          <w:sz w:val="24"/>
          <w:szCs w:val="24"/>
        </w:rPr>
        <w:t>Коллективная работа над планом сочинения с записью его учителем на доске.</w:t>
      </w:r>
    </w:p>
    <w:p w:rsidR="005F5362" w:rsidRPr="005F5362" w:rsidRDefault="005F5362" w:rsidP="00D554A6">
      <w:pPr>
        <w:pStyle w:val="ab"/>
        <w:numPr>
          <w:ilvl w:val="0"/>
          <w:numId w:val="10"/>
        </w:numPr>
        <w:rPr>
          <w:bCs/>
          <w:iCs/>
          <w:sz w:val="24"/>
          <w:szCs w:val="24"/>
        </w:rPr>
      </w:pPr>
      <w:r w:rsidRPr="005F5362">
        <w:rPr>
          <w:bCs/>
          <w:iCs/>
          <w:sz w:val="24"/>
          <w:szCs w:val="24"/>
        </w:rPr>
        <w:t>Тезисные высказывания по каждому пункту плана, запись опорных слов.</w:t>
      </w:r>
    </w:p>
    <w:p w:rsidR="005F5362" w:rsidRPr="005F5362" w:rsidRDefault="005F5362" w:rsidP="00D554A6">
      <w:pPr>
        <w:pStyle w:val="ab"/>
        <w:numPr>
          <w:ilvl w:val="0"/>
          <w:numId w:val="10"/>
        </w:numPr>
        <w:rPr>
          <w:bCs/>
          <w:iCs/>
          <w:sz w:val="24"/>
          <w:szCs w:val="24"/>
        </w:rPr>
      </w:pPr>
      <w:r w:rsidRPr="005F5362">
        <w:rPr>
          <w:bCs/>
          <w:iCs/>
          <w:sz w:val="24"/>
          <w:szCs w:val="24"/>
        </w:rPr>
        <w:t>Запись связного рассказа под руководством учителя.</w:t>
      </w:r>
    </w:p>
    <w:p w:rsidR="005F5362" w:rsidRPr="005F5362" w:rsidRDefault="005F5362" w:rsidP="00D554A6">
      <w:pPr>
        <w:pStyle w:val="ab"/>
        <w:numPr>
          <w:ilvl w:val="0"/>
          <w:numId w:val="10"/>
        </w:numPr>
        <w:rPr>
          <w:bCs/>
          <w:iCs/>
          <w:sz w:val="24"/>
          <w:szCs w:val="24"/>
        </w:rPr>
      </w:pPr>
      <w:r w:rsidRPr="005F5362">
        <w:rPr>
          <w:bCs/>
          <w:iCs/>
          <w:sz w:val="24"/>
          <w:szCs w:val="24"/>
        </w:rPr>
        <w:t>Проверка прочитанного.</w:t>
      </w:r>
    </w:p>
    <w:p w:rsidR="005F5362" w:rsidRPr="005F5362" w:rsidRDefault="004C4F58" w:rsidP="009616CF">
      <w:pPr>
        <w:pStyle w:val="ab"/>
        <w:rPr>
          <w:sz w:val="24"/>
          <w:szCs w:val="24"/>
        </w:rPr>
      </w:pPr>
      <w:r>
        <w:rPr>
          <w:sz w:val="24"/>
          <w:szCs w:val="24"/>
        </w:rPr>
        <w:t xml:space="preserve"> Хорош на данном этапе </w:t>
      </w:r>
      <w:r w:rsidR="005F5362" w:rsidRPr="005F5362">
        <w:rPr>
          <w:sz w:val="24"/>
          <w:szCs w:val="24"/>
        </w:rPr>
        <w:t xml:space="preserve">такой вид работы как сочинение – мозаика. Условно проведение </w:t>
      </w:r>
      <w:r>
        <w:rPr>
          <w:sz w:val="24"/>
          <w:szCs w:val="24"/>
        </w:rPr>
        <w:t xml:space="preserve">такого вида работы </w:t>
      </w:r>
      <w:r w:rsidR="005F5362" w:rsidRPr="005F5362">
        <w:rPr>
          <w:sz w:val="24"/>
          <w:szCs w:val="24"/>
        </w:rPr>
        <w:t xml:space="preserve">можно разделить на три этапа. </w:t>
      </w:r>
    </w:p>
    <w:p w:rsidR="005F5362" w:rsidRPr="005F5362" w:rsidRDefault="004C4F58" w:rsidP="00D554A6">
      <w:pPr>
        <w:pStyle w:val="ab"/>
        <w:numPr>
          <w:ilvl w:val="0"/>
          <w:numId w:val="43"/>
        </w:numPr>
        <w:rPr>
          <w:sz w:val="24"/>
          <w:szCs w:val="24"/>
        </w:rPr>
      </w:pPr>
      <w:r>
        <w:rPr>
          <w:sz w:val="24"/>
          <w:szCs w:val="24"/>
        </w:rPr>
        <w:t>Начальный</w:t>
      </w:r>
      <w:r w:rsidR="005F5362" w:rsidRPr="005F5362">
        <w:rPr>
          <w:sz w:val="24"/>
          <w:szCs w:val="24"/>
        </w:rPr>
        <w:t xml:space="preserve"> - учащимся предлагается рассмотреть ряд сюжетных картинок, серию рисунков. Под руководством учителя определяется последовательность развития сюжета или события, определяется главная мысль, придумывается заголовок. После эт</w:t>
      </w:r>
      <w:r>
        <w:rPr>
          <w:sz w:val="24"/>
          <w:szCs w:val="24"/>
        </w:rPr>
        <w:t xml:space="preserve">ого учащиеся делятся на группы по </w:t>
      </w:r>
      <w:r w:rsidR="005F5362" w:rsidRPr="005F5362">
        <w:rPr>
          <w:sz w:val="24"/>
          <w:szCs w:val="24"/>
        </w:rPr>
        <w:t>количеств</w:t>
      </w:r>
      <w:r>
        <w:rPr>
          <w:sz w:val="24"/>
          <w:szCs w:val="24"/>
        </w:rPr>
        <w:t>у</w:t>
      </w:r>
      <w:r w:rsidR="005F5362" w:rsidRPr="005F5362">
        <w:rPr>
          <w:sz w:val="24"/>
          <w:szCs w:val="24"/>
        </w:rPr>
        <w:t xml:space="preserve"> картинок или рисунков. </w:t>
      </w:r>
    </w:p>
    <w:p w:rsidR="005F5362" w:rsidRPr="005F5362" w:rsidRDefault="005F5362" w:rsidP="00D554A6">
      <w:pPr>
        <w:pStyle w:val="ab"/>
        <w:numPr>
          <w:ilvl w:val="0"/>
          <w:numId w:val="43"/>
        </w:numPr>
        <w:rPr>
          <w:sz w:val="24"/>
          <w:szCs w:val="24"/>
        </w:rPr>
      </w:pPr>
      <w:r w:rsidRPr="005F5362">
        <w:rPr>
          <w:sz w:val="24"/>
          <w:szCs w:val="24"/>
        </w:rPr>
        <w:t xml:space="preserve">Подготовительный - каждая группа начинает совместную работу по описанию своей картинки или рисунка. Создание творческой работы происходит в коллективе. Учащиеся советуются, подбирают подходящие слова, строят предложения, связывая их одной мыслью. </w:t>
      </w:r>
    </w:p>
    <w:p w:rsidR="005F5362" w:rsidRPr="005F5362" w:rsidRDefault="005F5362" w:rsidP="00D554A6">
      <w:pPr>
        <w:pStyle w:val="ab"/>
        <w:numPr>
          <w:ilvl w:val="0"/>
          <w:numId w:val="43"/>
        </w:numPr>
        <w:rPr>
          <w:sz w:val="24"/>
          <w:szCs w:val="24"/>
        </w:rPr>
      </w:pPr>
      <w:r w:rsidRPr="005F5362">
        <w:rPr>
          <w:sz w:val="24"/>
          <w:szCs w:val="24"/>
        </w:rPr>
        <w:t>Заключительный – каждая группа представляет свою работу, т.е. отрывок, на заданную тему. Затем все эти отрывки с помощью учителя складываются в общее сочинение. Сложность заключается в том, что нужно соединить части в целое. Для этого необходимо определить средства связи, исправить или устранить несоответствия в описании героев, места, действия и т.д.</w:t>
      </w:r>
    </w:p>
    <w:p w:rsidR="005F5362" w:rsidRPr="005F5362" w:rsidRDefault="005F5362" w:rsidP="005F5362">
      <w:pPr>
        <w:pStyle w:val="ab"/>
        <w:ind w:left="540"/>
        <w:rPr>
          <w:sz w:val="24"/>
          <w:szCs w:val="24"/>
        </w:rPr>
      </w:pPr>
      <w:r w:rsidRPr="005F5362">
        <w:rPr>
          <w:sz w:val="24"/>
          <w:szCs w:val="24"/>
        </w:rPr>
        <w:t>После проделанной работы, учащиеся самостоятельно записывают сочинение.</w:t>
      </w:r>
    </w:p>
    <w:p w:rsidR="005F5362" w:rsidRPr="005F5362" w:rsidRDefault="005F5362" w:rsidP="005F5362">
      <w:pPr>
        <w:pStyle w:val="ab"/>
        <w:rPr>
          <w:bCs/>
          <w:iCs/>
          <w:sz w:val="24"/>
          <w:szCs w:val="24"/>
        </w:rPr>
      </w:pPr>
      <w:r w:rsidRPr="005F5362">
        <w:rPr>
          <w:bCs/>
          <w:iCs/>
          <w:sz w:val="24"/>
          <w:szCs w:val="24"/>
        </w:rPr>
        <w:t xml:space="preserve">     Очень важно к каждому творческой работе составлять планы. Сначала они будут выглядеть в виде вопросника. Этот прием используется для того, чтобы научить детей понимать и четко отвечать на поставленные вопросы, а главное, осознавать значение плана. Сохраняя лексику вопросов, достаточно добавить одно-два слова, получив правильно построенное предложение. Так же следует внимательно относиться к составлению вопросов. Их порядок должен определять связность и последовательность мысли. </w:t>
      </w:r>
    </w:p>
    <w:p w:rsidR="005F5362" w:rsidRPr="005F5362" w:rsidRDefault="005F5362" w:rsidP="005F5362">
      <w:pPr>
        <w:pStyle w:val="ab"/>
        <w:rPr>
          <w:bCs/>
          <w:iCs/>
          <w:sz w:val="24"/>
          <w:szCs w:val="24"/>
        </w:rPr>
      </w:pPr>
      <w:r w:rsidRPr="005F5362">
        <w:rPr>
          <w:bCs/>
          <w:iCs/>
          <w:sz w:val="24"/>
          <w:szCs w:val="24"/>
        </w:rPr>
        <w:t xml:space="preserve">     Полезно в своей работе использовать план с нарушением последовательности событий.    От сочинения к сочинению трудности в работе должны нарастать, а активность и самостоятельность со стороны учащихся должна проявляться в большей степени.</w:t>
      </w:r>
    </w:p>
    <w:p w:rsidR="005F5362" w:rsidRPr="005F5362" w:rsidRDefault="005F5362" w:rsidP="005F5362">
      <w:pPr>
        <w:pStyle w:val="ab"/>
        <w:rPr>
          <w:bCs/>
          <w:iCs/>
          <w:sz w:val="24"/>
          <w:szCs w:val="24"/>
        </w:rPr>
      </w:pPr>
      <w:r w:rsidRPr="005F5362">
        <w:rPr>
          <w:bCs/>
          <w:iCs/>
          <w:sz w:val="24"/>
          <w:szCs w:val="24"/>
        </w:rPr>
        <w:t xml:space="preserve">      Первое сочинение учащиеся пишут под руководством учителя. Запись первого сочинения идет по предложениям. Обсуждаются все варианты предложений и только лучшие записываются. Нужно помнить, что написание сочинения – это еще и работа над грамотностью. Поэтому очень важно первые сочинения прописывать на доске, объясняя все орфографические правила. Полезно вести запись трудных и словарных слов.</w:t>
      </w:r>
    </w:p>
    <w:p w:rsidR="005F5362" w:rsidRPr="005F5362" w:rsidRDefault="005F5362" w:rsidP="005F5362">
      <w:pPr>
        <w:pStyle w:val="ab"/>
        <w:rPr>
          <w:bCs/>
          <w:iCs/>
          <w:sz w:val="24"/>
          <w:szCs w:val="24"/>
        </w:rPr>
      </w:pPr>
      <w:r w:rsidRPr="005F5362">
        <w:rPr>
          <w:bCs/>
          <w:iCs/>
          <w:sz w:val="24"/>
          <w:szCs w:val="24"/>
        </w:rPr>
        <w:t xml:space="preserve">      </w:t>
      </w:r>
      <w:r w:rsidR="00B4794F">
        <w:rPr>
          <w:bCs/>
          <w:iCs/>
          <w:sz w:val="24"/>
          <w:szCs w:val="24"/>
        </w:rPr>
        <w:t>Далее</w:t>
      </w:r>
      <w:r w:rsidRPr="005F5362">
        <w:rPr>
          <w:bCs/>
          <w:iCs/>
          <w:sz w:val="24"/>
          <w:szCs w:val="24"/>
        </w:rPr>
        <w:t xml:space="preserve"> творческая работа усложняется. Коллективно составляется план сочинения. Учащиеся дают четкие и полные ответы на все пункты плана, затем под диктовку записывают предложения, в завершении работы проводится коллективная проверка. Количество предложений в сочинении определяется количеством вопросов.</w:t>
      </w:r>
    </w:p>
    <w:p w:rsidR="005F5362" w:rsidRPr="005F5362" w:rsidRDefault="005F5362" w:rsidP="005F5362">
      <w:pPr>
        <w:pStyle w:val="ab"/>
        <w:rPr>
          <w:bCs/>
          <w:iCs/>
          <w:sz w:val="24"/>
          <w:szCs w:val="24"/>
        </w:rPr>
      </w:pPr>
      <w:r w:rsidRPr="005F5362">
        <w:rPr>
          <w:bCs/>
          <w:iCs/>
          <w:sz w:val="24"/>
          <w:szCs w:val="24"/>
        </w:rPr>
        <w:t xml:space="preserve">    Работа над следующим  сочинением будет выглядеть несколько иначе. На предложенную тему учащиеся с помощью учителя составляют план. Затем составляется устный рассказ по пунктам плана. На доске учитель записывает опорные слова, а вот запись работы    выполняют самостоятельно. Очень важно научить школьников использовать в своей речи слова и обороты, для выражения собственных мыслей, а также уметь использовать синонимичные замены.</w:t>
      </w:r>
    </w:p>
    <w:p w:rsidR="005F5362" w:rsidRPr="004C4F58" w:rsidRDefault="005F5362" w:rsidP="004C4F58">
      <w:pPr>
        <w:pStyle w:val="ab"/>
        <w:rPr>
          <w:bCs/>
          <w:iCs/>
          <w:sz w:val="24"/>
          <w:szCs w:val="24"/>
        </w:rPr>
      </w:pPr>
      <w:r w:rsidRPr="004C4F58">
        <w:rPr>
          <w:bCs/>
          <w:iCs/>
          <w:sz w:val="24"/>
          <w:szCs w:val="24"/>
        </w:rPr>
        <w:t xml:space="preserve">       </w:t>
      </w:r>
      <w:r w:rsidR="004C4F58" w:rsidRPr="004C4F58">
        <w:rPr>
          <w:bCs/>
          <w:iCs/>
          <w:sz w:val="24"/>
          <w:szCs w:val="24"/>
        </w:rPr>
        <w:t xml:space="preserve"> </w:t>
      </w:r>
      <w:r w:rsidRPr="004C4F58">
        <w:rPr>
          <w:bCs/>
          <w:iCs/>
          <w:sz w:val="24"/>
          <w:szCs w:val="24"/>
        </w:rPr>
        <w:t>В 3 классе</w:t>
      </w:r>
      <w:r w:rsidRPr="005F5362">
        <w:rPr>
          <w:b/>
          <w:bCs/>
          <w:i/>
          <w:iCs/>
          <w:sz w:val="24"/>
          <w:szCs w:val="24"/>
        </w:rPr>
        <w:t xml:space="preserve"> </w:t>
      </w:r>
      <w:r w:rsidR="004C4F58">
        <w:rPr>
          <w:sz w:val="24"/>
          <w:szCs w:val="24"/>
        </w:rPr>
        <w:t xml:space="preserve">  </w:t>
      </w:r>
      <w:r w:rsidRPr="005F5362">
        <w:rPr>
          <w:sz w:val="24"/>
          <w:szCs w:val="24"/>
        </w:rPr>
        <w:t xml:space="preserve"> выбор собственных тем из числа предложенных учителем. Сочинения в 3 классе – это небольшие сюжетные рассказы с элементами описания. Начинать работу над сочинением следует </w:t>
      </w:r>
      <w:r w:rsidRPr="005F5362">
        <w:rPr>
          <w:sz w:val="24"/>
          <w:szCs w:val="24"/>
        </w:rPr>
        <w:lastRenderedPageBreak/>
        <w:t xml:space="preserve">всегда с беседы. Многим ученикам она поможет  в составлении плана, некоторым разъяснит </w:t>
      </w:r>
      <w:proofErr w:type="gramStart"/>
      <w:r w:rsidRPr="005F5362">
        <w:rPr>
          <w:sz w:val="24"/>
          <w:szCs w:val="24"/>
        </w:rPr>
        <w:t>непонятное</w:t>
      </w:r>
      <w:proofErr w:type="gramEnd"/>
      <w:r w:rsidRPr="005F5362">
        <w:rPr>
          <w:sz w:val="24"/>
          <w:szCs w:val="24"/>
        </w:rPr>
        <w:t xml:space="preserve">. </w:t>
      </w:r>
    </w:p>
    <w:p w:rsidR="005F5362" w:rsidRPr="005F5362" w:rsidRDefault="0088675D" w:rsidP="005F5362">
      <w:pPr>
        <w:pStyle w:val="ab"/>
        <w:ind w:firstLine="540"/>
        <w:rPr>
          <w:sz w:val="24"/>
          <w:szCs w:val="24"/>
        </w:rPr>
      </w:pPr>
      <w:r>
        <w:rPr>
          <w:sz w:val="24"/>
          <w:szCs w:val="24"/>
        </w:rPr>
        <w:t xml:space="preserve">В </w:t>
      </w:r>
      <w:r w:rsidR="005F5362" w:rsidRPr="005F5362">
        <w:rPr>
          <w:sz w:val="24"/>
          <w:szCs w:val="24"/>
        </w:rPr>
        <w:t>процессе, на доске появляется план сочинения, опорные слова, которые подбирают сами дети. В работе принимает участие весь класс: ребята слушают, дополняют, контролируют, эмоционально переживают. Любую работу нужно постараться связать с жизненным опытом учащихся.</w:t>
      </w:r>
    </w:p>
    <w:p w:rsidR="005F5362" w:rsidRPr="005F5362" w:rsidRDefault="005F5362" w:rsidP="005F5362">
      <w:pPr>
        <w:pStyle w:val="ab"/>
        <w:ind w:firstLine="540"/>
        <w:rPr>
          <w:sz w:val="24"/>
          <w:szCs w:val="24"/>
        </w:rPr>
      </w:pPr>
      <w:r w:rsidRPr="005F5362">
        <w:rPr>
          <w:sz w:val="24"/>
          <w:szCs w:val="24"/>
        </w:rPr>
        <w:t>Одним из интереснейших видов  упражнений по развитию связной речи   является фотомонтаж. Этот вид был предложен отечественным методистом М.А. Рыбниковой. Фотомонтаж представляет собой сочетание нескольких крупных, красочных фотографий по принципу «перекликающихся тем». В создании речевого высказывания участвуют мышление и эмоции, поэтому нужно тщательно относиться к выбору фотографий, так как на человека воздействует не только содержание частей, а их взаимосвязь, сочетание и единство.</w:t>
      </w:r>
    </w:p>
    <w:p w:rsidR="005F5362" w:rsidRPr="005F5362" w:rsidRDefault="005F5362" w:rsidP="005F5362">
      <w:pPr>
        <w:pStyle w:val="ab"/>
        <w:rPr>
          <w:sz w:val="24"/>
          <w:szCs w:val="24"/>
        </w:rPr>
      </w:pPr>
      <w:r w:rsidRPr="005F5362">
        <w:rPr>
          <w:sz w:val="24"/>
          <w:szCs w:val="24"/>
        </w:rPr>
        <w:t xml:space="preserve">     Данный вид упражнения в современной начальной школе может служить сильным методическим приемом. Как правильно подобрать фотографии?!</w:t>
      </w:r>
    </w:p>
    <w:p w:rsidR="005F5362" w:rsidRPr="009616CF" w:rsidRDefault="005F5362" w:rsidP="009616CF">
      <w:pPr>
        <w:pStyle w:val="ab"/>
        <w:rPr>
          <w:b/>
          <w:sz w:val="24"/>
          <w:szCs w:val="24"/>
        </w:rPr>
      </w:pPr>
      <w:r w:rsidRPr="005F5362">
        <w:rPr>
          <w:sz w:val="24"/>
          <w:szCs w:val="24"/>
        </w:rPr>
        <w:t xml:space="preserve">     Количество фотографий может быть различным. Это зависит от того какую цель вы ставите перед учащимися. Фотомонтаж может служить основой для сравнительного описания предметов, явлений, которые дети не могут встретить в повседневной жизни. Также для создания текста-повествования, не соответствующего по времени обитания (динозавр -многоэтажный дом) и текста-рассуждения, отражающего причинно-следственные связи (цветущий сад – выбросы промышленных отходов). </w:t>
      </w:r>
      <w:r w:rsidR="009616CF">
        <w:rPr>
          <w:b/>
          <w:i/>
          <w:sz w:val="24"/>
          <w:szCs w:val="24"/>
        </w:rPr>
        <w:t xml:space="preserve"> </w:t>
      </w:r>
    </w:p>
    <w:p w:rsidR="005F5362" w:rsidRPr="005F5362" w:rsidRDefault="005F5362" w:rsidP="005F5362">
      <w:pPr>
        <w:pStyle w:val="ab"/>
        <w:ind w:firstLine="540"/>
        <w:rPr>
          <w:sz w:val="24"/>
          <w:szCs w:val="24"/>
        </w:rPr>
      </w:pPr>
      <w:r w:rsidRPr="005F5362">
        <w:rPr>
          <w:sz w:val="24"/>
          <w:szCs w:val="24"/>
        </w:rPr>
        <w:t xml:space="preserve">На протяжении всего 3 класса школьники </w:t>
      </w:r>
      <w:r w:rsidR="009616CF">
        <w:rPr>
          <w:sz w:val="24"/>
          <w:szCs w:val="24"/>
        </w:rPr>
        <w:t xml:space="preserve">  учат</w:t>
      </w:r>
      <w:r w:rsidRPr="005F5362">
        <w:rPr>
          <w:sz w:val="24"/>
          <w:szCs w:val="24"/>
        </w:rPr>
        <w:t xml:space="preserve">ся составлять планы, самостоятельно записывать небольшие рассказы о  своих играх прогулках, наблюдениях. Также составлять и записывать рассказы по сюжетным картинкам, учиться использовать в своих работах восклицательные и вопросительные предложения, включать предложения-оценки, работать над обогащением активного словарного запаса. </w:t>
      </w:r>
    </w:p>
    <w:p w:rsidR="005F5362" w:rsidRPr="005F5362" w:rsidRDefault="0088675D" w:rsidP="0088675D">
      <w:pPr>
        <w:pStyle w:val="ab"/>
        <w:ind w:firstLine="567"/>
        <w:rPr>
          <w:sz w:val="24"/>
          <w:szCs w:val="24"/>
        </w:rPr>
      </w:pPr>
      <w:r>
        <w:rPr>
          <w:sz w:val="24"/>
          <w:szCs w:val="24"/>
        </w:rPr>
        <w:t xml:space="preserve"> Постепенно у</w:t>
      </w:r>
      <w:r w:rsidR="005F5362" w:rsidRPr="005F5362">
        <w:rPr>
          <w:sz w:val="24"/>
          <w:szCs w:val="24"/>
        </w:rPr>
        <w:t xml:space="preserve">стная подготовка сочинений сокращается, коллективная работа и наблюдения уходят на второй план. Основной задачей для учащихся становится передать свои личные впечатления, наблюдения, выразить свое отношение к </w:t>
      </w:r>
      <w:proofErr w:type="gramStart"/>
      <w:r w:rsidR="005F5362" w:rsidRPr="005F5362">
        <w:rPr>
          <w:sz w:val="24"/>
          <w:szCs w:val="24"/>
        </w:rPr>
        <w:t>написанному</w:t>
      </w:r>
      <w:proofErr w:type="gramEnd"/>
      <w:r w:rsidR="005F5362" w:rsidRPr="005F5362">
        <w:rPr>
          <w:sz w:val="24"/>
          <w:szCs w:val="24"/>
        </w:rPr>
        <w:t>.</w:t>
      </w:r>
      <w:r w:rsidRPr="0088675D">
        <w:rPr>
          <w:sz w:val="24"/>
          <w:szCs w:val="24"/>
        </w:rPr>
        <w:t xml:space="preserve"> </w:t>
      </w:r>
      <w:r>
        <w:rPr>
          <w:sz w:val="24"/>
          <w:szCs w:val="24"/>
        </w:rPr>
        <w:t xml:space="preserve">Примерный объем сочинения в </w:t>
      </w:r>
      <w:r w:rsidRPr="005F5362">
        <w:rPr>
          <w:sz w:val="24"/>
          <w:szCs w:val="24"/>
        </w:rPr>
        <w:t>3 класс</w:t>
      </w:r>
      <w:r>
        <w:rPr>
          <w:sz w:val="24"/>
          <w:szCs w:val="24"/>
        </w:rPr>
        <w:t>е</w:t>
      </w:r>
      <w:r w:rsidRPr="005F5362">
        <w:rPr>
          <w:sz w:val="24"/>
          <w:szCs w:val="24"/>
        </w:rPr>
        <w:t xml:space="preserve"> – 50-</w:t>
      </w:r>
      <w:r>
        <w:rPr>
          <w:sz w:val="24"/>
          <w:szCs w:val="24"/>
        </w:rPr>
        <w:t>60 слов, около 9-10 предложений.</w:t>
      </w:r>
    </w:p>
    <w:p w:rsidR="005F5362" w:rsidRPr="005F5362" w:rsidRDefault="005F5362" w:rsidP="0088675D">
      <w:pPr>
        <w:pStyle w:val="ab"/>
        <w:ind w:firstLine="567"/>
        <w:rPr>
          <w:sz w:val="24"/>
          <w:szCs w:val="24"/>
        </w:rPr>
      </w:pPr>
      <w:r w:rsidRPr="005F5362">
        <w:rPr>
          <w:sz w:val="24"/>
          <w:szCs w:val="24"/>
        </w:rPr>
        <w:t xml:space="preserve">        В 4 классе </w:t>
      </w:r>
      <w:r w:rsidR="0088675D">
        <w:rPr>
          <w:sz w:val="24"/>
          <w:szCs w:val="24"/>
        </w:rPr>
        <w:t>примерный объем сочинения</w:t>
      </w:r>
      <w:r w:rsidR="0088675D" w:rsidRPr="005F5362">
        <w:rPr>
          <w:sz w:val="24"/>
          <w:szCs w:val="24"/>
        </w:rPr>
        <w:t>– 70-80 слов, около 11-12 предложений.</w:t>
      </w:r>
      <w:r w:rsidR="000310ED" w:rsidRPr="000310ED">
        <w:rPr>
          <w:sz w:val="24"/>
          <w:szCs w:val="24"/>
        </w:rPr>
        <w:t xml:space="preserve"> </w:t>
      </w:r>
      <w:r w:rsidR="0088675D">
        <w:rPr>
          <w:sz w:val="24"/>
          <w:szCs w:val="24"/>
        </w:rPr>
        <w:t>У</w:t>
      </w:r>
      <w:r w:rsidRPr="005F5362">
        <w:rPr>
          <w:sz w:val="24"/>
          <w:szCs w:val="24"/>
        </w:rPr>
        <w:t>чащиеся работают самостоятельно над сочинениями. Они могут составлять тексты разных типов, объем работы соответствует  количеству слов равной норме по технике чтения. К работам учащихся в 4 классе предъявляются более высокие требования. Но в то же время продолжает вестись работа по обучению учащихся писать рассказы с элементами описания, рассуждения, описывать свои наблюдения. Огромное внимание уделяется составлению плана в форме вопросительных и восклицательных предложений, обогащению словарного запаса и употреблении в речи более точных слов.</w:t>
      </w:r>
    </w:p>
    <w:p w:rsidR="005F5362" w:rsidRPr="005F5362" w:rsidRDefault="005F5362" w:rsidP="005F5362">
      <w:pPr>
        <w:pStyle w:val="ab"/>
        <w:rPr>
          <w:sz w:val="24"/>
          <w:szCs w:val="24"/>
        </w:rPr>
      </w:pPr>
      <w:r w:rsidRPr="005F5362">
        <w:rPr>
          <w:sz w:val="24"/>
          <w:szCs w:val="24"/>
        </w:rPr>
        <w:t xml:space="preserve">   Сочинение с элементами рассуждения, как новый вид работы, вводится в 4 классе.  Для школьников в этом возрасте очень сложно определить причинно-следственные связи в событиях, явлениях и выразить свои мысли. Таким умением школьники еще не владеют, поэтому работы такого вида носят обучающий характер.</w:t>
      </w:r>
    </w:p>
    <w:p w:rsidR="005F5362" w:rsidRPr="005F5362" w:rsidRDefault="005F5362" w:rsidP="005F5362">
      <w:pPr>
        <w:pStyle w:val="ab"/>
        <w:rPr>
          <w:sz w:val="24"/>
          <w:szCs w:val="24"/>
        </w:rPr>
      </w:pPr>
      <w:r w:rsidRPr="005F5362">
        <w:rPr>
          <w:sz w:val="24"/>
          <w:szCs w:val="24"/>
        </w:rPr>
        <w:t xml:space="preserve">   Обучение написанию сочинения-рассуждения проходит коллективно под руководством учителя. Вопросы учителя помогают составить план, определить сюжет рассказа. В данном виде работы уместны предложения-оценки, только учащимся предстоит правильно определить их место в тексте.</w:t>
      </w:r>
    </w:p>
    <w:p w:rsidR="009616CF" w:rsidRPr="0088675D" w:rsidRDefault="005F5362" w:rsidP="0088675D">
      <w:pPr>
        <w:pStyle w:val="ab"/>
        <w:rPr>
          <w:sz w:val="24"/>
          <w:szCs w:val="24"/>
        </w:rPr>
      </w:pPr>
      <w:r w:rsidRPr="005F5362">
        <w:rPr>
          <w:sz w:val="24"/>
          <w:szCs w:val="24"/>
        </w:rPr>
        <w:t xml:space="preserve">На протяжении всего обучения в начальной школе учащиеся имеют возможность научиться писать записки, письма, приглашения, составлять инструкции и рецепты.  </w:t>
      </w:r>
      <w:r w:rsidR="0088675D">
        <w:rPr>
          <w:sz w:val="24"/>
          <w:szCs w:val="24"/>
        </w:rPr>
        <w:t xml:space="preserve">К </w:t>
      </w:r>
      <w:r w:rsidRPr="005F5362">
        <w:rPr>
          <w:sz w:val="24"/>
          <w:szCs w:val="24"/>
        </w:rPr>
        <w:t xml:space="preserve">концу 4 класса </w:t>
      </w:r>
      <w:r w:rsidR="00C1391D" w:rsidRPr="00C1391D">
        <w:rPr>
          <w:sz w:val="24"/>
          <w:szCs w:val="24"/>
        </w:rPr>
        <w:t xml:space="preserve"> </w:t>
      </w:r>
      <w:r w:rsidRPr="005F5362">
        <w:rPr>
          <w:sz w:val="24"/>
          <w:szCs w:val="24"/>
        </w:rPr>
        <w:t xml:space="preserve">ученик владеет умением написания всех видов письменной речи. </w:t>
      </w:r>
    </w:p>
    <w:p w:rsidR="009616CF" w:rsidRPr="009C3925" w:rsidRDefault="009616CF" w:rsidP="009C3925">
      <w:pPr>
        <w:pStyle w:val="a3"/>
        <w:spacing w:before="0" w:beforeAutospacing="0" w:after="0" w:afterAutospacing="0"/>
        <w:jc w:val="both"/>
      </w:pPr>
      <w:r>
        <w:t xml:space="preserve"> В работе над   сочинением  </w:t>
      </w:r>
      <w:r w:rsidRPr="005F5362">
        <w:t xml:space="preserve"> </w:t>
      </w:r>
      <w:r w:rsidR="0088675D">
        <w:t xml:space="preserve">необходимо </w:t>
      </w:r>
      <w:r w:rsidRPr="005F5362">
        <w:t xml:space="preserve"> обучать младших школьников различным умениям: собирать материалы для сочинений, уметь наблюдать и видеть интересное, вдумываться в смысл происходящего, находить подтверждение своим мыслям в поступках людей, приводить примеры из прочитанных произведений.</w:t>
      </w:r>
      <w:r w:rsidR="0088675D">
        <w:t xml:space="preserve"> Так к</w:t>
      </w:r>
      <w:r w:rsidRPr="005F5362">
        <w:t xml:space="preserve">аждый ученик через собственное творчество учится воспринимать и понимать специфику жанра. Благодаря работе над сочинением развивается художественно-эстетический вкус, бережное отношение к языку, образное мышление и творческое воображение. </w:t>
      </w:r>
      <w:r w:rsidRPr="005F5362">
        <w:rPr>
          <w:color w:val="000000"/>
        </w:rPr>
        <w:t xml:space="preserve"> Положительный результат </w:t>
      </w:r>
      <w:r w:rsidRPr="005F5362">
        <w:t xml:space="preserve">будет только в том случае, если ему предшествовала “долгая, кропотливая работа учащихся и учителей”. (М. Р. Львов). </w:t>
      </w:r>
    </w:p>
    <w:p w:rsidR="009616CF" w:rsidRPr="0076788A" w:rsidRDefault="009616CF" w:rsidP="009616CF">
      <w:pPr>
        <w:pStyle w:val="a3"/>
        <w:spacing w:before="0" w:beforeAutospacing="0" w:after="0" w:afterAutospacing="0"/>
        <w:jc w:val="both"/>
      </w:pPr>
    </w:p>
    <w:p w:rsidR="00100C00" w:rsidRPr="00BF6B67" w:rsidRDefault="00100C00" w:rsidP="00BF6B67">
      <w:pPr>
        <w:spacing w:after="0" w:line="240" w:lineRule="auto"/>
        <w:rPr>
          <w:sz w:val="28"/>
          <w:szCs w:val="28"/>
        </w:rPr>
      </w:pPr>
    </w:p>
    <w:sectPr w:rsidR="00100C00" w:rsidRPr="00BF6B67" w:rsidSect="00956AA3">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283" w:rsidRDefault="006C4283" w:rsidP="000D2CBE">
      <w:pPr>
        <w:spacing w:after="0" w:line="240" w:lineRule="auto"/>
      </w:pPr>
      <w:r>
        <w:separator/>
      </w:r>
    </w:p>
  </w:endnote>
  <w:endnote w:type="continuationSeparator" w:id="0">
    <w:p w:rsidR="006C4283" w:rsidRDefault="006C4283" w:rsidP="000D2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ahoma"/>
    <w:panose1 w:val="020B0606030504020204"/>
    <w:charset w:val="CC"/>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283" w:rsidRDefault="006C4283" w:rsidP="000D2CBE">
      <w:pPr>
        <w:spacing w:after="0" w:line="240" w:lineRule="auto"/>
      </w:pPr>
      <w:r>
        <w:separator/>
      </w:r>
    </w:p>
  </w:footnote>
  <w:footnote w:type="continuationSeparator" w:id="0">
    <w:p w:rsidR="006C4283" w:rsidRDefault="006C4283" w:rsidP="000D2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3107A"/>
    <w:multiLevelType w:val="hybridMultilevel"/>
    <w:tmpl w:val="2AC66FD8"/>
    <w:lvl w:ilvl="0" w:tplc="EA24076C">
      <w:start w:val="1"/>
      <w:numFmt w:val="decimal"/>
      <w:lvlText w:val="%1."/>
      <w:lvlJc w:val="left"/>
      <w:pPr>
        <w:tabs>
          <w:tab w:val="num" w:pos="1560"/>
        </w:tabs>
        <w:ind w:left="156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90047E"/>
    <w:multiLevelType w:val="singleLevel"/>
    <w:tmpl w:val="6374BCBA"/>
    <w:lvl w:ilvl="0">
      <w:start w:val="10"/>
      <w:numFmt w:val="decimal"/>
      <w:lvlText w:val="%1."/>
      <w:legacy w:legacy="1" w:legacySpace="0" w:legacyIndent="485"/>
      <w:lvlJc w:val="left"/>
      <w:pPr>
        <w:ind w:left="0" w:firstLine="0"/>
      </w:pPr>
      <w:rPr>
        <w:rFonts w:ascii="Times New Roman" w:hAnsi="Times New Roman" w:cs="Times New Roman" w:hint="default"/>
      </w:rPr>
    </w:lvl>
  </w:abstractNum>
  <w:abstractNum w:abstractNumId="3">
    <w:nsid w:val="04CA63B6"/>
    <w:multiLevelType w:val="singleLevel"/>
    <w:tmpl w:val="6374BCBA"/>
    <w:lvl w:ilvl="0">
      <w:start w:val="11"/>
      <w:numFmt w:val="decimal"/>
      <w:lvlText w:val="%1."/>
      <w:legacy w:legacy="1" w:legacySpace="0" w:legacyIndent="504"/>
      <w:lvlJc w:val="left"/>
      <w:pPr>
        <w:ind w:left="0" w:firstLine="0"/>
      </w:pPr>
      <w:rPr>
        <w:rFonts w:ascii="Times New Roman" w:hAnsi="Times New Roman" w:cs="Times New Roman" w:hint="default"/>
      </w:rPr>
    </w:lvl>
  </w:abstractNum>
  <w:abstractNum w:abstractNumId="4">
    <w:nsid w:val="051F232F"/>
    <w:multiLevelType w:val="hybridMultilevel"/>
    <w:tmpl w:val="15D6FAA4"/>
    <w:lvl w:ilvl="0" w:tplc="D6E6E1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A1A4378"/>
    <w:multiLevelType w:val="hybridMultilevel"/>
    <w:tmpl w:val="24A64392"/>
    <w:lvl w:ilvl="0" w:tplc="04190001">
      <w:start w:val="1"/>
      <w:numFmt w:val="bullet"/>
      <w:lvlText w:val=""/>
      <w:lvlJc w:val="left"/>
      <w:pPr>
        <w:tabs>
          <w:tab w:val="num" w:pos="1429"/>
        </w:tabs>
        <w:ind w:left="1429" w:hanging="360"/>
      </w:pPr>
      <w:rPr>
        <w:rFonts w:ascii="Symbol" w:hAnsi="Symbol" w:hint="default"/>
      </w:rPr>
    </w:lvl>
    <w:lvl w:ilvl="1" w:tplc="BDA04DBE">
      <w:start w:val="4"/>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622"/>
    <w:multiLevelType w:val="hybridMultilevel"/>
    <w:tmpl w:val="93B4F84C"/>
    <w:lvl w:ilvl="0" w:tplc="7E4818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ADD7A08"/>
    <w:multiLevelType w:val="singleLevel"/>
    <w:tmpl w:val="6374BCBA"/>
    <w:lvl w:ilvl="0">
      <w:start w:val="3"/>
      <w:numFmt w:val="decimal"/>
      <w:lvlText w:val="%1."/>
      <w:legacy w:legacy="1" w:legacySpace="0" w:legacyIndent="437"/>
      <w:lvlJc w:val="left"/>
      <w:pPr>
        <w:ind w:left="0" w:firstLine="0"/>
      </w:pPr>
      <w:rPr>
        <w:rFonts w:ascii="Times New Roman" w:hAnsi="Times New Roman" w:cs="Times New Roman" w:hint="default"/>
      </w:rPr>
    </w:lvl>
  </w:abstractNum>
  <w:abstractNum w:abstractNumId="8">
    <w:nsid w:val="11F52A61"/>
    <w:multiLevelType w:val="singleLevel"/>
    <w:tmpl w:val="6374BCBA"/>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9">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AE9122E"/>
    <w:multiLevelType w:val="singleLevel"/>
    <w:tmpl w:val="6374BCBA"/>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11">
    <w:nsid w:val="1BF37AB3"/>
    <w:multiLevelType w:val="hybridMultilevel"/>
    <w:tmpl w:val="EC66A2C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C22076C"/>
    <w:multiLevelType w:val="hybridMultilevel"/>
    <w:tmpl w:val="E834D17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D7F4EE6"/>
    <w:multiLevelType w:val="hybridMultilevel"/>
    <w:tmpl w:val="047433C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DB15477"/>
    <w:multiLevelType w:val="singleLevel"/>
    <w:tmpl w:val="5148A12A"/>
    <w:lvl w:ilvl="0">
      <w:start w:val="1"/>
      <w:numFmt w:val="decimal"/>
      <w:lvlText w:val="%1."/>
      <w:lvlJc w:val="left"/>
      <w:pPr>
        <w:tabs>
          <w:tab w:val="num" w:pos="720"/>
        </w:tabs>
        <w:ind w:left="720" w:hanging="360"/>
      </w:pPr>
    </w:lvl>
  </w:abstractNum>
  <w:abstractNum w:abstractNumId="15">
    <w:nsid w:val="23CC7855"/>
    <w:multiLevelType w:val="hybridMultilevel"/>
    <w:tmpl w:val="F824397E"/>
    <w:lvl w:ilvl="0" w:tplc="5F6E7C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40227E1"/>
    <w:multiLevelType w:val="singleLevel"/>
    <w:tmpl w:val="6374BCBA"/>
    <w:lvl w:ilvl="0">
      <w:start w:val="1"/>
      <w:numFmt w:val="decimal"/>
      <w:lvlText w:val="%1."/>
      <w:legacy w:legacy="1" w:legacySpace="0" w:legacyIndent="441"/>
      <w:lvlJc w:val="left"/>
      <w:pPr>
        <w:ind w:left="0" w:firstLine="0"/>
      </w:pPr>
      <w:rPr>
        <w:rFonts w:ascii="Times New Roman" w:hAnsi="Times New Roman" w:cs="Times New Roman" w:hint="default"/>
      </w:rPr>
    </w:lvl>
  </w:abstractNum>
  <w:abstractNum w:abstractNumId="17">
    <w:nsid w:val="2745331C"/>
    <w:multiLevelType w:val="hybridMultilevel"/>
    <w:tmpl w:val="AEC2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66593E"/>
    <w:multiLevelType w:val="hybridMultilevel"/>
    <w:tmpl w:val="58121C5C"/>
    <w:lvl w:ilvl="0" w:tplc="58EA923A">
      <w:start w:val="1"/>
      <w:numFmt w:val="decimal"/>
      <w:lvlText w:val="%1."/>
      <w:lvlJc w:val="left"/>
      <w:pPr>
        <w:tabs>
          <w:tab w:val="num" w:pos="1467"/>
        </w:tabs>
        <w:ind w:left="146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50C4C6E"/>
    <w:multiLevelType w:val="singleLevel"/>
    <w:tmpl w:val="6374BCBA"/>
    <w:lvl w:ilvl="0">
      <w:start w:val="13"/>
      <w:numFmt w:val="decimal"/>
      <w:lvlText w:val="%1."/>
      <w:legacy w:legacy="1" w:legacySpace="0" w:legacyIndent="499"/>
      <w:lvlJc w:val="left"/>
      <w:pPr>
        <w:ind w:left="0" w:firstLine="0"/>
      </w:pPr>
      <w:rPr>
        <w:rFonts w:ascii="Times New Roman" w:hAnsi="Times New Roman" w:cs="Times New Roman" w:hint="default"/>
      </w:rPr>
    </w:lvl>
  </w:abstractNum>
  <w:abstractNum w:abstractNumId="20">
    <w:nsid w:val="35CC170C"/>
    <w:multiLevelType w:val="hybridMultilevel"/>
    <w:tmpl w:val="A0D4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F1ADD"/>
    <w:multiLevelType w:val="hybridMultilevel"/>
    <w:tmpl w:val="7CC05B3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01203A"/>
    <w:multiLevelType w:val="hybridMultilevel"/>
    <w:tmpl w:val="81621EF4"/>
    <w:lvl w:ilvl="0" w:tplc="FCC23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A653B2"/>
    <w:multiLevelType w:val="singleLevel"/>
    <w:tmpl w:val="D264C8B6"/>
    <w:lvl w:ilvl="0">
      <w:start w:val="1"/>
      <w:numFmt w:val="decimal"/>
      <w:lvlText w:val="%1."/>
      <w:legacy w:legacy="1" w:legacySpace="0" w:legacyIndent="441"/>
      <w:lvlJc w:val="left"/>
      <w:pPr>
        <w:ind w:left="0" w:firstLine="0"/>
      </w:pPr>
      <w:rPr>
        <w:rFonts w:ascii="Times New Roman" w:hAnsi="Times New Roman" w:cs="Times New Roman" w:hint="default"/>
        <w:b w:val="0"/>
      </w:rPr>
    </w:lvl>
  </w:abstractNum>
  <w:abstractNum w:abstractNumId="24">
    <w:nsid w:val="415E640B"/>
    <w:multiLevelType w:val="singleLevel"/>
    <w:tmpl w:val="0419000F"/>
    <w:lvl w:ilvl="0">
      <w:start w:val="1"/>
      <w:numFmt w:val="decimal"/>
      <w:lvlText w:val="%1."/>
      <w:lvlJc w:val="left"/>
      <w:pPr>
        <w:tabs>
          <w:tab w:val="num" w:pos="360"/>
        </w:tabs>
        <w:ind w:left="360" w:hanging="360"/>
      </w:pPr>
    </w:lvl>
  </w:abstractNum>
  <w:abstractNum w:abstractNumId="25">
    <w:nsid w:val="46C36100"/>
    <w:multiLevelType w:val="singleLevel"/>
    <w:tmpl w:val="6374BCBA"/>
    <w:lvl w:ilvl="0">
      <w:start w:val="1"/>
      <w:numFmt w:val="decimal"/>
      <w:lvlText w:val="%1."/>
      <w:legacy w:legacy="1" w:legacySpace="0" w:legacyIndent="441"/>
      <w:lvlJc w:val="left"/>
      <w:pPr>
        <w:ind w:left="0" w:firstLine="0"/>
      </w:pPr>
      <w:rPr>
        <w:rFonts w:ascii="Times New Roman" w:hAnsi="Times New Roman" w:cs="Times New Roman" w:hint="default"/>
      </w:rPr>
    </w:lvl>
  </w:abstractNum>
  <w:abstractNum w:abstractNumId="26">
    <w:nsid w:val="48DF5569"/>
    <w:multiLevelType w:val="singleLevel"/>
    <w:tmpl w:val="6374BCBA"/>
    <w:lvl w:ilvl="0">
      <w:start w:val="1"/>
      <w:numFmt w:val="decimal"/>
      <w:lvlText w:val="%1."/>
      <w:legacy w:legacy="1" w:legacySpace="0" w:legacyIndent="437"/>
      <w:lvlJc w:val="left"/>
      <w:pPr>
        <w:ind w:left="0" w:firstLine="0"/>
      </w:pPr>
      <w:rPr>
        <w:rFonts w:ascii="Times New Roman" w:hAnsi="Times New Roman" w:cs="Times New Roman" w:hint="default"/>
      </w:rPr>
    </w:lvl>
  </w:abstractNum>
  <w:abstractNum w:abstractNumId="27">
    <w:nsid w:val="4ABB2C9A"/>
    <w:multiLevelType w:val="singleLevel"/>
    <w:tmpl w:val="6374BCBA"/>
    <w:lvl w:ilvl="0">
      <w:start w:val="9"/>
      <w:numFmt w:val="decimal"/>
      <w:lvlText w:val="%1."/>
      <w:legacy w:legacy="1" w:legacySpace="0" w:legacyIndent="442"/>
      <w:lvlJc w:val="left"/>
      <w:pPr>
        <w:ind w:left="0" w:firstLine="0"/>
      </w:pPr>
      <w:rPr>
        <w:rFonts w:ascii="Times New Roman" w:hAnsi="Times New Roman" w:cs="Times New Roman" w:hint="default"/>
      </w:rPr>
    </w:lvl>
  </w:abstractNum>
  <w:abstractNum w:abstractNumId="28">
    <w:nsid w:val="4C56533B"/>
    <w:multiLevelType w:val="singleLevel"/>
    <w:tmpl w:val="0419000F"/>
    <w:lvl w:ilvl="0">
      <w:start w:val="1"/>
      <w:numFmt w:val="decimal"/>
      <w:lvlText w:val="%1."/>
      <w:lvlJc w:val="left"/>
      <w:pPr>
        <w:tabs>
          <w:tab w:val="num" w:pos="360"/>
        </w:tabs>
        <w:ind w:left="360" w:hanging="360"/>
      </w:pPr>
    </w:lvl>
  </w:abstractNum>
  <w:abstractNum w:abstractNumId="29">
    <w:nsid w:val="4E375325"/>
    <w:multiLevelType w:val="singleLevel"/>
    <w:tmpl w:val="6374BCBA"/>
    <w:lvl w:ilvl="0">
      <w:start w:val="10"/>
      <w:numFmt w:val="decimal"/>
      <w:lvlText w:val="%1."/>
      <w:legacy w:legacy="1" w:legacySpace="0" w:legacyIndent="499"/>
      <w:lvlJc w:val="left"/>
      <w:pPr>
        <w:ind w:left="0" w:firstLine="0"/>
      </w:pPr>
      <w:rPr>
        <w:rFonts w:ascii="Times New Roman" w:hAnsi="Times New Roman" w:cs="Times New Roman" w:hint="default"/>
      </w:rPr>
    </w:lvl>
  </w:abstractNum>
  <w:abstractNum w:abstractNumId="30">
    <w:nsid w:val="4F5377EC"/>
    <w:multiLevelType w:val="singleLevel"/>
    <w:tmpl w:val="6374BCBA"/>
    <w:lvl w:ilvl="0">
      <w:start w:val="10"/>
      <w:numFmt w:val="decimal"/>
      <w:lvlText w:val="%1."/>
      <w:legacy w:legacy="1" w:legacySpace="0" w:legacyIndent="471"/>
      <w:lvlJc w:val="left"/>
      <w:pPr>
        <w:ind w:left="0" w:firstLine="0"/>
      </w:pPr>
      <w:rPr>
        <w:rFonts w:ascii="Times New Roman" w:hAnsi="Times New Roman" w:cs="Times New Roman" w:hint="default"/>
      </w:rPr>
    </w:lvl>
  </w:abstractNum>
  <w:abstractNum w:abstractNumId="31">
    <w:nsid w:val="5AE0190F"/>
    <w:multiLevelType w:val="singleLevel"/>
    <w:tmpl w:val="6374BCBA"/>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32">
    <w:nsid w:val="5B494A20"/>
    <w:multiLevelType w:val="singleLevel"/>
    <w:tmpl w:val="6374BCBA"/>
    <w:lvl w:ilvl="0">
      <w:start w:val="19"/>
      <w:numFmt w:val="decimal"/>
      <w:lvlText w:val="%1."/>
      <w:legacy w:legacy="1" w:legacySpace="0" w:legacyIndent="471"/>
      <w:lvlJc w:val="left"/>
      <w:pPr>
        <w:ind w:left="0" w:firstLine="0"/>
      </w:pPr>
      <w:rPr>
        <w:rFonts w:ascii="Times New Roman" w:hAnsi="Times New Roman" w:cs="Times New Roman" w:hint="default"/>
      </w:rPr>
    </w:lvl>
  </w:abstractNum>
  <w:abstractNum w:abstractNumId="33">
    <w:nsid w:val="5C3412E7"/>
    <w:multiLevelType w:val="singleLevel"/>
    <w:tmpl w:val="6374BCBA"/>
    <w:lvl w:ilvl="0">
      <w:start w:val="1"/>
      <w:numFmt w:val="decimal"/>
      <w:lvlText w:val="%1."/>
      <w:legacy w:legacy="1" w:legacySpace="0" w:legacyIndent="437"/>
      <w:lvlJc w:val="left"/>
      <w:pPr>
        <w:ind w:left="0" w:firstLine="0"/>
      </w:pPr>
      <w:rPr>
        <w:rFonts w:ascii="Times New Roman" w:hAnsi="Times New Roman" w:cs="Times New Roman" w:hint="default"/>
      </w:rPr>
    </w:lvl>
  </w:abstractNum>
  <w:abstractNum w:abstractNumId="34">
    <w:nsid w:val="65EE3489"/>
    <w:multiLevelType w:val="singleLevel"/>
    <w:tmpl w:val="0419000F"/>
    <w:lvl w:ilvl="0">
      <w:start w:val="1"/>
      <w:numFmt w:val="decimal"/>
      <w:lvlText w:val="%1."/>
      <w:lvlJc w:val="left"/>
      <w:pPr>
        <w:tabs>
          <w:tab w:val="num" w:pos="360"/>
        </w:tabs>
        <w:ind w:left="360" w:hanging="360"/>
      </w:pPr>
    </w:lvl>
  </w:abstractNum>
  <w:abstractNum w:abstractNumId="35">
    <w:nsid w:val="67AA2A9E"/>
    <w:multiLevelType w:val="singleLevel"/>
    <w:tmpl w:val="57328DB0"/>
    <w:lvl w:ilvl="0">
      <w:start w:val="1"/>
      <w:numFmt w:val="decimal"/>
      <w:lvlText w:val="%1."/>
      <w:lvlJc w:val="left"/>
      <w:pPr>
        <w:tabs>
          <w:tab w:val="num" w:pos="720"/>
        </w:tabs>
        <w:ind w:left="720" w:hanging="360"/>
      </w:pPr>
    </w:lvl>
  </w:abstractNum>
  <w:abstractNum w:abstractNumId="36">
    <w:nsid w:val="6BF852B7"/>
    <w:multiLevelType w:val="singleLevel"/>
    <w:tmpl w:val="0D2CCCE4"/>
    <w:lvl w:ilvl="0">
      <w:numFmt w:val="bullet"/>
      <w:lvlText w:val="-"/>
      <w:lvlJc w:val="left"/>
      <w:pPr>
        <w:tabs>
          <w:tab w:val="num" w:pos="360"/>
        </w:tabs>
        <w:ind w:left="360" w:hanging="360"/>
      </w:pPr>
    </w:lvl>
  </w:abstractNum>
  <w:abstractNum w:abstractNumId="37">
    <w:nsid w:val="7246349F"/>
    <w:multiLevelType w:val="multilevel"/>
    <w:tmpl w:val="F612A0FA"/>
    <w:lvl w:ilvl="0">
      <w:start w:val="21"/>
      <w:numFmt w:val="decimal"/>
      <w:lvlText w:val="%1.0"/>
      <w:lvlJc w:val="left"/>
      <w:pPr>
        <w:ind w:left="823" w:hanging="525"/>
      </w:pPr>
      <w:rPr>
        <w:rFonts w:hint="default"/>
        <w:i/>
        <w:color w:val="000000"/>
      </w:rPr>
    </w:lvl>
    <w:lvl w:ilvl="1">
      <w:start w:val="1"/>
      <w:numFmt w:val="decimal"/>
      <w:lvlText w:val="%1.%2"/>
      <w:lvlJc w:val="left"/>
      <w:pPr>
        <w:ind w:left="1531" w:hanging="525"/>
      </w:pPr>
      <w:rPr>
        <w:rFonts w:hint="default"/>
        <w:i/>
        <w:color w:val="000000"/>
      </w:rPr>
    </w:lvl>
    <w:lvl w:ilvl="2">
      <w:start w:val="1"/>
      <w:numFmt w:val="decimal"/>
      <w:lvlText w:val="%1.%2.%3"/>
      <w:lvlJc w:val="left"/>
      <w:pPr>
        <w:ind w:left="2434" w:hanging="720"/>
      </w:pPr>
      <w:rPr>
        <w:rFonts w:hint="default"/>
        <w:i/>
        <w:color w:val="000000"/>
      </w:rPr>
    </w:lvl>
    <w:lvl w:ilvl="3">
      <w:start w:val="1"/>
      <w:numFmt w:val="decimal"/>
      <w:lvlText w:val="%1.%2.%3.%4"/>
      <w:lvlJc w:val="left"/>
      <w:pPr>
        <w:ind w:left="3142" w:hanging="720"/>
      </w:pPr>
      <w:rPr>
        <w:rFonts w:hint="default"/>
        <w:i/>
        <w:color w:val="000000"/>
      </w:rPr>
    </w:lvl>
    <w:lvl w:ilvl="4">
      <w:start w:val="1"/>
      <w:numFmt w:val="decimal"/>
      <w:lvlText w:val="%1.%2.%3.%4.%5"/>
      <w:lvlJc w:val="left"/>
      <w:pPr>
        <w:ind w:left="4210" w:hanging="1080"/>
      </w:pPr>
      <w:rPr>
        <w:rFonts w:hint="default"/>
        <w:i/>
        <w:color w:val="000000"/>
      </w:rPr>
    </w:lvl>
    <w:lvl w:ilvl="5">
      <w:start w:val="1"/>
      <w:numFmt w:val="decimal"/>
      <w:lvlText w:val="%1.%2.%3.%4.%5.%6"/>
      <w:lvlJc w:val="left"/>
      <w:pPr>
        <w:ind w:left="4918" w:hanging="1080"/>
      </w:pPr>
      <w:rPr>
        <w:rFonts w:hint="default"/>
        <w:i/>
        <w:color w:val="000000"/>
      </w:rPr>
    </w:lvl>
    <w:lvl w:ilvl="6">
      <w:start w:val="1"/>
      <w:numFmt w:val="decimal"/>
      <w:lvlText w:val="%1.%2.%3.%4.%5.%6.%7"/>
      <w:lvlJc w:val="left"/>
      <w:pPr>
        <w:ind w:left="5986" w:hanging="1440"/>
      </w:pPr>
      <w:rPr>
        <w:rFonts w:hint="default"/>
        <w:i/>
        <w:color w:val="000000"/>
      </w:rPr>
    </w:lvl>
    <w:lvl w:ilvl="7">
      <w:start w:val="1"/>
      <w:numFmt w:val="decimal"/>
      <w:lvlText w:val="%1.%2.%3.%4.%5.%6.%7.%8"/>
      <w:lvlJc w:val="left"/>
      <w:pPr>
        <w:ind w:left="6694" w:hanging="1440"/>
      </w:pPr>
      <w:rPr>
        <w:rFonts w:hint="default"/>
        <w:i/>
        <w:color w:val="000000"/>
      </w:rPr>
    </w:lvl>
    <w:lvl w:ilvl="8">
      <w:start w:val="1"/>
      <w:numFmt w:val="decimal"/>
      <w:lvlText w:val="%1.%2.%3.%4.%5.%6.%7.%8.%9"/>
      <w:lvlJc w:val="left"/>
      <w:pPr>
        <w:ind w:left="7762" w:hanging="1800"/>
      </w:pPr>
      <w:rPr>
        <w:rFonts w:hint="default"/>
        <w:i/>
        <w:color w:val="000000"/>
      </w:rPr>
    </w:lvl>
  </w:abstractNum>
  <w:abstractNum w:abstractNumId="38">
    <w:nsid w:val="784C447F"/>
    <w:multiLevelType w:val="singleLevel"/>
    <w:tmpl w:val="6374BCBA"/>
    <w:lvl w:ilvl="0">
      <w:start w:val="1"/>
      <w:numFmt w:val="decimal"/>
      <w:lvlText w:val="%1."/>
      <w:legacy w:legacy="1" w:legacySpace="0" w:legacyIndent="441"/>
      <w:lvlJc w:val="left"/>
      <w:pPr>
        <w:ind w:left="0" w:firstLine="0"/>
      </w:pPr>
      <w:rPr>
        <w:rFonts w:ascii="Times New Roman" w:hAnsi="Times New Roman" w:cs="Times New Roman" w:hint="default"/>
      </w:rPr>
    </w:lvl>
  </w:abstractNum>
  <w:abstractNum w:abstractNumId="39">
    <w:nsid w:val="7879104C"/>
    <w:multiLevelType w:val="hybridMultilevel"/>
    <w:tmpl w:val="4DFC12AE"/>
    <w:lvl w:ilvl="0" w:tplc="713CA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8DE401D"/>
    <w:multiLevelType w:val="singleLevel"/>
    <w:tmpl w:val="6374BCBA"/>
    <w:lvl w:ilvl="0">
      <w:start w:val="10"/>
      <w:numFmt w:val="decimal"/>
      <w:lvlText w:val="%1."/>
      <w:legacy w:legacy="1" w:legacySpace="0" w:legacyIndent="360"/>
      <w:lvlJc w:val="left"/>
      <w:pPr>
        <w:ind w:left="284" w:firstLine="0"/>
      </w:pPr>
      <w:rPr>
        <w:rFonts w:ascii="Times New Roman" w:hAnsi="Times New Roman" w:cs="Times New Roman" w:hint="default"/>
      </w:rPr>
    </w:lvl>
  </w:abstractNum>
  <w:abstractNum w:abstractNumId="41">
    <w:nsid w:val="7BCE71C0"/>
    <w:multiLevelType w:val="singleLevel"/>
    <w:tmpl w:val="6374BCB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2">
    <w:nsid w:val="7C8C5252"/>
    <w:multiLevelType w:val="singleLevel"/>
    <w:tmpl w:val="6374BCBA"/>
    <w:lvl w:ilvl="0">
      <w:start w:val="1"/>
      <w:numFmt w:val="decimal"/>
      <w:lvlText w:val="%1."/>
      <w:legacy w:legacy="1" w:legacySpace="0" w:legacyIndent="441"/>
      <w:lvlJc w:val="left"/>
      <w:pPr>
        <w:ind w:left="0" w:firstLine="0"/>
      </w:pPr>
      <w:rPr>
        <w:rFonts w:ascii="Times New Roman" w:hAnsi="Times New Roman" w:cs="Times New Roman" w:hint="default"/>
      </w:rPr>
    </w:lvl>
  </w:abstractNum>
  <w:abstractNum w:abstractNumId="43">
    <w:nsid w:val="7DEE593B"/>
    <w:multiLevelType w:val="singleLevel"/>
    <w:tmpl w:val="6374BCBA"/>
    <w:lvl w:ilvl="0">
      <w:start w:val="1"/>
      <w:numFmt w:val="decimal"/>
      <w:lvlText w:val="%1."/>
      <w:legacy w:legacy="1" w:legacySpace="0" w:legacyIndent="260"/>
      <w:lvlJc w:val="left"/>
      <w:pPr>
        <w:ind w:left="0" w:firstLine="0"/>
      </w:pPr>
      <w:rPr>
        <w:rFonts w:ascii="Times New Roman" w:hAnsi="Times New Roman" w:cs="Times New Roman" w:hint="default"/>
      </w:rPr>
    </w:lvl>
  </w:abstractNum>
  <w:num w:numId="1">
    <w:abstractNumId w:val="9"/>
  </w:num>
  <w:num w:numId="2">
    <w:abstractNumId w:val="0"/>
  </w:num>
  <w:num w:numId="3">
    <w:abstractNumId w:val="36"/>
  </w:num>
  <w:num w:numId="4">
    <w:abstractNumId w:val="35"/>
    <w:lvlOverride w:ilvl="0">
      <w:startOverride w:val="1"/>
    </w:lvlOverride>
  </w:num>
  <w:num w:numId="5">
    <w:abstractNumId w:val="14"/>
    <w:lvlOverride w:ilvl="0">
      <w:startOverride w:val="1"/>
    </w:lvlOverride>
  </w:num>
  <w:num w:numId="6">
    <w:abstractNumId w:val="34"/>
    <w:lvlOverride w:ilvl="0">
      <w:startOverride w:val="1"/>
    </w:lvlOverride>
  </w:num>
  <w:num w:numId="7">
    <w:abstractNumId w:val="24"/>
    <w:lvlOverride w:ilvl="0">
      <w:startOverride w:val="1"/>
    </w:lvlOverride>
  </w:num>
  <w:num w:numId="8">
    <w:abstractNumId w:val="28"/>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9"/>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6"/>
    <w:lvlOverride w:ilvl="0">
      <w:startOverride w:val="1"/>
    </w:lvlOverride>
  </w:num>
  <w:num w:numId="16">
    <w:abstractNumId w:val="10"/>
    <w:lvlOverride w:ilvl="0">
      <w:startOverride w:val="1"/>
    </w:lvlOverride>
  </w:num>
  <w:num w:numId="17">
    <w:abstractNumId w:val="7"/>
    <w:lvlOverride w:ilvl="0">
      <w:startOverride w:val="3"/>
    </w:lvlOverride>
  </w:num>
  <w:num w:numId="18">
    <w:abstractNumId w:val="26"/>
    <w:lvlOverride w:ilvl="0">
      <w:startOverride w:val="1"/>
    </w:lvlOverride>
  </w:num>
  <w:num w:numId="19">
    <w:abstractNumId w:val="27"/>
    <w:lvlOverride w:ilvl="0">
      <w:startOverride w:val="9"/>
    </w:lvlOverride>
  </w:num>
  <w:num w:numId="20">
    <w:abstractNumId w:val="23"/>
    <w:lvlOverride w:ilvl="0">
      <w:startOverride w:val="1"/>
    </w:lvlOverride>
  </w:num>
  <w:num w:numId="21">
    <w:abstractNumId w:val="33"/>
    <w:lvlOverride w:ilvl="0">
      <w:startOverride w:val="1"/>
    </w:lvlOverride>
  </w:num>
  <w:num w:numId="22">
    <w:abstractNumId w:val="33"/>
    <w:lvlOverride w:ilvl="0">
      <w:lvl w:ilvl="0">
        <w:start w:val="1"/>
        <w:numFmt w:val="decimal"/>
        <w:lvlText w:val="%1."/>
        <w:legacy w:legacy="1" w:legacySpace="0" w:legacyIndent="438"/>
        <w:lvlJc w:val="left"/>
        <w:pPr>
          <w:ind w:left="0" w:firstLine="0"/>
        </w:pPr>
        <w:rPr>
          <w:rFonts w:ascii="Times New Roman" w:hAnsi="Times New Roman" w:cs="Times New Roman" w:hint="default"/>
        </w:rPr>
      </w:lvl>
    </w:lvlOverride>
  </w:num>
  <w:num w:numId="23">
    <w:abstractNumId w:val="30"/>
    <w:lvlOverride w:ilvl="0">
      <w:startOverride w:val="10"/>
    </w:lvlOverride>
  </w:num>
  <w:num w:numId="24">
    <w:abstractNumId w:val="38"/>
    <w:lvlOverride w:ilvl="0">
      <w:startOverride w:val="1"/>
    </w:lvlOverride>
  </w:num>
  <w:num w:numId="25">
    <w:abstractNumId w:val="2"/>
    <w:lvlOverride w:ilvl="0">
      <w:startOverride w:val="10"/>
    </w:lvlOverride>
  </w:num>
  <w:num w:numId="26">
    <w:abstractNumId w:val="32"/>
    <w:lvlOverride w:ilvl="0">
      <w:startOverride w:val="19"/>
    </w:lvlOverride>
  </w:num>
  <w:num w:numId="27">
    <w:abstractNumId w:val="42"/>
    <w:lvlOverride w:ilvl="0">
      <w:startOverride w:val="1"/>
    </w:lvlOverride>
  </w:num>
  <w:num w:numId="28">
    <w:abstractNumId w:val="29"/>
    <w:lvlOverride w:ilvl="0">
      <w:startOverride w:val="10"/>
    </w:lvlOverride>
  </w:num>
  <w:num w:numId="29">
    <w:abstractNumId w:val="25"/>
    <w:lvlOverride w:ilvl="0">
      <w:startOverride w:val="1"/>
    </w:lvlOverride>
  </w:num>
  <w:num w:numId="30">
    <w:abstractNumId w:val="3"/>
    <w:lvlOverride w:ilvl="0">
      <w:startOverride w:val="11"/>
    </w:lvlOverride>
  </w:num>
  <w:num w:numId="31">
    <w:abstractNumId w:val="19"/>
    <w:lvlOverride w:ilvl="0">
      <w:startOverride w:val="13"/>
    </w:lvlOverride>
  </w:num>
  <w:num w:numId="32">
    <w:abstractNumId w:val="8"/>
    <w:lvlOverride w:ilvl="0">
      <w:startOverride w:val="1"/>
    </w:lvlOverride>
  </w:num>
  <w:num w:numId="33">
    <w:abstractNumId w:val="40"/>
    <w:lvlOverride w:ilvl="0">
      <w:startOverride w:val="10"/>
    </w:lvlOverride>
  </w:num>
  <w:num w:numId="34">
    <w:abstractNumId w:val="31"/>
    <w:lvlOverride w:ilvl="0">
      <w:startOverride w:val="1"/>
    </w:lvlOverride>
  </w:num>
  <w:num w:numId="35">
    <w:abstractNumId w:val="43"/>
    <w:lvlOverride w:ilvl="0">
      <w:startOverride w:val="1"/>
    </w:lvlOverride>
  </w:num>
  <w:num w:numId="36">
    <w:abstractNumId w:val="43"/>
    <w:lvlOverride w:ilvl="0">
      <w:lvl w:ilvl="0">
        <w:start w:val="1"/>
        <w:numFmt w:val="decimal"/>
        <w:lvlText w:val="%1."/>
        <w:legacy w:legacy="1" w:legacySpace="0" w:legacyIndent="259"/>
        <w:lvlJc w:val="left"/>
        <w:pPr>
          <w:ind w:left="0" w:firstLine="0"/>
        </w:pPr>
        <w:rPr>
          <w:rFonts w:ascii="Times New Roman" w:hAnsi="Times New Roman" w:cs="Times New Roman" w:hint="default"/>
        </w:rPr>
      </w:lvl>
    </w:lvlOverride>
  </w:num>
  <w:num w:numId="37">
    <w:abstractNumId w:val="41"/>
    <w:lvlOverride w:ilvl="0">
      <w:startOverride w:val="1"/>
    </w:lvlOverride>
  </w:num>
  <w:num w:numId="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6"/>
  </w:num>
  <w:num w:numId="45">
    <w:abstractNumId w:val="17"/>
  </w:num>
  <w:num w:numId="46">
    <w:abstractNumId w:val="37"/>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characterSpacingControl w:val="doNotCompress"/>
  <w:footnotePr>
    <w:footnote w:id="-1"/>
    <w:footnote w:id="0"/>
  </w:footnotePr>
  <w:endnotePr>
    <w:endnote w:id="-1"/>
    <w:endnote w:id="0"/>
  </w:endnotePr>
  <w:compat/>
  <w:rsids>
    <w:rsidRoot w:val="00956AA3"/>
    <w:rsid w:val="000310ED"/>
    <w:rsid w:val="000344C4"/>
    <w:rsid w:val="00045D2B"/>
    <w:rsid w:val="000D2CBE"/>
    <w:rsid w:val="00100C00"/>
    <w:rsid w:val="00122F24"/>
    <w:rsid w:val="001305ED"/>
    <w:rsid w:val="001509A3"/>
    <w:rsid w:val="0015251E"/>
    <w:rsid w:val="001866FF"/>
    <w:rsid w:val="00187F00"/>
    <w:rsid w:val="001A6504"/>
    <w:rsid w:val="002F63B5"/>
    <w:rsid w:val="00313A99"/>
    <w:rsid w:val="003452DC"/>
    <w:rsid w:val="00375CCB"/>
    <w:rsid w:val="003D2262"/>
    <w:rsid w:val="004B753D"/>
    <w:rsid w:val="004C4F58"/>
    <w:rsid w:val="004C6883"/>
    <w:rsid w:val="004C7CB1"/>
    <w:rsid w:val="004F5E3B"/>
    <w:rsid w:val="00512A76"/>
    <w:rsid w:val="00531360"/>
    <w:rsid w:val="00560112"/>
    <w:rsid w:val="005667B8"/>
    <w:rsid w:val="00567A6B"/>
    <w:rsid w:val="005846A0"/>
    <w:rsid w:val="005B03B5"/>
    <w:rsid w:val="005E4B7C"/>
    <w:rsid w:val="005F2726"/>
    <w:rsid w:val="005F5362"/>
    <w:rsid w:val="00620AD1"/>
    <w:rsid w:val="006A1D64"/>
    <w:rsid w:val="006C4283"/>
    <w:rsid w:val="006D189B"/>
    <w:rsid w:val="006D1B47"/>
    <w:rsid w:val="00745EB5"/>
    <w:rsid w:val="00762722"/>
    <w:rsid w:val="0076788A"/>
    <w:rsid w:val="00771A8D"/>
    <w:rsid w:val="00787E64"/>
    <w:rsid w:val="007B262B"/>
    <w:rsid w:val="007C1643"/>
    <w:rsid w:val="007E2598"/>
    <w:rsid w:val="00813B14"/>
    <w:rsid w:val="00844752"/>
    <w:rsid w:val="00853663"/>
    <w:rsid w:val="0088675D"/>
    <w:rsid w:val="00921300"/>
    <w:rsid w:val="00951753"/>
    <w:rsid w:val="00956AA3"/>
    <w:rsid w:val="009616CF"/>
    <w:rsid w:val="009C3925"/>
    <w:rsid w:val="009E2955"/>
    <w:rsid w:val="00A226BC"/>
    <w:rsid w:val="00A54D52"/>
    <w:rsid w:val="00AB5B01"/>
    <w:rsid w:val="00AC3A89"/>
    <w:rsid w:val="00AE7CD9"/>
    <w:rsid w:val="00B17148"/>
    <w:rsid w:val="00B26566"/>
    <w:rsid w:val="00B4794F"/>
    <w:rsid w:val="00BA6835"/>
    <w:rsid w:val="00BE0696"/>
    <w:rsid w:val="00BF6B67"/>
    <w:rsid w:val="00C1391D"/>
    <w:rsid w:val="00C42BBB"/>
    <w:rsid w:val="00C52C90"/>
    <w:rsid w:val="00CA1A46"/>
    <w:rsid w:val="00D1023B"/>
    <w:rsid w:val="00D250AD"/>
    <w:rsid w:val="00D554A6"/>
    <w:rsid w:val="00D71868"/>
    <w:rsid w:val="00D852EC"/>
    <w:rsid w:val="00DD537D"/>
    <w:rsid w:val="00DE7874"/>
    <w:rsid w:val="00E25271"/>
    <w:rsid w:val="00E34F89"/>
    <w:rsid w:val="00E71392"/>
    <w:rsid w:val="00EC717B"/>
    <w:rsid w:val="00F009C9"/>
    <w:rsid w:val="00F015E8"/>
    <w:rsid w:val="00F067F5"/>
    <w:rsid w:val="00F90AE0"/>
    <w:rsid w:val="00FA0A99"/>
    <w:rsid w:val="00FE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A3"/>
  </w:style>
  <w:style w:type="paragraph" w:styleId="1">
    <w:name w:val="heading 1"/>
    <w:basedOn w:val="a"/>
    <w:next w:val="a"/>
    <w:link w:val="10"/>
    <w:uiPriority w:val="9"/>
    <w:qFormat/>
    <w:rsid w:val="005F536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5F5362"/>
    <w:pPr>
      <w:keepNext/>
      <w:spacing w:after="0" w:line="240" w:lineRule="auto"/>
      <w:ind w:firstLine="360"/>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uiPriority w:val="9"/>
    <w:semiHidden/>
    <w:unhideWhenUsed/>
    <w:qFormat/>
    <w:rsid w:val="005F5362"/>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5F5362"/>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6B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71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67A6B"/>
  </w:style>
  <w:style w:type="paragraph" w:styleId="a5">
    <w:name w:val="List Paragraph"/>
    <w:basedOn w:val="a"/>
    <w:uiPriority w:val="34"/>
    <w:qFormat/>
    <w:rsid w:val="00E71392"/>
    <w:pPr>
      <w:ind w:left="720"/>
      <w:contextualSpacing/>
    </w:pPr>
  </w:style>
  <w:style w:type="paragraph" w:customStyle="1" w:styleId="msonormalbullet2gif">
    <w:name w:val="msonormalbullet2.gif"/>
    <w:basedOn w:val="a"/>
    <w:rsid w:val="0018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Основной"/>
    <w:basedOn w:val="a"/>
    <w:link w:val="a7"/>
    <w:rsid w:val="002F63B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8">
    <w:name w:val="Буллит"/>
    <w:basedOn w:val="a6"/>
    <w:link w:val="a9"/>
    <w:rsid w:val="002F63B5"/>
    <w:pPr>
      <w:ind w:firstLine="244"/>
    </w:pPr>
  </w:style>
  <w:style w:type="paragraph" w:customStyle="1" w:styleId="41">
    <w:name w:val="Заг 4"/>
    <w:basedOn w:val="a"/>
    <w:rsid w:val="002F63B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7">
    <w:name w:val="Основной Знак"/>
    <w:link w:val="a6"/>
    <w:rsid w:val="002F63B5"/>
    <w:rPr>
      <w:rFonts w:ascii="NewtonCSanPin" w:eastAsia="Times New Roman" w:hAnsi="NewtonCSanPin" w:cs="Times New Roman"/>
      <w:color w:val="000000"/>
      <w:sz w:val="21"/>
      <w:szCs w:val="21"/>
      <w:lang w:eastAsia="ru-RU"/>
    </w:rPr>
  </w:style>
  <w:style w:type="character" w:customStyle="1" w:styleId="a9">
    <w:name w:val="Буллит Знак"/>
    <w:basedOn w:val="a7"/>
    <w:link w:val="a8"/>
    <w:rsid w:val="002F63B5"/>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1305ED"/>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Zag11">
    <w:name w:val="Zag_11"/>
    <w:rsid w:val="001305ED"/>
    <w:rPr>
      <w:color w:val="000000"/>
      <w:w w:val="100"/>
    </w:rPr>
  </w:style>
  <w:style w:type="paragraph" w:customStyle="1" w:styleId="Osnova">
    <w:name w:val="Osnova"/>
    <w:basedOn w:val="a"/>
    <w:rsid w:val="001509A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
    <w:rsid w:val="001509A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10">
    <w:name w:val="Заголовок 1 Знак"/>
    <w:basedOn w:val="a0"/>
    <w:link w:val="1"/>
    <w:uiPriority w:val="9"/>
    <w:rsid w:val="005F536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F5362"/>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
    <w:semiHidden/>
    <w:rsid w:val="005F536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5F5362"/>
    <w:rPr>
      <w:rFonts w:asciiTheme="majorHAnsi" w:eastAsiaTheme="majorEastAsia" w:hAnsiTheme="majorHAnsi" w:cstheme="majorBidi"/>
      <w:b/>
      <w:bCs/>
      <w:i/>
      <w:iCs/>
      <w:color w:val="4F81BD" w:themeColor="accent1"/>
      <w:lang w:eastAsia="ru-RU"/>
    </w:rPr>
  </w:style>
  <w:style w:type="paragraph" w:customStyle="1" w:styleId="aa">
    <w:name w:val="Базовый"/>
    <w:rsid w:val="005F5362"/>
    <w:pPr>
      <w:tabs>
        <w:tab w:val="left" w:pos="709"/>
      </w:tabs>
      <w:suppressAutoHyphens/>
      <w:spacing w:line="276" w:lineRule="atLeast"/>
    </w:pPr>
    <w:rPr>
      <w:rFonts w:ascii="Calibri" w:eastAsia="SimSun" w:hAnsi="Calibri"/>
      <w:color w:val="00000A"/>
    </w:rPr>
  </w:style>
  <w:style w:type="paragraph" w:styleId="ab">
    <w:name w:val="Body Text"/>
    <w:basedOn w:val="a"/>
    <w:link w:val="ac"/>
    <w:unhideWhenUsed/>
    <w:rsid w:val="005F5362"/>
    <w:pPr>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5F5362"/>
    <w:rPr>
      <w:rFonts w:ascii="Times New Roman" w:eastAsia="Times New Roman" w:hAnsi="Times New Roman" w:cs="Times New Roman"/>
      <w:sz w:val="28"/>
      <w:szCs w:val="20"/>
      <w:lang w:eastAsia="ru-RU"/>
    </w:rPr>
  </w:style>
  <w:style w:type="paragraph" w:styleId="ad">
    <w:name w:val="Body Text Indent"/>
    <w:basedOn w:val="a"/>
    <w:link w:val="ae"/>
    <w:uiPriority w:val="99"/>
    <w:unhideWhenUsed/>
    <w:rsid w:val="005F5362"/>
    <w:pPr>
      <w:spacing w:after="120"/>
      <w:ind w:left="283"/>
    </w:pPr>
    <w:rPr>
      <w:rFonts w:eastAsiaTheme="minorEastAsia"/>
      <w:lang w:eastAsia="ru-RU"/>
    </w:rPr>
  </w:style>
  <w:style w:type="character" w:customStyle="1" w:styleId="ae">
    <w:name w:val="Основной текст с отступом Знак"/>
    <w:basedOn w:val="a0"/>
    <w:link w:val="ad"/>
    <w:uiPriority w:val="99"/>
    <w:rsid w:val="005F5362"/>
    <w:rPr>
      <w:rFonts w:eastAsiaTheme="minorEastAsia"/>
      <w:lang w:eastAsia="ru-RU"/>
    </w:rPr>
  </w:style>
  <w:style w:type="paragraph" w:styleId="af">
    <w:name w:val="Balloon Text"/>
    <w:basedOn w:val="a"/>
    <w:link w:val="af0"/>
    <w:uiPriority w:val="99"/>
    <w:semiHidden/>
    <w:unhideWhenUsed/>
    <w:rsid w:val="005F5362"/>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5F5362"/>
    <w:rPr>
      <w:rFonts w:ascii="Tahoma" w:eastAsiaTheme="minorEastAsia" w:hAnsi="Tahoma" w:cs="Tahoma"/>
      <w:sz w:val="16"/>
      <w:szCs w:val="16"/>
      <w:lang w:eastAsia="ru-RU"/>
    </w:rPr>
  </w:style>
  <w:style w:type="paragraph" w:styleId="22">
    <w:name w:val="Body Text 2"/>
    <w:basedOn w:val="a"/>
    <w:link w:val="23"/>
    <w:uiPriority w:val="99"/>
    <w:semiHidden/>
    <w:unhideWhenUsed/>
    <w:rsid w:val="005F5362"/>
    <w:pPr>
      <w:spacing w:after="120" w:line="480" w:lineRule="auto"/>
    </w:pPr>
    <w:rPr>
      <w:rFonts w:eastAsiaTheme="minorEastAsia"/>
      <w:lang w:eastAsia="ru-RU"/>
    </w:rPr>
  </w:style>
  <w:style w:type="character" w:customStyle="1" w:styleId="23">
    <w:name w:val="Основной текст 2 Знак"/>
    <w:basedOn w:val="a0"/>
    <w:link w:val="22"/>
    <w:uiPriority w:val="99"/>
    <w:semiHidden/>
    <w:rsid w:val="005F5362"/>
    <w:rPr>
      <w:rFonts w:eastAsiaTheme="minorEastAsia"/>
      <w:lang w:eastAsia="ru-RU"/>
    </w:rPr>
  </w:style>
  <w:style w:type="character" w:customStyle="1" w:styleId="af1">
    <w:name w:val="Верхний колонтитул Знак"/>
    <w:basedOn w:val="a0"/>
    <w:link w:val="af2"/>
    <w:semiHidden/>
    <w:rsid w:val="005F5362"/>
    <w:rPr>
      <w:rFonts w:ascii="Times New Roman" w:eastAsia="Times New Roman" w:hAnsi="Times New Roman" w:cs="Times New Roman"/>
      <w:sz w:val="20"/>
      <w:szCs w:val="20"/>
    </w:rPr>
  </w:style>
  <w:style w:type="paragraph" w:styleId="af2">
    <w:name w:val="header"/>
    <w:basedOn w:val="a"/>
    <w:link w:val="af1"/>
    <w:semiHidden/>
    <w:unhideWhenUsed/>
    <w:rsid w:val="005F536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1">
    <w:name w:val="Верхний колонтитул Знак1"/>
    <w:basedOn w:val="a0"/>
    <w:uiPriority w:val="99"/>
    <w:semiHidden/>
    <w:rsid w:val="005F5362"/>
  </w:style>
  <w:style w:type="character" w:customStyle="1" w:styleId="af3">
    <w:name w:val="Нижний колонтитул Знак"/>
    <w:basedOn w:val="a0"/>
    <w:link w:val="af4"/>
    <w:semiHidden/>
    <w:rsid w:val="005F5362"/>
    <w:rPr>
      <w:rFonts w:ascii="Times New Roman" w:eastAsia="Times New Roman" w:hAnsi="Times New Roman" w:cs="Times New Roman"/>
      <w:sz w:val="20"/>
      <w:szCs w:val="20"/>
    </w:rPr>
  </w:style>
  <w:style w:type="paragraph" w:styleId="af4">
    <w:name w:val="footer"/>
    <w:basedOn w:val="a"/>
    <w:link w:val="af3"/>
    <w:semiHidden/>
    <w:unhideWhenUsed/>
    <w:rsid w:val="005F536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2">
    <w:name w:val="Нижний колонтитул Знак1"/>
    <w:basedOn w:val="a0"/>
    <w:uiPriority w:val="99"/>
    <w:semiHidden/>
    <w:rsid w:val="005F53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3</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2017-10-19T06:26:00Z</cp:lastPrinted>
  <dcterms:created xsi:type="dcterms:W3CDTF">2017-10-16T12:53:00Z</dcterms:created>
  <dcterms:modified xsi:type="dcterms:W3CDTF">2019-06-02T11:43:00Z</dcterms:modified>
</cp:coreProperties>
</file>