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628" w:type="pct"/>
        <w:tblInd w:w="-885" w:type="dxa"/>
        <w:tblLayout w:type="fixed"/>
        <w:tblLook w:val="04A0" w:firstRow="1" w:lastRow="0" w:firstColumn="1" w:lastColumn="0" w:noHBand="0" w:noVBand="1"/>
      </w:tblPr>
      <w:tblGrid>
        <w:gridCol w:w="1987"/>
        <w:gridCol w:w="140"/>
        <w:gridCol w:w="1135"/>
        <w:gridCol w:w="3969"/>
        <w:gridCol w:w="1560"/>
        <w:gridCol w:w="1982"/>
      </w:tblGrid>
      <w:tr w:rsidR="00906849" w:rsidRPr="007B55E8" w:rsidTr="00DC75BB">
        <w:tc>
          <w:tcPr>
            <w:tcW w:w="5000" w:type="pct"/>
            <w:gridSpan w:val="6"/>
          </w:tcPr>
          <w:p w:rsidR="00906849" w:rsidRPr="007B55E8" w:rsidRDefault="00906849" w:rsidP="00A31913">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Ұзақ мерзімді жоспардың тарауы: </w:t>
            </w:r>
            <w:r w:rsidR="00F879EE" w:rsidRPr="007B55E8">
              <w:rPr>
                <w:rFonts w:ascii="Times New Roman" w:hAnsi="Times New Roman" w:cs="Times New Roman"/>
                <w:b/>
                <w:sz w:val="24"/>
                <w:szCs w:val="24"/>
                <w:lang w:val="kk-KZ"/>
              </w:rPr>
              <w:t>Атмосфера</w:t>
            </w:r>
          </w:p>
          <w:p w:rsidR="00906849" w:rsidRPr="007B55E8" w:rsidRDefault="00906849" w:rsidP="0085724F">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Мектеп</w:t>
            </w:r>
            <w:r w:rsidR="00BA0154" w:rsidRPr="007B55E8">
              <w:rPr>
                <w:rFonts w:ascii="Times New Roman" w:hAnsi="Times New Roman" w:cs="Times New Roman"/>
                <w:b/>
                <w:sz w:val="24"/>
                <w:szCs w:val="24"/>
                <w:lang w:val="kk-KZ"/>
              </w:rPr>
              <w:t xml:space="preserve">                                            Целиноград ауданы №</w:t>
            </w:r>
            <w:r w:rsidR="00BA0154" w:rsidRPr="007B55E8">
              <w:rPr>
                <w:rFonts w:ascii="Times New Roman" w:hAnsi="Times New Roman" w:cs="Times New Roman"/>
                <w:b/>
                <w:sz w:val="24"/>
                <w:szCs w:val="24"/>
              </w:rPr>
              <w:t xml:space="preserve">10 орта </w:t>
            </w:r>
            <w:proofErr w:type="spellStart"/>
            <w:r w:rsidR="00BA0154" w:rsidRPr="007B55E8">
              <w:rPr>
                <w:rFonts w:ascii="Times New Roman" w:hAnsi="Times New Roman" w:cs="Times New Roman"/>
                <w:b/>
                <w:sz w:val="24"/>
                <w:szCs w:val="24"/>
              </w:rPr>
              <w:t>мектеб</w:t>
            </w:r>
            <w:proofErr w:type="spellEnd"/>
            <w:r w:rsidR="00BA0154" w:rsidRPr="007B55E8">
              <w:rPr>
                <w:rFonts w:ascii="Times New Roman" w:hAnsi="Times New Roman" w:cs="Times New Roman"/>
                <w:b/>
                <w:sz w:val="24"/>
                <w:szCs w:val="24"/>
                <w:lang w:val="kk-KZ"/>
              </w:rPr>
              <w:t>і</w:t>
            </w:r>
          </w:p>
        </w:tc>
      </w:tr>
      <w:tr w:rsidR="00590A20" w:rsidRPr="00495F72" w:rsidTr="00D82694">
        <w:trPr>
          <w:trHeight w:val="291"/>
        </w:trPr>
        <w:tc>
          <w:tcPr>
            <w:tcW w:w="987" w:type="pct"/>
            <w:gridSpan w:val="2"/>
          </w:tcPr>
          <w:p w:rsidR="00590A20" w:rsidRPr="007B55E8" w:rsidRDefault="00590A20"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Күні </w:t>
            </w:r>
          </w:p>
        </w:tc>
        <w:tc>
          <w:tcPr>
            <w:tcW w:w="4013" w:type="pct"/>
            <w:gridSpan w:val="4"/>
          </w:tcPr>
          <w:p w:rsidR="00590A20" w:rsidRPr="007B55E8" w:rsidRDefault="00590A20" w:rsidP="00AC7270">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Мұғалімнің аты-жөні: </w:t>
            </w:r>
            <w:r w:rsidR="00421E3A" w:rsidRPr="007B55E8">
              <w:rPr>
                <w:rFonts w:ascii="Times New Roman" w:hAnsi="Times New Roman" w:cs="Times New Roman"/>
                <w:sz w:val="24"/>
                <w:szCs w:val="24"/>
                <w:lang w:val="kk-KZ"/>
              </w:rPr>
              <w:t>Қаржаубай</w:t>
            </w:r>
            <w:r w:rsidR="00377AF1" w:rsidRPr="007B55E8">
              <w:rPr>
                <w:rFonts w:ascii="Times New Roman" w:hAnsi="Times New Roman" w:cs="Times New Roman"/>
                <w:sz w:val="24"/>
                <w:szCs w:val="24"/>
                <w:lang w:val="kk-KZ"/>
              </w:rPr>
              <w:t xml:space="preserve"> Х</w:t>
            </w:r>
            <w:r w:rsidR="0068508D" w:rsidRPr="007B55E8">
              <w:rPr>
                <w:rFonts w:ascii="Times New Roman" w:hAnsi="Times New Roman" w:cs="Times New Roman"/>
                <w:sz w:val="24"/>
                <w:szCs w:val="24"/>
                <w:lang w:val="kk-KZ"/>
              </w:rPr>
              <w:t>. Т.</w:t>
            </w:r>
          </w:p>
        </w:tc>
      </w:tr>
      <w:tr w:rsidR="00D10B03" w:rsidRPr="007B55E8" w:rsidTr="00D82694">
        <w:tc>
          <w:tcPr>
            <w:tcW w:w="987" w:type="pct"/>
            <w:gridSpan w:val="2"/>
          </w:tcPr>
          <w:p w:rsidR="00D10B03" w:rsidRPr="007B55E8" w:rsidRDefault="00D10B03" w:rsidP="00AC7270">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Сынып  </w:t>
            </w:r>
            <w:r w:rsidR="009B18B7" w:rsidRPr="007B55E8">
              <w:rPr>
                <w:rFonts w:ascii="Times New Roman" w:hAnsi="Times New Roman" w:cs="Times New Roman"/>
                <w:b/>
                <w:sz w:val="24"/>
                <w:szCs w:val="24"/>
                <w:lang w:val="kk-KZ"/>
              </w:rPr>
              <w:t>9</w:t>
            </w:r>
          </w:p>
        </w:tc>
        <w:tc>
          <w:tcPr>
            <w:tcW w:w="4013" w:type="pct"/>
            <w:gridSpan w:val="4"/>
          </w:tcPr>
          <w:p w:rsidR="00D10B03" w:rsidRPr="007B55E8" w:rsidRDefault="00D10B03"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Барлығы -  </w:t>
            </w:r>
            <w:r w:rsidR="007C4E89" w:rsidRPr="007B55E8">
              <w:rPr>
                <w:rFonts w:ascii="Times New Roman" w:hAnsi="Times New Roman" w:cs="Times New Roman"/>
                <w:b/>
                <w:sz w:val="24"/>
                <w:szCs w:val="24"/>
                <w:lang w:val="kk-KZ"/>
              </w:rPr>
              <w:t xml:space="preserve">   </w:t>
            </w:r>
            <w:r w:rsidRPr="007B55E8">
              <w:rPr>
                <w:rFonts w:ascii="Times New Roman" w:hAnsi="Times New Roman" w:cs="Times New Roman"/>
                <w:b/>
                <w:sz w:val="24"/>
                <w:szCs w:val="24"/>
                <w:lang w:val="kk-KZ"/>
              </w:rPr>
              <w:t>Қатысқандар</w:t>
            </w:r>
            <w:r w:rsidR="007C4E89" w:rsidRPr="007B55E8">
              <w:rPr>
                <w:rFonts w:ascii="Times New Roman" w:hAnsi="Times New Roman" w:cs="Times New Roman"/>
                <w:b/>
                <w:sz w:val="24"/>
                <w:szCs w:val="24"/>
                <w:lang w:val="kk-KZ"/>
              </w:rPr>
              <w:t xml:space="preserve"> -</w:t>
            </w:r>
            <w:r w:rsidRPr="007B55E8">
              <w:rPr>
                <w:rFonts w:ascii="Times New Roman" w:hAnsi="Times New Roman" w:cs="Times New Roman"/>
                <w:b/>
                <w:sz w:val="24"/>
                <w:szCs w:val="24"/>
                <w:lang w:val="kk-KZ"/>
              </w:rPr>
              <w:t xml:space="preserve"> </w:t>
            </w:r>
            <w:r w:rsidR="007C4E89" w:rsidRPr="007B55E8">
              <w:rPr>
                <w:rFonts w:ascii="Times New Roman" w:hAnsi="Times New Roman" w:cs="Times New Roman"/>
                <w:b/>
                <w:sz w:val="24"/>
                <w:szCs w:val="24"/>
                <w:lang w:val="kk-KZ"/>
              </w:rPr>
              <w:t xml:space="preserve">       </w:t>
            </w:r>
            <w:r w:rsidRPr="007B55E8">
              <w:rPr>
                <w:rFonts w:ascii="Times New Roman" w:hAnsi="Times New Roman" w:cs="Times New Roman"/>
                <w:b/>
                <w:sz w:val="24"/>
                <w:szCs w:val="24"/>
                <w:lang w:val="kk-KZ"/>
              </w:rPr>
              <w:t xml:space="preserve">Қатыспағандар - </w:t>
            </w:r>
          </w:p>
        </w:tc>
      </w:tr>
      <w:tr w:rsidR="00D10B03" w:rsidRPr="007B55E8" w:rsidTr="00D82694">
        <w:trPr>
          <w:trHeight w:val="287"/>
        </w:trPr>
        <w:tc>
          <w:tcPr>
            <w:tcW w:w="987" w:type="pct"/>
            <w:gridSpan w:val="2"/>
          </w:tcPr>
          <w:p w:rsidR="00D10B03" w:rsidRPr="007B55E8" w:rsidRDefault="00D10B03"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Сабақтың тақырыбы:</w:t>
            </w:r>
          </w:p>
        </w:tc>
        <w:tc>
          <w:tcPr>
            <w:tcW w:w="4013" w:type="pct"/>
            <w:gridSpan w:val="4"/>
          </w:tcPr>
          <w:p w:rsidR="00D10B03" w:rsidRPr="007B55E8" w:rsidRDefault="0013526F" w:rsidP="00773A8A">
            <w:pPr>
              <w:tabs>
                <w:tab w:val="left" w:pos="426"/>
              </w:tabs>
              <w:ind w:left="22"/>
              <w:contextualSpacing/>
              <w:jc w:val="both"/>
              <w:rPr>
                <w:rFonts w:ascii="Times New Roman" w:eastAsia="MS Minngs" w:hAnsi="Times New Roman" w:cs="Times New Roman"/>
                <w:sz w:val="24"/>
                <w:szCs w:val="24"/>
                <w:lang w:val="kk-KZ"/>
              </w:rPr>
            </w:pPr>
            <w:r w:rsidRPr="007B55E8">
              <w:rPr>
                <w:rFonts w:ascii="Times New Roman" w:hAnsi="Times New Roman" w:cs="Times New Roman"/>
                <w:sz w:val="24"/>
                <w:szCs w:val="24"/>
                <w:lang w:val="kk-KZ"/>
              </w:rPr>
              <w:t>Қазақстанның климатын түзуші факторлар</w:t>
            </w:r>
          </w:p>
        </w:tc>
      </w:tr>
      <w:tr w:rsidR="00590A20" w:rsidRPr="00495F72" w:rsidTr="00D82694">
        <w:tc>
          <w:tcPr>
            <w:tcW w:w="987" w:type="pct"/>
            <w:gridSpan w:val="2"/>
          </w:tcPr>
          <w:p w:rsidR="00590A20" w:rsidRPr="007B55E8" w:rsidRDefault="00590A20"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Осы сабақта қол жеткізілетін оқу мақсаттары</w:t>
            </w:r>
          </w:p>
        </w:tc>
        <w:tc>
          <w:tcPr>
            <w:tcW w:w="4013" w:type="pct"/>
            <w:gridSpan w:val="4"/>
          </w:tcPr>
          <w:p w:rsidR="00590A20" w:rsidRPr="007B55E8" w:rsidRDefault="00754CD8" w:rsidP="00C90A83">
            <w:pPr>
              <w:jc w:val="both"/>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 </w:t>
            </w:r>
            <w:r w:rsidR="00B06F20" w:rsidRPr="007B55E8">
              <w:rPr>
                <w:rFonts w:ascii="Times New Roman" w:hAnsi="Times New Roman" w:cs="Times New Roman"/>
                <w:sz w:val="24"/>
                <w:szCs w:val="24"/>
                <w:lang w:val="kk-KZ"/>
              </w:rPr>
              <w:t xml:space="preserve">9.3.2.1 </w:t>
            </w:r>
            <w:r w:rsidR="008B5FD5" w:rsidRPr="007B55E8">
              <w:rPr>
                <w:rFonts w:ascii="Times New Roman" w:hAnsi="Times New Roman" w:cs="Times New Roman"/>
                <w:sz w:val="24"/>
                <w:szCs w:val="24"/>
                <w:lang w:val="kk-KZ"/>
              </w:rPr>
              <w:t>Қазақстан климатын қалыптастырушы факторлар</w:t>
            </w:r>
            <w:r w:rsidR="00EC4208" w:rsidRPr="007B55E8">
              <w:rPr>
                <w:rFonts w:ascii="Times New Roman" w:hAnsi="Times New Roman" w:cs="Times New Roman"/>
                <w:sz w:val="24"/>
                <w:szCs w:val="24"/>
                <w:lang w:val="kk-KZ"/>
              </w:rPr>
              <w:t>ды талдайды</w:t>
            </w:r>
          </w:p>
        </w:tc>
      </w:tr>
      <w:tr w:rsidR="00D10B03" w:rsidRPr="00495F72" w:rsidTr="00D82694">
        <w:trPr>
          <w:trHeight w:val="360"/>
        </w:trPr>
        <w:tc>
          <w:tcPr>
            <w:tcW w:w="987" w:type="pct"/>
            <w:gridSpan w:val="2"/>
            <w:vMerge w:val="restart"/>
          </w:tcPr>
          <w:p w:rsidR="00D10B03" w:rsidRPr="007B55E8" w:rsidRDefault="00D10B03"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Сабақ мақсаты </w:t>
            </w:r>
          </w:p>
        </w:tc>
        <w:tc>
          <w:tcPr>
            <w:tcW w:w="4013" w:type="pct"/>
            <w:gridSpan w:val="4"/>
            <w:tcBorders>
              <w:bottom w:val="single" w:sz="4" w:space="0" w:color="auto"/>
            </w:tcBorders>
          </w:tcPr>
          <w:p w:rsidR="00D10B03" w:rsidRPr="007B55E8" w:rsidRDefault="00D10B03" w:rsidP="007F347E">
            <w:pPr>
              <w:jc w:val="both"/>
              <w:textAlignment w:val="baseline"/>
              <w:rPr>
                <w:rFonts w:ascii="Times New Roman" w:hAnsi="Times New Roman" w:cs="Times New Roman"/>
                <w:sz w:val="24"/>
                <w:szCs w:val="24"/>
                <w:lang w:val="kk-KZ"/>
              </w:rPr>
            </w:pPr>
            <w:r w:rsidRPr="007B55E8">
              <w:rPr>
                <w:rFonts w:ascii="Times New Roman" w:hAnsi="Times New Roman" w:cs="Times New Roman"/>
                <w:b/>
                <w:sz w:val="24"/>
                <w:szCs w:val="24"/>
                <w:lang w:val="kk-KZ"/>
              </w:rPr>
              <w:t>Барлық оқушылар:</w:t>
            </w:r>
            <w:r w:rsidRPr="007B55E8">
              <w:rPr>
                <w:rFonts w:ascii="Times New Roman" w:hAnsi="Times New Roman" w:cs="Times New Roman"/>
                <w:sz w:val="24"/>
                <w:szCs w:val="24"/>
                <w:lang w:val="kk-KZ"/>
              </w:rPr>
              <w:t xml:space="preserve"> </w:t>
            </w:r>
            <w:r w:rsidR="00C92CB2" w:rsidRPr="007B55E8">
              <w:rPr>
                <w:rFonts w:ascii="Times New Roman" w:hAnsi="Times New Roman" w:cs="Times New Roman"/>
                <w:sz w:val="24"/>
                <w:szCs w:val="24"/>
                <w:lang w:val="kk-KZ"/>
              </w:rPr>
              <w:t>Климатты қ</w:t>
            </w:r>
            <w:r w:rsidR="00257298" w:rsidRPr="007B55E8">
              <w:rPr>
                <w:rFonts w:ascii="Times New Roman" w:hAnsi="Times New Roman" w:cs="Times New Roman"/>
                <w:sz w:val="24"/>
                <w:szCs w:val="24"/>
                <w:lang w:val="kk-KZ"/>
              </w:rPr>
              <w:t>ал</w:t>
            </w:r>
            <w:r w:rsidR="009C25F2" w:rsidRPr="007B55E8">
              <w:rPr>
                <w:rFonts w:ascii="Times New Roman" w:hAnsi="Times New Roman" w:cs="Times New Roman"/>
                <w:sz w:val="24"/>
                <w:szCs w:val="24"/>
                <w:lang w:val="kk-KZ"/>
              </w:rPr>
              <w:t xml:space="preserve">ыптастырушы факторларды </w:t>
            </w:r>
            <w:r w:rsidR="00BB181B" w:rsidRPr="007B55E8">
              <w:rPr>
                <w:rFonts w:ascii="Times New Roman" w:hAnsi="Times New Roman" w:cs="Times New Roman"/>
                <w:sz w:val="24"/>
                <w:szCs w:val="24"/>
                <w:lang w:val="kk-KZ"/>
              </w:rPr>
              <w:t>талдай алады</w:t>
            </w:r>
          </w:p>
        </w:tc>
      </w:tr>
      <w:tr w:rsidR="00D10B03" w:rsidRPr="00495F72" w:rsidTr="00D82694">
        <w:trPr>
          <w:trHeight w:val="175"/>
        </w:trPr>
        <w:tc>
          <w:tcPr>
            <w:tcW w:w="987" w:type="pct"/>
            <w:gridSpan w:val="2"/>
            <w:vMerge/>
          </w:tcPr>
          <w:p w:rsidR="00D10B03" w:rsidRPr="007B55E8" w:rsidRDefault="00D10B03" w:rsidP="00467991">
            <w:pPr>
              <w:rPr>
                <w:rFonts w:ascii="Times New Roman" w:hAnsi="Times New Roman" w:cs="Times New Roman"/>
                <w:b/>
                <w:sz w:val="24"/>
                <w:szCs w:val="24"/>
                <w:lang w:val="kk-KZ"/>
              </w:rPr>
            </w:pPr>
          </w:p>
        </w:tc>
        <w:tc>
          <w:tcPr>
            <w:tcW w:w="4013" w:type="pct"/>
            <w:gridSpan w:val="4"/>
            <w:tcBorders>
              <w:top w:val="single" w:sz="4" w:space="0" w:color="auto"/>
              <w:bottom w:val="single" w:sz="4" w:space="0" w:color="auto"/>
            </w:tcBorders>
          </w:tcPr>
          <w:p w:rsidR="00D10B03" w:rsidRPr="007B55E8" w:rsidRDefault="00D10B03" w:rsidP="00C66134">
            <w:pPr>
              <w:textAlignment w:val="baseline"/>
              <w:rPr>
                <w:rFonts w:ascii="Times New Roman" w:hAnsi="Times New Roman" w:cs="Times New Roman"/>
                <w:b/>
                <w:sz w:val="24"/>
                <w:szCs w:val="24"/>
                <w:lang w:val="kk-KZ"/>
              </w:rPr>
            </w:pPr>
            <w:r w:rsidRPr="007B55E8">
              <w:rPr>
                <w:rFonts w:ascii="Times New Roman" w:hAnsi="Times New Roman" w:cs="Times New Roman"/>
                <w:b/>
                <w:sz w:val="24"/>
                <w:szCs w:val="24"/>
                <w:lang w:val="kk-KZ"/>
              </w:rPr>
              <w:t>Оқушылардың басым бөлігі</w:t>
            </w:r>
            <w:r w:rsidR="006F3331" w:rsidRPr="007B55E8">
              <w:rPr>
                <w:rFonts w:ascii="Times New Roman" w:hAnsi="Times New Roman" w:cs="Times New Roman"/>
                <w:b/>
                <w:sz w:val="24"/>
                <w:szCs w:val="24"/>
                <w:lang w:val="kk-KZ"/>
              </w:rPr>
              <w:t xml:space="preserve">: </w:t>
            </w:r>
            <w:r w:rsidR="00FE0A70" w:rsidRPr="007B55E8">
              <w:rPr>
                <w:rFonts w:ascii="Times New Roman" w:hAnsi="Times New Roman" w:cs="Times New Roman"/>
                <w:sz w:val="24"/>
                <w:szCs w:val="24"/>
                <w:lang w:val="kk-KZ"/>
              </w:rPr>
              <w:t>Қазақстан</w:t>
            </w:r>
            <w:r w:rsidR="002A426A" w:rsidRPr="007B55E8">
              <w:rPr>
                <w:rFonts w:ascii="Times New Roman" w:hAnsi="Times New Roman" w:cs="Times New Roman"/>
                <w:sz w:val="24"/>
                <w:szCs w:val="24"/>
                <w:lang w:val="kk-KZ"/>
              </w:rPr>
              <w:t xml:space="preserve"> мен Ресейдің </w:t>
            </w:r>
            <w:r w:rsidR="00FE0A70" w:rsidRPr="007B55E8">
              <w:rPr>
                <w:rFonts w:ascii="Times New Roman" w:hAnsi="Times New Roman" w:cs="Times New Roman"/>
                <w:sz w:val="24"/>
                <w:szCs w:val="24"/>
                <w:lang w:val="kk-KZ"/>
              </w:rPr>
              <w:t xml:space="preserve"> климат қалыптастырушы </w:t>
            </w:r>
            <w:r w:rsidR="00FA58D4" w:rsidRPr="007B55E8">
              <w:rPr>
                <w:rFonts w:ascii="Times New Roman" w:hAnsi="Times New Roman" w:cs="Times New Roman"/>
                <w:sz w:val="24"/>
                <w:szCs w:val="24"/>
                <w:lang w:val="kk-KZ"/>
              </w:rPr>
              <w:t>факторларын анықтап</w:t>
            </w:r>
            <w:r w:rsidR="00FC6EC4" w:rsidRPr="007B55E8">
              <w:rPr>
                <w:rFonts w:ascii="Times New Roman" w:hAnsi="Times New Roman" w:cs="Times New Roman"/>
                <w:sz w:val="24"/>
                <w:szCs w:val="24"/>
                <w:lang w:val="kk-KZ"/>
              </w:rPr>
              <w:t>, екі елдің климатын</w:t>
            </w:r>
            <w:r w:rsidR="00FA58D4" w:rsidRPr="007B55E8">
              <w:rPr>
                <w:rFonts w:ascii="Times New Roman" w:hAnsi="Times New Roman" w:cs="Times New Roman"/>
                <w:sz w:val="24"/>
                <w:szCs w:val="24"/>
                <w:lang w:val="kk-KZ"/>
              </w:rPr>
              <w:t>а салыстырмалы  сипаттама бере</w:t>
            </w:r>
            <w:r w:rsidR="00FC6EC4" w:rsidRPr="007B55E8">
              <w:rPr>
                <w:rFonts w:ascii="Times New Roman" w:hAnsi="Times New Roman" w:cs="Times New Roman"/>
                <w:sz w:val="24"/>
                <w:szCs w:val="24"/>
                <w:lang w:val="kk-KZ"/>
              </w:rPr>
              <w:t xml:space="preserve"> алады</w:t>
            </w:r>
          </w:p>
        </w:tc>
      </w:tr>
      <w:tr w:rsidR="00D10B03" w:rsidRPr="00495F72" w:rsidTr="00D82694">
        <w:trPr>
          <w:trHeight w:val="293"/>
        </w:trPr>
        <w:tc>
          <w:tcPr>
            <w:tcW w:w="987" w:type="pct"/>
            <w:gridSpan w:val="2"/>
            <w:vMerge/>
          </w:tcPr>
          <w:p w:rsidR="00D10B03" w:rsidRPr="007B55E8" w:rsidRDefault="00D10B03" w:rsidP="00467991">
            <w:pPr>
              <w:rPr>
                <w:rFonts w:ascii="Times New Roman" w:hAnsi="Times New Roman" w:cs="Times New Roman"/>
                <w:b/>
                <w:sz w:val="24"/>
                <w:szCs w:val="24"/>
                <w:lang w:val="kk-KZ"/>
              </w:rPr>
            </w:pPr>
          </w:p>
        </w:tc>
        <w:tc>
          <w:tcPr>
            <w:tcW w:w="4013" w:type="pct"/>
            <w:gridSpan w:val="4"/>
            <w:tcBorders>
              <w:top w:val="single" w:sz="4" w:space="0" w:color="auto"/>
            </w:tcBorders>
          </w:tcPr>
          <w:p w:rsidR="00D10B03" w:rsidRPr="007B55E8" w:rsidRDefault="00D10B03" w:rsidP="00A434CA">
            <w:pPr>
              <w:textAlignment w:val="baseline"/>
              <w:rPr>
                <w:rFonts w:ascii="Times New Roman" w:hAnsi="Times New Roman" w:cs="Times New Roman"/>
                <w:sz w:val="24"/>
                <w:szCs w:val="24"/>
                <w:lang w:val="kk-KZ"/>
              </w:rPr>
            </w:pPr>
            <w:r w:rsidRPr="007B55E8">
              <w:rPr>
                <w:rFonts w:ascii="Times New Roman" w:hAnsi="Times New Roman" w:cs="Times New Roman"/>
                <w:b/>
                <w:sz w:val="24"/>
                <w:szCs w:val="24"/>
                <w:lang w:val="kk-KZ"/>
              </w:rPr>
              <w:t>Кейбір оқушылар:</w:t>
            </w:r>
            <w:r w:rsidR="00D6546A" w:rsidRPr="007B55E8">
              <w:rPr>
                <w:rFonts w:ascii="Times New Roman" w:hAnsi="Times New Roman" w:cs="Times New Roman"/>
                <w:sz w:val="24"/>
                <w:szCs w:val="24"/>
                <w:lang w:val="kk-KZ"/>
              </w:rPr>
              <w:t xml:space="preserve"> Антропогендік климаттық факторлардың әсерінен Қаза</w:t>
            </w:r>
            <w:r w:rsidR="003214A6" w:rsidRPr="007B55E8">
              <w:rPr>
                <w:rFonts w:ascii="Times New Roman" w:hAnsi="Times New Roman" w:cs="Times New Roman"/>
                <w:sz w:val="24"/>
                <w:szCs w:val="24"/>
                <w:lang w:val="kk-KZ"/>
              </w:rPr>
              <w:t>қстанның</w:t>
            </w:r>
            <w:r w:rsidR="008D216D" w:rsidRPr="007B55E8">
              <w:rPr>
                <w:rFonts w:ascii="Times New Roman" w:hAnsi="Times New Roman" w:cs="Times New Roman"/>
                <w:sz w:val="24"/>
                <w:szCs w:val="24"/>
                <w:lang w:val="kk-KZ"/>
              </w:rPr>
              <w:t xml:space="preserve"> климаты  өзгерісін</w:t>
            </w:r>
            <w:r w:rsidR="00493B95" w:rsidRPr="007B55E8">
              <w:rPr>
                <w:rFonts w:ascii="Times New Roman" w:hAnsi="Times New Roman" w:cs="Times New Roman"/>
                <w:sz w:val="24"/>
                <w:szCs w:val="24"/>
                <w:lang w:val="kk-KZ"/>
              </w:rPr>
              <w:t xml:space="preserve"> тұжырымдап</w:t>
            </w:r>
            <w:r w:rsidR="00B227FC" w:rsidRPr="007B55E8">
              <w:rPr>
                <w:rFonts w:ascii="Times New Roman" w:hAnsi="Times New Roman" w:cs="Times New Roman"/>
                <w:sz w:val="24"/>
                <w:szCs w:val="24"/>
                <w:lang w:val="kk-KZ"/>
              </w:rPr>
              <w:t xml:space="preserve"> және он</w:t>
            </w:r>
            <w:r w:rsidR="00DD0708" w:rsidRPr="007B55E8">
              <w:rPr>
                <w:rFonts w:ascii="Times New Roman" w:hAnsi="Times New Roman" w:cs="Times New Roman"/>
                <w:sz w:val="24"/>
                <w:szCs w:val="24"/>
                <w:lang w:val="kk-KZ"/>
              </w:rPr>
              <w:t>ың алдын алу шараларын</w:t>
            </w:r>
            <w:r w:rsidR="00FC6EC4" w:rsidRPr="007B55E8">
              <w:rPr>
                <w:rFonts w:ascii="Times New Roman" w:hAnsi="Times New Roman" w:cs="Times New Roman"/>
                <w:sz w:val="24"/>
                <w:szCs w:val="24"/>
                <w:lang w:val="kk-KZ"/>
              </w:rPr>
              <w:t>а ғылыми болжам жасай алады</w:t>
            </w:r>
            <w:r w:rsidR="00802CA5" w:rsidRPr="007B55E8">
              <w:rPr>
                <w:rFonts w:ascii="Times New Roman" w:hAnsi="Times New Roman" w:cs="Times New Roman"/>
                <w:sz w:val="24"/>
                <w:szCs w:val="24"/>
                <w:lang w:val="kk-KZ"/>
              </w:rPr>
              <w:t xml:space="preserve"> </w:t>
            </w:r>
          </w:p>
        </w:tc>
      </w:tr>
      <w:tr w:rsidR="0027268E" w:rsidRPr="00495F72" w:rsidTr="00FC6D50">
        <w:trPr>
          <w:trHeight w:val="1479"/>
        </w:trPr>
        <w:tc>
          <w:tcPr>
            <w:tcW w:w="987" w:type="pct"/>
            <w:gridSpan w:val="2"/>
          </w:tcPr>
          <w:p w:rsidR="0027268E" w:rsidRPr="007B55E8" w:rsidRDefault="0027268E"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Бағалау критерийі</w:t>
            </w:r>
          </w:p>
        </w:tc>
        <w:tc>
          <w:tcPr>
            <w:tcW w:w="4013" w:type="pct"/>
            <w:gridSpan w:val="4"/>
            <w:tcBorders>
              <w:bottom w:val="single" w:sz="4" w:space="0" w:color="auto"/>
            </w:tcBorders>
          </w:tcPr>
          <w:p w:rsidR="0027268E" w:rsidRPr="007B55E8" w:rsidRDefault="0027268E" w:rsidP="0064145B">
            <w:pPr>
              <w:jc w:val="both"/>
              <w:textAlignment w:val="baseline"/>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Климатты қалыптастырушы факторларды </w:t>
            </w:r>
            <w:r w:rsidR="00F273B6" w:rsidRPr="007B55E8">
              <w:rPr>
                <w:rFonts w:ascii="Times New Roman" w:hAnsi="Times New Roman" w:cs="Times New Roman"/>
                <w:sz w:val="24"/>
                <w:szCs w:val="24"/>
                <w:lang w:val="kk-KZ"/>
              </w:rPr>
              <w:t>талдайды</w:t>
            </w:r>
          </w:p>
          <w:p w:rsidR="0027268E" w:rsidRPr="007B55E8" w:rsidRDefault="0027268E" w:rsidP="00467510">
            <w:pPr>
              <w:jc w:val="both"/>
              <w:textAlignment w:val="baseline"/>
              <w:rPr>
                <w:rFonts w:ascii="Times New Roman" w:hAnsi="Times New Roman" w:cs="Times New Roman"/>
                <w:sz w:val="24"/>
                <w:szCs w:val="24"/>
                <w:lang w:val="kk-KZ"/>
              </w:rPr>
            </w:pPr>
            <w:r w:rsidRPr="007B55E8">
              <w:rPr>
                <w:rFonts w:ascii="Times New Roman" w:hAnsi="Times New Roman" w:cs="Times New Roman"/>
                <w:sz w:val="24"/>
                <w:szCs w:val="24"/>
                <w:lang w:val="kk-KZ"/>
              </w:rPr>
              <w:t>Қазақстан</w:t>
            </w:r>
            <w:r w:rsidR="002A426A" w:rsidRPr="007B55E8">
              <w:rPr>
                <w:rFonts w:ascii="Times New Roman" w:hAnsi="Times New Roman" w:cs="Times New Roman"/>
                <w:sz w:val="24"/>
                <w:szCs w:val="24"/>
                <w:lang w:val="kk-KZ"/>
              </w:rPr>
              <w:t xml:space="preserve"> мен Ресейдің</w:t>
            </w:r>
            <w:r w:rsidRPr="007B55E8">
              <w:rPr>
                <w:rFonts w:ascii="Times New Roman" w:hAnsi="Times New Roman" w:cs="Times New Roman"/>
                <w:sz w:val="24"/>
                <w:szCs w:val="24"/>
                <w:lang w:val="kk-KZ"/>
              </w:rPr>
              <w:t xml:space="preserve"> климат қалып</w:t>
            </w:r>
            <w:r w:rsidR="00A32128" w:rsidRPr="007B55E8">
              <w:rPr>
                <w:rFonts w:ascii="Times New Roman" w:hAnsi="Times New Roman" w:cs="Times New Roman"/>
                <w:sz w:val="24"/>
                <w:szCs w:val="24"/>
                <w:lang w:val="kk-KZ"/>
              </w:rPr>
              <w:t>тастырушы факторларын анықтап</w:t>
            </w:r>
            <w:r w:rsidRPr="007B55E8">
              <w:rPr>
                <w:rFonts w:ascii="Times New Roman" w:hAnsi="Times New Roman" w:cs="Times New Roman"/>
                <w:sz w:val="24"/>
                <w:szCs w:val="24"/>
                <w:lang w:val="kk-KZ"/>
              </w:rPr>
              <w:t>, е</w:t>
            </w:r>
            <w:r w:rsidR="00586360" w:rsidRPr="007B55E8">
              <w:rPr>
                <w:rFonts w:ascii="Times New Roman" w:hAnsi="Times New Roman" w:cs="Times New Roman"/>
                <w:sz w:val="24"/>
                <w:szCs w:val="24"/>
                <w:lang w:val="kk-KZ"/>
              </w:rPr>
              <w:t>кі елдің климатын</w:t>
            </w:r>
            <w:r w:rsidR="001D082B" w:rsidRPr="007B55E8">
              <w:rPr>
                <w:rFonts w:ascii="Times New Roman" w:hAnsi="Times New Roman" w:cs="Times New Roman"/>
                <w:sz w:val="24"/>
                <w:szCs w:val="24"/>
                <w:lang w:val="kk-KZ"/>
              </w:rPr>
              <w:t xml:space="preserve"> салыстырмалы</w:t>
            </w:r>
            <w:r w:rsidR="00586360" w:rsidRPr="007B55E8">
              <w:rPr>
                <w:rFonts w:ascii="Times New Roman" w:hAnsi="Times New Roman" w:cs="Times New Roman"/>
                <w:sz w:val="24"/>
                <w:szCs w:val="24"/>
                <w:lang w:val="kk-KZ"/>
              </w:rPr>
              <w:t xml:space="preserve"> сипаттайды</w:t>
            </w:r>
          </w:p>
          <w:p w:rsidR="0027268E" w:rsidRPr="007B55E8" w:rsidRDefault="0027268E" w:rsidP="00467510">
            <w:pPr>
              <w:textAlignment w:val="baseline"/>
              <w:rPr>
                <w:rFonts w:ascii="Times New Roman" w:hAnsi="Times New Roman" w:cs="Times New Roman"/>
                <w:sz w:val="24"/>
                <w:szCs w:val="24"/>
                <w:lang w:val="kk-KZ"/>
              </w:rPr>
            </w:pPr>
            <w:r w:rsidRPr="007B55E8">
              <w:rPr>
                <w:rFonts w:ascii="Times New Roman" w:hAnsi="Times New Roman" w:cs="Times New Roman"/>
                <w:sz w:val="24"/>
                <w:szCs w:val="24"/>
                <w:lang w:val="kk-KZ"/>
              </w:rPr>
              <w:t>Антропогендік климаттық факторлардың әсерінен Қазақстанның</w:t>
            </w:r>
            <w:r w:rsidR="00EF22BE" w:rsidRPr="007B55E8">
              <w:rPr>
                <w:rFonts w:ascii="Times New Roman" w:hAnsi="Times New Roman" w:cs="Times New Roman"/>
                <w:sz w:val="24"/>
                <w:szCs w:val="24"/>
                <w:lang w:val="kk-KZ"/>
              </w:rPr>
              <w:t xml:space="preserve"> климаты  өзгерісін бағамдап </w:t>
            </w:r>
            <w:r w:rsidRPr="007B55E8">
              <w:rPr>
                <w:rFonts w:ascii="Times New Roman" w:hAnsi="Times New Roman" w:cs="Times New Roman"/>
                <w:sz w:val="24"/>
                <w:szCs w:val="24"/>
                <w:lang w:val="kk-KZ"/>
              </w:rPr>
              <w:t xml:space="preserve">және оның алдын алу шараларына ғылыми </w:t>
            </w:r>
            <w:r w:rsidR="00586360" w:rsidRPr="007B55E8">
              <w:rPr>
                <w:rFonts w:ascii="Times New Roman" w:hAnsi="Times New Roman" w:cs="Times New Roman"/>
                <w:sz w:val="24"/>
                <w:szCs w:val="24"/>
                <w:lang w:val="kk-KZ"/>
              </w:rPr>
              <w:t>болжам жасайды</w:t>
            </w:r>
          </w:p>
        </w:tc>
      </w:tr>
      <w:tr w:rsidR="0027268E" w:rsidRPr="007B55E8" w:rsidTr="00D82694">
        <w:trPr>
          <w:trHeight w:val="1114"/>
        </w:trPr>
        <w:tc>
          <w:tcPr>
            <w:tcW w:w="987" w:type="pct"/>
            <w:gridSpan w:val="2"/>
            <w:vMerge w:val="restart"/>
            <w:tcBorders>
              <w:bottom w:val="single" w:sz="4" w:space="0" w:color="000000" w:themeColor="text1"/>
            </w:tcBorders>
          </w:tcPr>
          <w:p w:rsidR="0027268E" w:rsidRPr="007B55E8" w:rsidRDefault="0027268E"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Тілдік мақсаттар </w:t>
            </w:r>
          </w:p>
        </w:tc>
        <w:tc>
          <w:tcPr>
            <w:tcW w:w="4013" w:type="pct"/>
            <w:gridSpan w:val="4"/>
            <w:tcBorders>
              <w:top w:val="single" w:sz="4" w:space="0" w:color="auto"/>
            </w:tcBorders>
          </w:tcPr>
          <w:p w:rsidR="0027268E" w:rsidRPr="007B55E8" w:rsidRDefault="0027268E" w:rsidP="00467991">
            <w:pPr>
              <w:jc w:val="both"/>
              <w:rPr>
                <w:rFonts w:ascii="Times New Roman" w:hAnsi="Times New Roman" w:cs="Times New Roman"/>
                <w:b/>
                <w:sz w:val="24"/>
                <w:szCs w:val="24"/>
                <w:lang w:val="kk-KZ"/>
              </w:rPr>
            </w:pPr>
            <w:r w:rsidRPr="007B55E8">
              <w:rPr>
                <w:rFonts w:ascii="Times New Roman" w:hAnsi="Times New Roman" w:cs="Times New Roman"/>
                <w:b/>
                <w:sz w:val="24"/>
                <w:szCs w:val="24"/>
                <w:lang w:val="kk-KZ"/>
              </w:rPr>
              <w:t>Сыныптағы диалог/жазылым үшін пайдалы тілдік бірліктер</w:t>
            </w:r>
          </w:p>
          <w:p w:rsidR="0027268E" w:rsidRPr="007B55E8" w:rsidRDefault="0027268E" w:rsidP="00467991">
            <w:pPr>
              <w:jc w:val="both"/>
              <w:rPr>
                <w:rFonts w:ascii="Times New Roman" w:hAnsi="Times New Roman" w:cs="Times New Roman"/>
                <w:sz w:val="24"/>
                <w:szCs w:val="24"/>
                <w:lang w:val="kk-KZ"/>
              </w:rPr>
            </w:pPr>
            <w:r w:rsidRPr="007B55E8">
              <w:rPr>
                <w:rFonts w:ascii="Times New Roman" w:hAnsi="Times New Roman" w:cs="Times New Roman"/>
                <w:sz w:val="24"/>
                <w:szCs w:val="24"/>
                <w:lang w:val="kk-KZ"/>
              </w:rPr>
              <w:t>Атмосфераның төменгі қабаты.......деп аталады</w:t>
            </w:r>
          </w:p>
          <w:p w:rsidR="0027268E" w:rsidRPr="007B55E8" w:rsidRDefault="0027268E" w:rsidP="00467991">
            <w:pPr>
              <w:jc w:val="both"/>
              <w:rPr>
                <w:rFonts w:ascii="Times New Roman" w:hAnsi="Times New Roman" w:cs="Times New Roman"/>
                <w:sz w:val="24"/>
                <w:szCs w:val="24"/>
                <w:lang w:val="kk-KZ"/>
              </w:rPr>
            </w:pPr>
            <w:r w:rsidRPr="007B55E8">
              <w:rPr>
                <w:rFonts w:ascii="Times New Roman" w:hAnsi="Times New Roman" w:cs="Times New Roman"/>
                <w:sz w:val="24"/>
                <w:szCs w:val="24"/>
                <w:lang w:val="kk-KZ"/>
              </w:rPr>
              <w:t>Қатты жауын-шашын түрлері.....</w:t>
            </w:r>
          </w:p>
          <w:p w:rsidR="0027268E" w:rsidRPr="007B55E8" w:rsidRDefault="00CC3820" w:rsidP="00467991">
            <w:pPr>
              <w:jc w:val="both"/>
              <w:rPr>
                <w:rFonts w:ascii="Times New Roman" w:hAnsi="Times New Roman" w:cs="Times New Roman"/>
                <w:sz w:val="24"/>
                <w:szCs w:val="24"/>
                <w:lang w:val="kk-KZ"/>
              </w:rPr>
            </w:pPr>
            <w:r w:rsidRPr="007B55E8">
              <w:rPr>
                <w:rFonts w:ascii="Times New Roman" w:hAnsi="Times New Roman" w:cs="Times New Roman"/>
                <w:sz w:val="24"/>
                <w:szCs w:val="24"/>
                <w:lang w:val="kk-KZ"/>
              </w:rPr>
              <w:t>Қолайсыз атмосфералық</w:t>
            </w:r>
            <w:r w:rsidR="0027268E" w:rsidRPr="007B55E8">
              <w:rPr>
                <w:rFonts w:ascii="Times New Roman" w:hAnsi="Times New Roman" w:cs="Times New Roman"/>
                <w:sz w:val="24"/>
                <w:szCs w:val="24"/>
                <w:lang w:val="kk-KZ"/>
              </w:rPr>
              <w:t xml:space="preserve"> құбылыстар:</w:t>
            </w:r>
          </w:p>
        </w:tc>
      </w:tr>
      <w:tr w:rsidR="0064145B" w:rsidRPr="00495F72" w:rsidTr="00FC6D50">
        <w:trPr>
          <w:trHeight w:val="566"/>
        </w:trPr>
        <w:tc>
          <w:tcPr>
            <w:tcW w:w="987" w:type="pct"/>
            <w:gridSpan w:val="2"/>
            <w:vMerge/>
          </w:tcPr>
          <w:p w:rsidR="0064145B" w:rsidRPr="007B55E8" w:rsidRDefault="0064145B" w:rsidP="00467991">
            <w:pPr>
              <w:rPr>
                <w:rFonts w:ascii="Times New Roman" w:hAnsi="Times New Roman" w:cs="Times New Roman"/>
                <w:sz w:val="24"/>
                <w:szCs w:val="24"/>
                <w:highlight w:val="yellow"/>
                <w:lang w:val="kk-KZ"/>
              </w:rPr>
            </w:pPr>
          </w:p>
        </w:tc>
        <w:tc>
          <w:tcPr>
            <w:tcW w:w="4013" w:type="pct"/>
            <w:gridSpan w:val="4"/>
            <w:tcBorders>
              <w:top w:val="single" w:sz="4" w:space="0" w:color="auto"/>
              <w:bottom w:val="single" w:sz="4" w:space="0" w:color="auto"/>
            </w:tcBorders>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Талқылауға арналған тармақтар: </w:t>
            </w:r>
          </w:p>
          <w:p w:rsidR="0064145B" w:rsidRPr="007B55E8" w:rsidRDefault="0064145B" w:rsidP="00467991">
            <w:pPr>
              <w:jc w:val="both"/>
              <w:rPr>
                <w:rFonts w:ascii="Times New Roman" w:hAnsi="Times New Roman" w:cs="Times New Roman"/>
                <w:b/>
                <w:sz w:val="24"/>
                <w:szCs w:val="24"/>
                <w:lang w:val="kk-KZ"/>
              </w:rPr>
            </w:pPr>
            <w:r w:rsidRPr="007B55E8">
              <w:rPr>
                <w:rFonts w:ascii="Times New Roman" w:hAnsi="Times New Roman" w:cs="Times New Roman"/>
                <w:sz w:val="24"/>
                <w:szCs w:val="24"/>
                <w:lang w:val="kk-KZ"/>
              </w:rPr>
              <w:t xml:space="preserve">Қазақстанның климаты </w:t>
            </w:r>
            <w:r w:rsidR="00FC6D50">
              <w:rPr>
                <w:rFonts w:ascii="Times New Roman" w:hAnsi="Times New Roman" w:cs="Times New Roman"/>
                <w:sz w:val="24"/>
                <w:szCs w:val="24"/>
                <w:lang w:val="kk-KZ"/>
              </w:rPr>
              <w:t>шұғыл континентті,  өйткені ...</w:t>
            </w:r>
          </w:p>
        </w:tc>
      </w:tr>
      <w:tr w:rsidR="0064145B" w:rsidRPr="00495F72" w:rsidTr="00D82694">
        <w:trPr>
          <w:trHeight w:val="559"/>
        </w:trPr>
        <w:tc>
          <w:tcPr>
            <w:tcW w:w="987" w:type="pct"/>
            <w:gridSpan w:val="2"/>
            <w:vMerge/>
          </w:tcPr>
          <w:p w:rsidR="0064145B" w:rsidRPr="007B55E8" w:rsidRDefault="0064145B" w:rsidP="00467991">
            <w:pPr>
              <w:rPr>
                <w:rFonts w:ascii="Times New Roman" w:hAnsi="Times New Roman" w:cs="Times New Roman"/>
                <w:sz w:val="24"/>
                <w:szCs w:val="24"/>
                <w:highlight w:val="yellow"/>
                <w:lang w:val="kk-KZ"/>
              </w:rPr>
            </w:pPr>
          </w:p>
        </w:tc>
        <w:tc>
          <w:tcPr>
            <w:tcW w:w="4013" w:type="pct"/>
            <w:gridSpan w:val="4"/>
            <w:tcBorders>
              <w:top w:val="single" w:sz="4" w:space="0" w:color="auto"/>
              <w:bottom w:val="single" w:sz="4" w:space="0" w:color="auto"/>
            </w:tcBorders>
          </w:tcPr>
          <w:p w:rsidR="0064145B" w:rsidRPr="007B55E8" w:rsidRDefault="0064145B" w:rsidP="00467991">
            <w:pPr>
              <w:pStyle w:val="a6"/>
              <w:spacing w:before="0" w:beforeAutospacing="0" w:after="0" w:afterAutospacing="0"/>
              <w:rPr>
                <w:b/>
                <w:lang w:val="kk-KZ"/>
              </w:rPr>
            </w:pPr>
            <w:r w:rsidRPr="007B55E8">
              <w:rPr>
                <w:b/>
                <w:lang w:val="kk-KZ"/>
              </w:rPr>
              <w:t xml:space="preserve">Сіз неліктен ...  екенін айта аласыз ба? </w:t>
            </w:r>
          </w:p>
          <w:p w:rsidR="0064145B" w:rsidRPr="007B55E8" w:rsidRDefault="000F5FB8" w:rsidP="00467991">
            <w:pPr>
              <w:pStyle w:val="a6"/>
              <w:spacing w:before="0" w:beforeAutospacing="0" w:after="0" w:afterAutospacing="0"/>
              <w:rPr>
                <w:b/>
                <w:lang w:val="kk-KZ"/>
              </w:rPr>
            </w:pPr>
            <w:r w:rsidRPr="007B55E8">
              <w:rPr>
                <w:lang w:val="kk-KZ"/>
              </w:rPr>
              <w:t>Қазақстанның солтүстігіне қарағанда оңтүстігінде</w:t>
            </w:r>
            <w:r w:rsidR="0064145B" w:rsidRPr="007B55E8">
              <w:rPr>
                <w:lang w:val="kk-KZ"/>
              </w:rPr>
              <w:t xml:space="preserve"> көктем ерте басталады, неліктен </w:t>
            </w:r>
            <w:r w:rsidR="000C4537" w:rsidRPr="007B55E8">
              <w:rPr>
                <w:lang w:val="kk-KZ"/>
              </w:rPr>
              <w:t>?</w:t>
            </w:r>
          </w:p>
        </w:tc>
      </w:tr>
      <w:tr w:rsidR="0064145B" w:rsidRPr="00495F72" w:rsidTr="00D82694">
        <w:trPr>
          <w:trHeight w:val="422"/>
        </w:trPr>
        <w:tc>
          <w:tcPr>
            <w:tcW w:w="987" w:type="pct"/>
            <w:gridSpan w:val="2"/>
            <w:vMerge/>
          </w:tcPr>
          <w:p w:rsidR="0064145B" w:rsidRPr="007B55E8" w:rsidRDefault="0064145B" w:rsidP="00467991">
            <w:pPr>
              <w:rPr>
                <w:rFonts w:ascii="Times New Roman" w:hAnsi="Times New Roman" w:cs="Times New Roman"/>
                <w:sz w:val="24"/>
                <w:szCs w:val="24"/>
                <w:highlight w:val="yellow"/>
                <w:lang w:val="kk-KZ"/>
              </w:rPr>
            </w:pPr>
          </w:p>
        </w:tc>
        <w:tc>
          <w:tcPr>
            <w:tcW w:w="4013" w:type="pct"/>
            <w:gridSpan w:val="4"/>
            <w:tcBorders>
              <w:top w:val="single" w:sz="4" w:space="0" w:color="auto"/>
            </w:tcBorders>
          </w:tcPr>
          <w:p w:rsidR="0064145B" w:rsidRPr="007B55E8" w:rsidRDefault="0064145B" w:rsidP="00F377AA">
            <w:pPr>
              <w:pStyle w:val="a6"/>
              <w:tabs>
                <w:tab w:val="left" w:pos="3960"/>
              </w:tabs>
              <w:spacing w:before="0" w:beforeAutospacing="0" w:after="0" w:afterAutospacing="0"/>
              <w:rPr>
                <w:color w:val="000000"/>
                <w:lang w:val="kk-KZ"/>
              </w:rPr>
            </w:pPr>
            <w:r w:rsidRPr="007B55E8">
              <w:rPr>
                <w:b/>
                <w:lang w:val="kk-KZ"/>
              </w:rPr>
              <w:t>Жазылым бойынша ұсыныстар:</w:t>
            </w:r>
            <w:r w:rsidR="003A3EEC">
              <w:rPr>
                <w:color w:val="000000"/>
                <w:lang w:val="kk-KZ"/>
              </w:rPr>
              <w:t xml:space="preserve"> тропосфера, </w:t>
            </w:r>
            <w:r w:rsidR="00042E59">
              <w:rPr>
                <w:color w:val="000000"/>
                <w:lang w:val="kk-KZ"/>
              </w:rPr>
              <w:t>атмосфера циркуляциасы, күн радиациясы</w:t>
            </w:r>
          </w:p>
        </w:tc>
      </w:tr>
      <w:tr w:rsidR="0064145B" w:rsidRPr="00495F72" w:rsidTr="00D82694">
        <w:tc>
          <w:tcPr>
            <w:tcW w:w="987" w:type="pct"/>
            <w:gridSpan w:val="2"/>
          </w:tcPr>
          <w:p w:rsidR="0064145B" w:rsidRPr="007B55E8" w:rsidRDefault="00D82694"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Құндылықтарғ</w:t>
            </w:r>
            <w:r w:rsidR="0064145B" w:rsidRPr="007B55E8">
              <w:rPr>
                <w:rFonts w:ascii="Times New Roman" w:hAnsi="Times New Roman" w:cs="Times New Roman"/>
                <w:b/>
                <w:sz w:val="24"/>
                <w:szCs w:val="24"/>
                <w:lang w:val="kk-KZ"/>
              </w:rPr>
              <w:t>а баулу</w:t>
            </w:r>
          </w:p>
        </w:tc>
        <w:tc>
          <w:tcPr>
            <w:tcW w:w="4013" w:type="pct"/>
            <w:gridSpan w:val="4"/>
          </w:tcPr>
          <w:p w:rsidR="008F7381" w:rsidRPr="007B55E8" w:rsidRDefault="008F7381" w:rsidP="006D10DC">
            <w:pPr>
              <w:rPr>
                <w:rFonts w:ascii="Times New Roman" w:hAnsi="Times New Roman" w:cs="Times New Roman"/>
                <w:color w:val="C0504D" w:themeColor="accent2"/>
                <w:sz w:val="24"/>
                <w:szCs w:val="24"/>
                <w:lang w:val="kk-KZ"/>
              </w:rPr>
            </w:pPr>
            <w:r w:rsidRPr="007B55E8">
              <w:rPr>
                <w:rFonts w:ascii="Times New Roman" w:hAnsi="Times New Roman" w:cs="Times New Roman"/>
                <w:color w:val="000000"/>
                <w:sz w:val="24"/>
                <w:szCs w:val="24"/>
                <w:lang w:val="kk-KZ"/>
              </w:rPr>
              <w:t>Ұлттық қауіпсіздік және еліміздің бүкіләлемдік, өңірлік мәселелерді шешуге жаһандық тұрғыдан</w:t>
            </w:r>
            <w:r w:rsidR="00E57EAA" w:rsidRPr="007B55E8">
              <w:rPr>
                <w:rFonts w:ascii="Times New Roman" w:hAnsi="Times New Roman" w:cs="Times New Roman"/>
                <w:color w:val="000000"/>
                <w:sz w:val="24"/>
                <w:szCs w:val="24"/>
                <w:lang w:val="kk-KZ"/>
              </w:rPr>
              <w:t xml:space="preserve"> азаматтық жауапкершілікпен</w:t>
            </w:r>
            <w:r w:rsidRPr="007B55E8">
              <w:rPr>
                <w:rFonts w:ascii="Times New Roman" w:hAnsi="Times New Roman" w:cs="Times New Roman"/>
                <w:color w:val="000000"/>
                <w:sz w:val="24"/>
                <w:szCs w:val="24"/>
                <w:lang w:val="kk-KZ"/>
              </w:rPr>
              <w:t xml:space="preserve"> қатысуы арқылы іске асырылады</w:t>
            </w:r>
          </w:p>
        </w:tc>
      </w:tr>
      <w:tr w:rsidR="0064145B" w:rsidRPr="007B55E8" w:rsidTr="00D82694">
        <w:tc>
          <w:tcPr>
            <w:tcW w:w="987" w:type="pct"/>
            <w:gridSpan w:val="2"/>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Пәнаралық байланыс </w:t>
            </w:r>
          </w:p>
        </w:tc>
        <w:tc>
          <w:tcPr>
            <w:tcW w:w="4013" w:type="pct"/>
            <w:gridSpan w:val="4"/>
          </w:tcPr>
          <w:p w:rsidR="0064145B" w:rsidRPr="007B55E8" w:rsidRDefault="001639F6" w:rsidP="001639F6">
            <w:pPr>
              <w:widowControl w:val="0"/>
              <w:kinsoku w:val="0"/>
              <w:overflowPunct w:val="0"/>
              <w:rPr>
                <w:rFonts w:ascii="Times New Roman" w:eastAsia="Times New Roman" w:hAnsi="Times New Roman" w:cs="Times New Roman"/>
                <w:sz w:val="24"/>
                <w:szCs w:val="24"/>
                <w:shd w:val="clear" w:color="auto" w:fill="FFFFFF"/>
                <w:lang w:val="kk-KZ"/>
              </w:rPr>
            </w:pPr>
            <w:r w:rsidRPr="007B55E8">
              <w:rPr>
                <w:rFonts w:ascii="Times New Roman" w:eastAsia="Times New Roman" w:hAnsi="Times New Roman" w:cs="Times New Roman"/>
                <w:sz w:val="24"/>
                <w:szCs w:val="24"/>
                <w:shd w:val="clear" w:color="auto" w:fill="FFFFFF"/>
                <w:lang w:val="kk-KZ"/>
              </w:rPr>
              <w:t>Физика: ауаның ылғалдығы</w:t>
            </w:r>
          </w:p>
        </w:tc>
      </w:tr>
      <w:tr w:rsidR="0064145B" w:rsidRPr="00495F72" w:rsidTr="00D82694">
        <w:tc>
          <w:tcPr>
            <w:tcW w:w="987" w:type="pct"/>
            <w:gridSpan w:val="2"/>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Алдыңғы білім</w:t>
            </w:r>
          </w:p>
        </w:tc>
        <w:tc>
          <w:tcPr>
            <w:tcW w:w="4013" w:type="pct"/>
            <w:gridSpan w:val="4"/>
          </w:tcPr>
          <w:p w:rsidR="0064145B" w:rsidRPr="007B55E8" w:rsidRDefault="0066079B" w:rsidP="00AF5EEA">
            <w:pPr>
              <w:widowControl w:val="0"/>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 xml:space="preserve">Атмосфераның құрамы, </w:t>
            </w:r>
            <w:r w:rsidR="0064145B" w:rsidRPr="007B55E8">
              <w:rPr>
                <w:rFonts w:ascii="Times New Roman" w:eastAsia="Arial" w:hAnsi="Times New Roman" w:cs="Times New Roman"/>
                <w:sz w:val="24"/>
                <w:szCs w:val="24"/>
                <w:lang w:val="kk-KZ"/>
              </w:rPr>
              <w:t xml:space="preserve"> </w:t>
            </w:r>
            <w:r w:rsidR="008A51A7" w:rsidRPr="007B55E8">
              <w:rPr>
                <w:rFonts w:ascii="Times New Roman" w:eastAsia="Arial" w:hAnsi="Times New Roman" w:cs="Times New Roman"/>
                <w:sz w:val="24"/>
                <w:szCs w:val="24"/>
                <w:lang w:val="kk-KZ"/>
              </w:rPr>
              <w:t xml:space="preserve">ауа райы, </w:t>
            </w:r>
            <w:r>
              <w:rPr>
                <w:rFonts w:ascii="Times New Roman" w:eastAsia="Arial" w:hAnsi="Times New Roman" w:cs="Times New Roman"/>
                <w:sz w:val="24"/>
                <w:szCs w:val="24"/>
                <w:lang w:val="kk-KZ"/>
              </w:rPr>
              <w:t>климаттық белдеулер</w:t>
            </w:r>
          </w:p>
        </w:tc>
      </w:tr>
      <w:tr w:rsidR="0064145B" w:rsidRPr="007B55E8" w:rsidTr="00DC75BB">
        <w:tc>
          <w:tcPr>
            <w:tcW w:w="5000" w:type="pct"/>
            <w:gridSpan w:val="6"/>
          </w:tcPr>
          <w:p w:rsidR="0064145B" w:rsidRPr="007B55E8" w:rsidRDefault="0064145B" w:rsidP="00467991">
            <w:pPr>
              <w:jc w:val="center"/>
              <w:rPr>
                <w:rFonts w:ascii="Times New Roman" w:hAnsi="Times New Roman" w:cs="Times New Roman"/>
                <w:b/>
                <w:sz w:val="24"/>
                <w:szCs w:val="24"/>
                <w:lang w:val="kk-KZ"/>
              </w:rPr>
            </w:pPr>
            <w:r w:rsidRPr="007B55E8">
              <w:rPr>
                <w:rFonts w:ascii="Times New Roman" w:hAnsi="Times New Roman" w:cs="Times New Roman"/>
                <w:b/>
                <w:sz w:val="24"/>
                <w:szCs w:val="24"/>
                <w:lang w:val="kk-KZ"/>
              </w:rPr>
              <w:t>Сабақтың барысы</w:t>
            </w:r>
          </w:p>
        </w:tc>
      </w:tr>
      <w:tr w:rsidR="0064145B" w:rsidRPr="007B55E8" w:rsidTr="00DC75BB">
        <w:tc>
          <w:tcPr>
            <w:tcW w:w="922" w:type="pct"/>
          </w:tcPr>
          <w:p w:rsidR="0064145B" w:rsidRPr="007B55E8" w:rsidRDefault="0064145B" w:rsidP="00115BB4">
            <w:pPr>
              <w:rPr>
                <w:rFonts w:ascii="Times New Roman" w:hAnsi="Times New Roman" w:cs="Times New Roman"/>
                <w:b/>
                <w:sz w:val="24"/>
                <w:szCs w:val="24"/>
                <w:lang w:val="kk-KZ"/>
              </w:rPr>
            </w:pPr>
            <w:r w:rsidRPr="007B55E8">
              <w:rPr>
                <w:rFonts w:ascii="Times New Roman" w:hAnsi="Times New Roman" w:cs="Times New Roman"/>
                <w:b/>
                <w:sz w:val="24"/>
                <w:szCs w:val="24"/>
                <w:lang w:val="kk-KZ"/>
              </w:rPr>
              <w:t>Сабақтың жоспарланған кезеңдері</w:t>
            </w:r>
          </w:p>
        </w:tc>
        <w:tc>
          <w:tcPr>
            <w:tcW w:w="3158" w:type="pct"/>
            <w:gridSpan w:val="4"/>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Сабақтағы жоспарланған жаттығу түрлері</w:t>
            </w:r>
          </w:p>
        </w:tc>
        <w:tc>
          <w:tcPr>
            <w:tcW w:w="920" w:type="pct"/>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Ресурстар </w:t>
            </w:r>
          </w:p>
        </w:tc>
      </w:tr>
      <w:tr w:rsidR="0064145B" w:rsidRPr="007B55E8" w:rsidTr="00DC75BB">
        <w:trPr>
          <w:trHeight w:val="270"/>
        </w:trPr>
        <w:tc>
          <w:tcPr>
            <w:tcW w:w="922" w:type="pct"/>
          </w:tcPr>
          <w:p w:rsidR="0064145B" w:rsidRPr="007B55E8" w:rsidRDefault="0064145B" w:rsidP="00467991">
            <w:pPr>
              <w:ind w:right="-27" w:hanging="142"/>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 Сабақтың басы</w:t>
            </w:r>
          </w:p>
          <w:p w:rsidR="0064145B" w:rsidRPr="007B55E8" w:rsidRDefault="0064145B" w:rsidP="00115BB4">
            <w:pPr>
              <w:ind w:right="-27" w:hanging="142"/>
              <w:rPr>
                <w:rFonts w:ascii="Times New Roman" w:hAnsi="Times New Roman" w:cs="Times New Roman"/>
                <w:sz w:val="24"/>
                <w:szCs w:val="24"/>
                <w:lang w:val="kk-KZ"/>
              </w:rPr>
            </w:pPr>
            <w:r w:rsidRPr="007B55E8">
              <w:rPr>
                <w:rFonts w:ascii="Times New Roman" w:hAnsi="Times New Roman" w:cs="Times New Roman"/>
                <w:b/>
                <w:sz w:val="24"/>
                <w:szCs w:val="24"/>
                <w:lang w:val="kk-KZ"/>
              </w:rPr>
              <w:t xml:space="preserve"> </w:t>
            </w:r>
            <w:r w:rsidR="005F7853" w:rsidRPr="007B55E8">
              <w:rPr>
                <w:rFonts w:ascii="Times New Roman" w:hAnsi="Times New Roman" w:cs="Times New Roman"/>
                <w:b/>
                <w:sz w:val="24"/>
                <w:szCs w:val="24"/>
              </w:rPr>
              <w:t>5</w:t>
            </w:r>
            <w:r w:rsidRPr="007B55E8">
              <w:rPr>
                <w:rFonts w:ascii="Times New Roman" w:hAnsi="Times New Roman" w:cs="Times New Roman"/>
                <w:b/>
                <w:sz w:val="24"/>
                <w:szCs w:val="24"/>
                <w:lang w:val="kk-KZ"/>
              </w:rPr>
              <w:t xml:space="preserve"> </w:t>
            </w:r>
            <w:r w:rsidRPr="007B55E8">
              <w:rPr>
                <w:rFonts w:ascii="Times New Roman" w:hAnsi="Times New Roman" w:cs="Times New Roman"/>
                <w:sz w:val="24"/>
                <w:szCs w:val="24"/>
                <w:lang w:val="kk-KZ"/>
              </w:rPr>
              <w:t>минут</w:t>
            </w:r>
          </w:p>
          <w:p w:rsidR="005F7853" w:rsidRPr="007B55E8" w:rsidRDefault="005F7853" w:rsidP="00115BB4">
            <w:pPr>
              <w:ind w:right="-27" w:hanging="142"/>
              <w:rPr>
                <w:rFonts w:ascii="Times New Roman" w:hAnsi="Times New Roman" w:cs="Times New Roman"/>
                <w:sz w:val="24"/>
                <w:szCs w:val="24"/>
                <w:lang w:val="kk-KZ"/>
              </w:rPr>
            </w:pPr>
          </w:p>
          <w:p w:rsidR="005F7853" w:rsidRPr="007B55E8" w:rsidRDefault="005F7853" w:rsidP="00115BB4">
            <w:pPr>
              <w:ind w:right="-27" w:hanging="142"/>
              <w:rPr>
                <w:rFonts w:ascii="Times New Roman" w:hAnsi="Times New Roman" w:cs="Times New Roman"/>
                <w:sz w:val="24"/>
                <w:szCs w:val="24"/>
                <w:lang w:val="kk-KZ"/>
              </w:rPr>
            </w:pPr>
          </w:p>
          <w:p w:rsidR="005F7853" w:rsidRPr="007B55E8" w:rsidRDefault="005F7853" w:rsidP="00115BB4">
            <w:pPr>
              <w:ind w:right="-27" w:hanging="142"/>
              <w:rPr>
                <w:rFonts w:ascii="Times New Roman" w:hAnsi="Times New Roman" w:cs="Times New Roman"/>
                <w:sz w:val="24"/>
                <w:szCs w:val="24"/>
                <w:lang w:val="kk-KZ"/>
              </w:rPr>
            </w:pPr>
          </w:p>
          <w:p w:rsidR="005F7853" w:rsidRPr="007B55E8" w:rsidRDefault="005F7853" w:rsidP="00115BB4">
            <w:pPr>
              <w:ind w:right="-27" w:hanging="142"/>
              <w:rPr>
                <w:rFonts w:ascii="Times New Roman" w:hAnsi="Times New Roman" w:cs="Times New Roman"/>
                <w:sz w:val="24"/>
                <w:szCs w:val="24"/>
                <w:lang w:val="kk-KZ"/>
              </w:rPr>
            </w:pPr>
          </w:p>
        </w:tc>
        <w:tc>
          <w:tcPr>
            <w:tcW w:w="3158" w:type="pct"/>
            <w:gridSpan w:val="4"/>
          </w:tcPr>
          <w:p w:rsidR="005B481F" w:rsidRPr="007B55E8" w:rsidRDefault="0001577B" w:rsidP="005B481F">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Оқушылармен амандасу. </w:t>
            </w:r>
            <w:r w:rsidR="005B481F" w:rsidRPr="007B55E8">
              <w:rPr>
                <w:rFonts w:ascii="Times New Roman" w:hAnsi="Times New Roman" w:cs="Times New Roman"/>
                <w:sz w:val="24"/>
                <w:szCs w:val="24"/>
                <w:lang w:val="kk-KZ"/>
              </w:rPr>
              <w:t xml:space="preserve">Сыныпта қолайлы ахуал орнату. </w:t>
            </w:r>
          </w:p>
          <w:p w:rsidR="00011A1A" w:rsidRPr="007B55E8" w:rsidRDefault="00011302"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«Досыңа тілек» әдісі. </w:t>
            </w:r>
          </w:p>
          <w:p w:rsidR="005D578F" w:rsidRPr="007B55E8" w:rsidRDefault="005D578F"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Оқушылар </w:t>
            </w:r>
            <w:r w:rsidR="00DC5179" w:rsidRPr="007B55E8">
              <w:rPr>
                <w:rFonts w:ascii="Times New Roman" w:hAnsi="Times New Roman" w:cs="Times New Roman"/>
                <w:sz w:val="24"/>
                <w:szCs w:val="24"/>
                <w:lang w:val="kk-KZ"/>
              </w:rPr>
              <w:t>шеңберге тұрып</w:t>
            </w:r>
            <w:r w:rsidRPr="007B55E8">
              <w:rPr>
                <w:rFonts w:ascii="Times New Roman" w:hAnsi="Times New Roman" w:cs="Times New Roman"/>
                <w:sz w:val="24"/>
                <w:szCs w:val="24"/>
                <w:lang w:val="kk-KZ"/>
              </w:rPr>
              <w:t>, бүгін</w:t>
            </w:r>
            <w:r w:rsidR="001D1DFB" w:rsidRPr="007B55E8">
              <w:rPr>
                <w:rFonts w:ascii="Times New Roman" w:hAnsi="Times New Roman" w:cs="Times New Roman"/>
                <w:sz w:val="24"/>
                <w:szCs w:val="24"/>
                <w:lang w:val="kk-KZ"/>
              </w:rPr>
              <w:t xml:space="preserve">гі сабақ барысына </w:t>
            </w:r>
            <w:r w:rsidR="00EC0A3F" w:rsidRPr="007B55E8">
              <w:rPr>
                <w:rFonts w:ascii="Times New Roman" w:hAnsi="Times New Roman" w:cs="Times New Roman"/>
                <w:sz w:val="24"/>
                <w:szCs w:val="24"/>
                <w:lang w:val="kk-KZ"/>
              </w:rPr>
              <w:t>бір</w:t>
            </w:r>
            <w:r w:rsidR="00DC5179" w:rsidRPr="007B55E8">
              <w:rPr>
                <w:rFonts w:ascii="Times New Roman" w:hAnsi="Times New Roman" w:cs="Times New Roman"/>
                <w:sz w:val="24"/>
                <w:szCs w:val="24"/>
                <w:lang w:val="kk-KZ"/>
              </w:rPr>
              <w:t xml:space="preserve"> -біріне</w:t>
            </w:r>
            <w:r w:rsidRPr="007B55E8">
              <w:rPr>
                <w:rFonts w:ascii="Times New Roman" w:hAnsi="Times New Roman" w:cs="Times New Roman"/>
                <w:sz w:val="24"/>
                <w:szCs w:val="24"/>
                <w:lang w:val="kk-KZ"/>
              </w:rPr>
              <w:t xml:space="preserve"> жақсы көңіл</w:t>
            </w:r>
            <w:r w:rsidR="001D1DFB" w:rsidRPr="007B55E8">
              <w:rPr>
                <w:rFonts w:ascii="Times New Roman" w:hAnsi="Times New Roman" w:cs="Times New Roman"/>
                <w:sz w:val="24"/>
                <w:szCs w:val="24"/>
                <w:lang w:val="kk-KZ"/>
              </w:rPr>
              <w:t>-</w:t>
            </w:r>
            <w:r w:rsidRPr="007B55E8">
              <w:rPr>
                <w:rFonts w:ascii="Times New Roman" w:hAnsi="Times New Roman" w:cs="Times New Roman"/>
                <w:sz w:val="24"/>
                <w:szCs w:val="24"/>
                <w:lang w:val="kk-KZ"/>
              </w:rPr>
              <w:t xml:space="preserve"> күй тілейді.</w:t>
            </w:r>
          </w:p>
          <w:p w:rsidR="00FF3BF9" w:rsidRPr="007B55E8" w:rsidRDefault="009D7800"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Сыныпты жұмыс топтарға </w:t>
            </w:r>
            <w:r w:rsidR="00E92172" w:rsidRPr="007B55E8">
              <w:rPr>
                <w:rFonts w:ascii="Times New Roman" w:hAnsi="Times New Roman" w:cs="Times New Roman"/>
                <w:sz w:val="24"/>
                <w:szCs w:val="24"/>
                <w:lang w:val="kk-KZ"/>
              </w:rPr>
              <w:t xml:space="preserve"> </w:t>
            </w:r>
            <w:r w:rsidR="004168CB" w:rsidRPr="007B55E8">
              <w:rPr>
                <w:rFonts w:ascii="Times New Roman" w:hAnsi="Times New Roman" w:cs="Times New Roman"/>
                <w:sz w:val="24"/>
                <w:szCs w:val="24"/>
                <w:lang w:val="kk-KZ"/>
              </w:rPr>
              <w:t>«ЖАДА»</w:t>
            </w:r>
            <w:r w:rsidR="00321D22" w:rsidRPr="007B55E8">
              <w:rPr>
                <w:rFonts w:ascii="Times New Roman" w:hAnsi="Times New Roman" w:cs="Times New Roman"/>
                <w:sz w:val="24"/>
                <w:szCs w:val="24"/>
                <w:lang w:val="kk-KZ"/>
              </w:rPr>
              <w:t>-ға қарай</w:t>
            </w:r>
            <w:r w:rsidR="00E92172" w:rsidRPr="007B55E8">
              <w:rPr>
                <w:rFonts w:ascii="Times New Roman" w:hAnsi="Times New Roman" w:cs="Times New Roman"/>
                <w:sz w:val="24"/>
                <w:szCs w:val="24"/>
                <w:lang w:val="kk-KZ"/>
              </w:rPr>
              <w:t xml:space="preserve"> с</w:t>
            </w:r>
            <w:r w:rsidR="00246674" w:rsidRPr="007B55E8">
              <w:rPr>
                <w:rFonts w:ascii="Times New Roman" w:hAnsi="Times New Roman" w:cs="Times New Roman"/>
                <w:sz w:val="24"/>
                <w:szCs w:val="24"/>
                <w:lang w:val="kk-KZ"/>
              </w:rPr>
              <w:t xml:space="preserve">андар </w:t>
            </w:r>
            <w:r w:rsidRPr="007B55E8">
              <w:rPr>
                <w:rFonts w:ascii="Times New Roman" w:hAnsi="Times New Roman" w:cs="Times New Roman"/>
                <w:sz w:val="24"/>
                <w:szCs w:val="24"/>
                <w:lang w:val="kk-KZ"/>
              </w:rPr>
              <w:t>үлестіру арқылы б</w:t>
            </w:r>
            <w:r w:rsidR="00246674" w:rsidRPr="007B55E8">
              <w:rPr>
                <w:rFonts w:ascii="Times New Roman" w:hAnsi="Times New Roman" w:cs="Times New Roman"/>
                <w:sz w:val="24"/>
                <w:szCs w:val="24"/>
                <w:lang w:val="kk-KZ"/>
              </w:rPr>
              <w:t>өлу</w:t>
            </w:r>
            <w:r w:rsidRPr="007B55E8">
              <w:rPr>
                <w:rFonts w:ascii="Times New Roman" w:hAnsi="Times New Roman" w:cs="Times New Roman"/>
                <w:sz w:val="24"/>
                <w:szCs w:val="24"/>
                <w:lang w:val="kk-KZ"/>
              </w:rPr>
              <w:t>.</w:t>
            </w:r>
          </w:p>
          <w:p w:rsidR="0064145B" w:rsidRPr="007B55E8" w:rsidRDefault="0064145B" w:rsidP="00467991">
            <w:pPr>
              <w:rPr>
                <w:rFonts w:ascii="Times New Roman" w:hAnsi="Times New Roman" w:cs="Times New Roman"/>
                <w:sz w:val="24"/>
                <w:szCs w:val="24"/>
                <w:lang w:val="kk-KZ"/>
              </w:rPr>
            </w:pPr>
            <w:r w:rsidRPr="007B55E8">
              <w:rPr>
                <w:rFonts w:ascii="Times New Roman" w:hAnsi="Times New Roman" w:cs="Times New Roman"/>
                <w:b/>
                <w:sz w:val="24"/>
                <w:szCs w:val="24"/>
                <w:lang w:val="kk-KZ"/>
              </w:rPr>
              <w:t>Миға шабуыл.</w:t>
            </w:r>
            <w:r w:rsidR="00011302" w:rsidRPr="007B55E8">
              <w:rPr>
                <w:rFonts w:ascii="Times New Roman" w:hAnsi="Times New Roman" w:cs="Times New Roman"/>
                <w:sz w:val="24"/>
                <w:szCs w:val="24"/>
                <w:lang w:val="kk-KZ"/>
              </w:rPr>
              <w:t xml:space="preserve"> «Бір қадам алға...» әдісі</w:t>
            </w:r>
            <w:r w:rsidR="00EE5CDE" w:rsidRPr="007B55E8">
              <w:rPr>
                <w:rFonts w:ascii="Times New Roman" w:hAnsi="Times New Roman" w:cs="Times New Roman"/>
                <w:sz w:val="24"/>
                <w:szCs w:val="24"/>
                <w:lang w:val="kk-KZ"/>
              </w:rPr>
              <w:t>. Мұғалім өткен материалдарға байланысты сұрақтар қ</w:t>
            </w:r>
            <w:r w:rsidR="002E2472" w:rsidRPr="007B55E8">
              <w:rPr>
                <w:rFonts w:ascii="Times New Roman" w:hAnsi="Times New Roman" w:cs="Times New Roman"/>
                <w:sz w:val="24"/>
                <w:szCs w:val="24"/>
                <w:lang w:val="kk-KZ"/>
              </w:rPr>
              <w:t>ояды.</w:t>
            </w:r>
            <w:r w:rsidR="00EC6091" w:rsidRPr="007B55E8">
              <w:rPr>
                <w:rFonts w:ascii="Times New Roman" w:hAnsi="Times New Roman" w:cs="Times New Roman"/>
                <w:sz w:val="24"/>
                <w:szCs w:val="24"/>
                <w:lang w:val="kk-KZ"/>
              </w:rPr>
              <w:t xml:space="preserve"> </w:t>
            </w:r>
            <w:r w:rsidR="00B126F5" w:rsidRPr="007B55E8">
              <w:rPr>
                <w:rFonts w:ascii="Times New Roman" w:hAnsi="Times New Roman" w:cs="Times New Roman"/>
                <w:sz w:val="24"/>
                <w:szCs w:val="24"/>
                <w:lang w:val="kk-KZ"/>
              </w:rPr>
              <w:t>Жауап дұрыс болса, бір</w:t>
            </w:r>
            <w:r w:rsidR="00570D94" w:rsidRPr="007B55E8">
              <w:rPr>
                <w:rFonts w:ascii="Times New Roman" w:hAnsi="Times New Roman" w:cs="Times New Roman"/>
                <w:sz w:val="24"/>
                <w:szCs w:val="24"/>
                <w:lang w:val="kk-KZ"/>
              </w:rPr>
              <w:t xml:space="preserve"> қадам алға жылжиды, қате болса</w:t>
            </w:r>
            <w:r w:rsidR="00B126F5" w:rsidRPr="007B55E8">
              <w:rPr>
                <w:rFonts w:ascii="Times New Roman" w:hAnsi="Times New Roman" w:cs="Times New Roman"/>
                <w:sz w:val="24"/>
                <w:szCs w:val="24"/>
                <w:lang w:val="kk-KZ"/>
              </w:rPr>
              <w:t>, бір қадам артқа шегінеді.</w:t>
            </w:r>
            <w:r w:rsidR="002554E1" w:rsidRPr="007B55E8">
              <w:rPr>
                <w:rFonts w:ascii="Times New Roman" w:hAnsi="Times New Roman" w:cs="Times New Roman"/>
                <w:sz w:val="24"/>
                <w:szCs w:val="24"/>
                <w:lang w:val="kk-KZ"/>
              </w:rPr>
              <w:t xml:space="preserve"> Мұғалім үстеліне жеткенше, бірнеше сұрақ қою арқылы оқушылардың зейінін сабаққа шоғырландырып алады.</w:t>
            </w:r>
          </w:p>
          <w:p w:rsidR="0064145B" w:rsidRPr="007B55E8" w:rsidRDefault="0064145B"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-Климат деген сөздің мағынасы нені білдіреді?</w:t>
            </w:r>
          </w:p>
          <w:p w:rsidR="0064145B" w:rsidRPr="007B55E8" w:rsidRDefault="0064145B"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-Климатты зерттейтін ғылым</w:t>
            </w:r>
            <w:r w:rsidR="00B2226A" w:rsidRPr="007B55E8">
              <w:rPr>
                <w:rFonts w:ascii="Times New Roman" w:hAnsi="Times New Roman" w:cs="Times New Roman"/>
                <w:sz w:val="24"/>
                <w:szCs w:val="24"/>
                <w:lang w:val="kk-KZ"/>
              </w:rPr>
              <w:t xml:space="preserve"> қалай аталады</w:t>
            </w:r>
            <w:r w:rsidRPr="007B55E8">
              <w:rPr>
                <w:rFonts w:ascii="Times New Roman" w:hAnsi="Times New Roman" w:cs="Times New Roman"/>
                <w:sz w:val="24"/>
                <w:szCs w:val="24"/>
                <w:lang w:val="kk-KZ"/>
              </w:rPr>
              <w:t>?</w:t>
            </w:r>
          </w:p>
          <w:p w:rsidR="0064145B" w:rsidRPr="007B55E8" w:rsidRDefault="007D4912"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lastRenderedPageBreak/>
              <w:t>-Экватордан полюстерге қарай ауа температурасы қалай өзгереді</w:t>
            </w:r>
            <w:r w:rsidR="0064145B" w:rsidRPr="007B55E8">
              <w:rPr>
                <w:rFonts w:ascii="Times New Roman" w:hAnsi="Times New Roman" w:cs="Times New Roman"/>
                <w:sz w:val="24"/>
                <w:szCs w:val="24"/>
                <w:lang w:val="kk-KZ"/>
              </w:rPr>
              <w:t>?</w:t>
            </w:r>
          </w:p>
          <w:p w:rsidR="0064145B" w:rsidRPr="007B55E8" w:rsidRDefault="007D4912"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-Ауа қозғалысының себебі не</w:t>
            </w:r>
            <w:r w:rsidR="0064145B" w:rsidRPr="007B55E8">
              <w:rPr>
                <w:rFonts w:ascii="Times New Roman" w:hAnsi="Times New Roman" w:cs="Times New Roman"/>
                <w:sz w:val="24"/>
                <w:szCs w:val="24"/>
                <w:lang w:val="kk-KZ"/>
              </w:rPr>
              <w:t>?</w:t>
            </w:r>
          </w:p>
          <w:p w:rsidR="0064145B" w:rsidRPr="007B55E8" w:rsidRDefault="0064145B"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-Ауа райын зерттеуде қолданатын құралдар?</w:t>
            </w:r>
          </w:p>
          <w:p w:rsidR="00FB366E" w:rsidRPr="007B55E8" w:rsidRDefault="00FB366E" w:rsidP="003365DA">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М: </w:t>
            </w:r>
            <w:r w:rsidR="0001577B" w:rsidRPr="007B55E8">
              <w:rPr>
                <w:rFonts w:ascii="Times New Roman" w:hAnsi="Times New Roman" w:cs="Times New Roman"/>
                <w:sz w:val="24"/>
                <w:szCs w:val="24"/>
                <w:lang w:val="kk-KZ"/>
              </w:rPr>
              <w:t xml:space="preserve">Сабақтың </w:t>
            </w:r>
            <w:r w:rsidR="003365DA" w:rsidRPr="007B55E8">
              <w:rPr>
                <w:rFonts w:ascii="Times New Roman" w:hAnsi="Times New Roman" w:cs="Times New Roman"/>
                <w:sz w:val="24"/>
                <w:szCs w:val="24"/>
                <w:lang w:val="kk-KZ"/>
              </w:rPr>
              <w:t xml:space="preserve">мақсатын талқылау және топтастыру. ЖАДА арқылы реттік сандар үлестіру. </w:t>
            </w:r>
          </w:p>
        </w:tc>
        <w:tc>
          <w:tcPr>
            <w:tcW w:w="920" w:type="pct"/>
          </w:tcPr>
          <w:p w:rsidR="005D578F" w:rsidRPr="007B55E8" w:rsidRDefault="005D578F" w:rsidP="00467991">
            <w:pPr>
              <w:rPr>
                <w:rFonts w:ascii="Times New Roman" w:hAnsi="Times New Roman" w:cs="Times New Roman"/>
                <w:sz w:val="24"/>
                <w:szCs w:val="24"/>
                <w:lang w:val="kk-KZ"/>
              </w:rPr>
            </w:pPr>
          </w:p>
          <w:p w:rsidR="005D578F" w:rsidRPr="007B55E8" w:rsidRDefault="003365DA" w:rsidP="00467991">
            <w:pPr>
              <w:rPr>
                <w:rFonts w:ascii="Times New Roman" w:hAnsi="Times New Roman" w:cs="Times New Roman"/>
                <w:sz w:val="24"/>
                <w:szCs w:val="24"/>
                <w:lang w:val="kk-KZ"/>
              </w:rPr>
            </w:pPr>
            <w:r w:rsidRPr="007B55E8">
              <w:rPr>
                <w:rFonts w:ascii="Times New Roman" w:hAnsi="Times New Roman" w:cs="Times New Roman"/>
                <w:noProof/>
                <w:sz w:val="24"/>
                <w:szCs w:val="24"/>
              </w:rPr>
              <w:drawing>
                <wp:inline distT="0" distB="0" distL="0" distR="0" wp14:anchorId="33E05A42" wp14:editId="40F37091">
                  <wp:extent cx="857250" cy="730840"/>
                  <wp:effectExtent l="0" t="0" r="0" b="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071" cy="735802"/>
                          </a:xfrm>
                          <a:prstGeom prst="rect">
                            <a:avLst/>
                          </a:prstGeom>
                          <a:noFill/>
                          <a:ln>
                            <a:noFill/>
                          </a:ln>
                        </pic:spPr>
                      </pic:pic>
                    </a:graphicData>
                  </a:graphic>
                </wp:inline>
              </w:drawing>
            </w:r>
          </w:p>
          <w:p w:rsidR="005D578F" w:rsidRPr="007B55E8" w:rsidRDefault="005D578F" w:rsidP="00467991">
            <w:pPr>
              <w:rPr>
                <w:rFonts w:ascii="Times New Roman" w:hAnsi="Times New Roman" w:cs="Times New Roman"/>
                <w:sz w:val="24"/>
                <w:szCs w:val="24"/>
                <w:lang w:val="kk-KZ"/>
              </w:rPr>
            </w:pPr>
          </w:p>
          <w:p w:rsidR="005D578F" w:rsidRPr="007B55E8" w:rsidRDefault="005D578F" w:rsidP="00467991">
            <w:pPr>
              <w:rPr>
                <w:rFonts w:ascii="Times New Roman" w:hAnsi="Times New Roman" w:cs="Times New Roman"/>
                <w:sz w:val="24"/>
                <w:szCs w:val="24"/>
                <w:lang w:val="kk-KZ"/>
              </w:rPr>
            </w:pPr>
          </w:p>
          <w:p w:rsidR="005D578F" w:rsidRPr="007B55E8" w:rsidRDefault="005D578F" w:rsidP="00467991">
            <w:pPr>
              <w:rPr>
                <w:rFonts w:ascii="Times New Roman" w:hAnsi="Times New Roman" w:cs="Times New Roman"/>
                <w:sz w:val="24"/>
                <w:szCs w:val="24"/>
                <w:lang w:val="kk-KZ"/>
              </w:rPr>
            </w:pPr>
          </w:p>
          <w:p w:rsidR="003857A5" w:rsidRPr="007B55E8" w:rsidRDefault="003857A5" w:rsidP="00467991">
            <w:pPr>
              <w:rPr>
                <w:rFonts w:ascii="Times New Roman" w:hAnsi="Times New Roman" w:cs="Times New Roman"/>
                <w:sz w:val="24"/>
                <w:szCs w:val="24"/>
                <w:lang w:val="kk-KZ"/>
              </w:rPr>
            </w:pPr>
          </w:p>
          <w:p w:rsidR="005D578F" w:rsidRPr="007B55E8" w:rsidRDefault="005D578F" w:rsidP="00467991">
            <w:pPr>
              <w:rPr>
                <w:rFonts w:ascii="Times New Roman" w:hAnsi="Times New Roman" w:cs="Times New Roman"/>
                <w:sz w:val="24"/>
                <w:szCs w:val="24"/>
                <w:lang w:val="kk-KZ"/>
              </w:rPr>
            </w:pPr>
          </w:p>
          <w:p w:rsidR="005D578F" w:rsidRPr="007B55E8" w:rsidRDefault="005D578F" w:rsidP="00467991">
            <w:pPr>
              <w:rPr>
                <w:rFonts w:ascii="Times New Roman" w:hAnsi="Times New Roman" w:cs="Times New Roman"/>
                <w:sz w:val="24"/>
                <w:szCs w:val="24"/>
                <w:lang w:val="kk-KZ"/>
              </w:rPr>
            </w:pPr>
          </w:p>
          <w:p w:rsidR="0064145B" w:rsidRPr="007B55E8" w:rsidRDefault="0064145B" w:rsidP="00467991">
            <w:pPr>
              <w:rPr>
                <w:rFonts w:ascii="Times New Roman" w:hAnsi="Times New Roman" w:cs="Times New Roman"/>
                <w:sz w:val="24"/>
                <w:szCs w:val="24"/>
                <w:lang w:val="kk-KZ"/>
              </w:rPr>
            </w:pPr>
          </w:p>
          <w:p w:rsidR="003365DA" w:rsidRPr="007B55E8" w:rsidRDefault="003365DA" w:rsidP="00467991">
            <w:pPr>
              <w:rPr>
                <w:rFonts w:ascii="Times New Roman" w:hAnsi="Times New Roman" w:cs="Times New Roman"/>
                <w:sz w:val="24"/>
                <w:szCs w:val="24"/>
                <w:lang w:val="kk-KZ"/>
              </w:rPr>
            </w:pPr>
          </w:p>
          <w:p w:rsidR="003365DA" w:rsidRPr="007B55E8" w:rsidRDefault="003365DA" w:rsidP="00467991">
            <w:pPr>
              <w:rPr>
                <w:rFonts w:ascii="Times New Roman" w:hAnsi="Times New Roman" w:cs="Times New Roman"/>
                <w:sz w:val="24"/>
                <w:szCs w:val="24"/>
                <w:lang w:val="kk-KZ"/>
              </w:rPr>
            </w:pPr>
          </w:p>
          <w:p w:rsidR="003365DA" w:rsidRPr="007B55E8" w:rsidRDefault="003365DA" w:rsidP="00467991">
            <w:pPr>
              <w:rPr>
                <w:rFonts w:ascii="Times New Roman" w:hAnsi="Times New Roman" w:cs="Times New Roman"/>
                <w:sz w:val="24"/>
                <w:szCs w:val="24"/>
                <w:lang w:val="kk-KZ"/>
              </w:rPr>
            </w:pPr>
          </w:p>
          <w:p w:rsidR="003365DA" w:rsidRPr="007B55E8" w:rsidRDefault="003365DA" w:rsidP="00467991">
            <w:pPr>
              <w:rPr>
                <w:rFonts w:ascii="Times New Roman" w:hAnsi="Times New Roman" w:cs="Times New Roman"/>
                <w:sz w:val="24"/>
                <w:szCs w:val="24"/>
                <w:lang w:val="kk-KZ"/>
              </w:rPr>
            </w:pPr>
          </w:p>
          <w:p w:rsidR="003365DA" w:rsidRPr="007B55E8" w:rsidRDefault="003365DA" w:rsidP="00467991">
            <w:pPr>
              <w:rPr>
                <w:rFonts w:ascii="Times New Roman" w:hAnsi="Times New Roman" w:cs="Times New Roman"/>
                <w:sz w:val="24"/>
                <w:szCs w:val="24"/>
                <w:lang w:val="kk-KZ"/>
              </w:rPr>
            </w:pPr>
            <w:r w:rsidRPr="007B55E8">
              <w:rPr>
                <w:rFonts w:ascii="Times New Roman" w:hAnsi="Times New Roman" w:cs="Times New Roman"/>
                <w:noProof/>
                <w:sz w:val="24"/>
                <w:szCs w:val="24"/>
              </w:rPr>
              <w:drawing>
                <wp:inline distT="0" distB="0" distL="0" distR="0" wp14:anchorId="5632354E" wp14:editId="5F33C7E0">
                  <wp:extent cx="1133475" cy="583034"/>
                  <wp:effectExtent l="0" t="0" r="0" b="0"/>
                  <wp:docPr id="6" name="Рисунок 6" descr="C:\Users\Директор\Desktop\тт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ттт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566" cy="586167"/>
                          </a:xfrm>
                          <a:prstGeom prst="rect">
                            <a:avLst/>
                          </a:prstGeom>
                          <a:noFill/>
                          <a:ln>
                            <a:noFill/>
                          </a:ln>
                        </pic:spPr>
                      </pic:pic>
                    </a:graphicData>
                  </a:graphic>
                </wp:inline>
              </w:drawing>
            </w:r>
          </w:p>
        </w:tc>
      </w:tr>
      <w:tr w:rsidR="0064145B" w:rsidRPr="00495F72" w:rsidTr="00DC75BB">
        <w:tc>
          <w:tcPr>
            <w:tcW w:w="922" w:type="pct"/>
          </w:tcPr>
          <w:p w:rsidR="0064145B" w:rsidRPr="007B55E8" w:rsidRDefault="0064145B" w:rsidP="00115BB4">
            <w:pPr>
              <w:rPr>
                <w:rFonts w:ascii="Times New Roman" w:hAnsi="Times New Roman" w:cs="Times New Roman"/>
                <w:b/>
                <w:sz w:val="24"/>
                <w:szCs w:val="24"/>
                <w:lang w:val="kk-KZ"/>
              </w:rPr>
            </w:pPr>
            <w:r w:rsidRPr="007B55E8">
              <w:rPr>
                <w:rFonts w:ascii="Times New Roman" w:hAnsi="Times New Roman" w:cs="Times New Roman"/>
                <w:b/>
                <w:sz w:val="24"/>
                <w:szCs w:val="24"/>
                <w:lang w:val="kk-KZ"/>
              </w:rPr>
              <w:lastRenderedPageBreak/>
              <w:t>Сабақтың ортасы</w:t>
            </w:r>
          </w:p>
          <w:p w:rsidR="0064145B" w:rsidRPr="007B55E8" w:rsidRDefault="0064145B" w:rsidP="00194D94">
            <w:pPr>
              <w:rPr>
                <w:rFonts w:ascii="Times New Roman" w:hAnsi="Times New Roman" w:cs="Times New Roman"/>
                <w:b/>
                <w:sz w:val="24"/>
                <w:szCs w:val="24"/>
                <w:highlight w:val="yellow"/>
                <w:lang w:val="kk-KZ"/>
              </w:rPr>
            </w:pPr>
            <w:r w:rsidRPr="007B55E8">
              <w:rPr>
                <w:rFonts w:ascii="Times New Roman" w:hAnsi="Times New Roman" w:cs="Times New Roman"/>
                <w:b/>
                <w:sz w:val="24"/>
                <w:szCs w:val="24"/>
                <w:lang w:val="kk-KZ"/>
              </w:rPr>
              <w:t xml:space="preserve">25 </w:t>
            </w:r>
            <w:r w:rsidRPr="007B55E8">
              <w:rPr>
                <w:rFonts w:ascii="Times New Roman" w:hAnsi="Times New Roman" w:cs="Times New Roman"/>
                <w:sz w:val="24"/>
                <w:szCs w:val="24"/>
                <w:lang w:val="kk-KZ"/>
              </w:rPr>
              <w:t>минут</w:t>
            </w:r>
          </w:p>
          <w:p w:rsidR="0064145B" w:rsidRPr="007B55E8" w:rsidRDefault="0064145B" w:rsidP="00467991">
            <w:pPr>
              <w:rPr>
                <w:rFonts w:ascii="Times New Roman" w:hAnsi="Times New Roman" w:cs="Times New Roman"/>
                <w:sz w:val="24"/>
                <w:szCs w:val="24"/>
                <w:lang w:val="kk-KZ"/>
              </w:rPr>
            </w:pPr>
          </w:p>
        </w:tc>
        <w:tc>
          <w:tcPr>
            <w:tcW w:w="3158" w:type="pct"/>
            <w:gridSpan w:val="4"/>
          </w:tcPr>
          <w:p w:rsidR="0064145B" w:rsidRPr="007B55E8" w:rsidRDefault="00B00B23" w:rsidP="00C574F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1-тапсырма. </w:t>
            </w:r>
            <w:r w:rsidR="00192641" w:rsidRPr="007B55E8">
              <w:rPr>
                <w:rFonts w:ascii="Times New Roman" w:hAnsi="Times New Roman" w:cs="Times New Roman"/>
                <w:sz w:val="24"/>
                <w:szCs w:val="24"/>
                <w:lang w:val="kk-KZ"/>
              </w:rPr>
              <w:t xml:space="preserve">Мәтінмен жұмыс. </w:t>
            </w:r>
            <w:r w:rsidR="00DF625D" w:rsidRPr="007B55E8">
              <w:rPr>
                <w:rFonts w:ascii="Times New Roman" w:hAnsi="Times New Roman" w:cs="Times New Roman"/>
                <w:b/>
                <w:sz w:val="24"/>
                <w:szCs w:val="24"/>
                <w:lang w:val="kk-KZ"/>
              </w:rPr>
              <w:t>«Ақпараттық карточкалар»</w:t>
            </w:r>
            <w:r w:rsidR="00DF625D" w:rsidRPr="007B55E8">
              <w:rPr>
                <w:rFonts w:ascii="Times New Roman" w:hAnsi="Times New Roman" w:cs="Times New Roman"/>
                <w:sz w:val="24"/>
                <w:szCs w:val="24"/>
                <w:lang w:val="kk-KZ"/>
              </w:rPr>
              <w:t xml:space="preserve"> әдісі. </w:t>
            </w:r>
            <w:r w:rsidR="00192641" w:rsidRPr="007B55E8">
              <w:rPr>
                <w:rFonts w:ascii="Times New Roman" w:hAnsi="Times New Roman" w:cs="Times New Roman"/>
                <w:sz w:val="24"/>
                <w:szCs w:val="24"/>
                <w:lang w:val="kk-KZ"/>
              </w:rPr>
              <w:t>(топтық</w:t>
            </w:r>
            <w:r w:rsidR="00DF625D" w:rsidRPr="007B55E8">
              <w:rPr>
                <w:rFonts w:ascii="Times New Roman" w:hAnsi="Times New Roman" w:cs="Times New Roman"/>
                <w:sz w:val="24"/>
                <w:szCs w:val="24"/>
                <w:lang w:val="kk-KZ"/>
              </w:rPr>
              <w:t xml:space="preserve"> жұмыс</w:t>
            </w:r>
            <w:r w:rsidR="005A1000" w:rsidRPr="007B55E8">
              <w:rPr>
                <w:rFonts w:ascii="Times New Roman" w:hAnsi="Times New Roman" w:cs="Times New Roman"/>
                <w:sz w:val="24"/>
                <w:szCs w:val="24"/>
                <w:lang w:val="kk-KZ"/>
              </w:rPr>
              <w:t xml:space="preserve">) </w:t>
            </w:r>
          </w:p>
          <w:p w:rsidR="005A1000" w:rsidRPr="007B55E8" w:rsidRDefault="005A1000" w:rsidP="00C574F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Тапсырма: Мәтінді </w:t>
            </w:r>
            <w:r w:rsidR="003F53BE" w:rsidRPr="007B55E8">
              <w:rPr>
                <w:rFonts w:ascii="Times New Roman" w:hAnsi="Times New Roman" w:cs="Times New Roman"/>
                <w:sz w:val="24"/>
                <w:szCs w:val="24"/>
                <w:lang w:val="kk-KZ"/>
              </w:rPr>
              <w:t xml:space="preserve">оқи </w:t>
            </w:r>
            <w:r w:rsidR="0040122D" w:rsidRPr="007B55E8">
              <w:rPr>
                <w:rFonts w:ascii="Times New Roman" w:hAnsi="Times New Roman" w:cs="Times New Roman"/>
                <w:sz w:val="24"/>
                <w:szCs w:val="24"/>
                <w:lang w:val="kk-KZ"/>
              </w:rPr>
              <w:t>отырып «</w:t>
            </w:r>
            <w:r w:rsidR="00EE14E9" w:rsidRPr="007B55E8">
              <w:rPr>
                <w:rFonts w:ascii="Times New Roman" w:hAnsi="Times New Roman" w:cs="Times New Roman"/>
                <w:sz w:val="24"/>
                <w:szCs w:val="24"/>
                <w:lang w:val="kk-KZ"/>
              </w:rPr>
              <w:t>Қазақстанның климатын түзуші факторлар</w:t>
            </w:r>
            <w:r w:rsidR="0040122D" w:rsidRPr="007B55E8">
              <w:rPr>
                <w:rFonts w:ascii="Times New Roman" w:hAnsi="Times New Roman" w:cs="Times New Roman"/>
                <w:sz w:val="24"/>
                <w:szCs w:val="24"/>
                <w:lang w:val="kk-KZ"/>
              </w:rPr>
              <w:t>»</w:t>
            </w:r>
            <w:r w:rsidR="00EE14E9" w:rsidRPr="007B55E8">
              <w:rPr>
                <w:rFonts w:ascii="Times New Roman" w:hAnsi="Times New Roman" w:cs="Times New Roman"/>
                <w:sz w:val="24"/>
                <w:szCs w:val="24"/>
                <w:lang w:val="kk-KZ"/>
              </w:rPr>
              <w:t xml:space="preserve"> </w:t>
            </w:r>
            <w:r w:rsidR="00764E3A" w:rsidRPr="007B55E8">
              <w:rPr>
                <w:rFonts w:ascii="Times New Roman" w:hAnsi="Times New Roman" w:cs="Times New Roman"/>
                <w:sz w:val="24"/>
                <w:szCs w:val="24"/>
                <w:lang w:val="kk-KZ"/>
              </w:rPr>
              <w:t xml:space="preserve"> тақырыбын</w:t>
            </w:r>
            <w:r w:rsidR="00B00B23" w:rsidRPr="007B55E8">
              <w:rPr>
                <w:rFonts w:ascii="Times New Roman" w:hAnsi="Times New Roman" w:cs="Times New Roman"/>
                <w:sz w:val="24"/>
                <w:szCs w:val="24"/>
                <w:lang w:val="kk-KZ"/>
              </w:rPr>
              <w:t xml:space="preserve"> оқып, </w:t>
            </w:r>
            <w:r w:rsidR="00EE14E9" w:rsidRPr="007B55E8">
              <w:rPr>
                <w:rFonts w:ascii="Times New Roman" w:hAnsi="Times New Roman" w:cs="Times New Roman"/>
                <w:sz w:val="24"/>
                <w:szCs w:val="24"/>
                <w:lang w:val="kk-KZ"/>
              </w:rPr>
              <w:t xml:space="preserve"> әр топ оқушылары өз ойларын ортаға салады, тақырыпты талдайды.</w:t>
            </w:r>
            <w:r w:rsidR="00764E3A" w:rsidRPr="007B55E8">
              <w:rPr>
                <w:rFonts w:ascii="Times New Roman" w:hAnsi="Times New Roman" w:cs="Times New Roman"/>
                <w:sz w:val="24"/>
                <w:szCs w:val="24"/>
                <w:lang w:val="kk-KZ"/>
              </w:rPr>
              <w:t xml:space="preserve"> </w:t>
            </w:r>
            <w:r w:rsidR="00FF3DB7" w:rsidRPr="007B55E8">
              <w:rPr>
                <w:rFonts w:ascii="Times New Roman" w:hAnsi="Times New Roman" w:cs="Times New Roman"/>
                <w:sz w:val="24"/>
                <w:szCs w:val="24"/>
                <w:lang w:val="kk-KZ"/>
              </w:rPr>
              <w:t>Мәтіннен қарсылас топ оқушыларына сұрақтар құрастырады.</w:t>
            </w:r>
          </w:p>
          <w:p w:rsidR="00754737" w:rsidRPr="007B55E8" w:rsidRDefault="00754737" w:rsidP="00C574F1">
            <w:pPr>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862"/>
              <w:gridCol w:w="3544"/>
            </w:tblGrid>
            <w:tr w:rsidR="00754737" w:rsidRPr="007B55E8" w:rsidTr="007B70E3">
              <w:tc>
                <w:tcPr>
                  <w:tcW w:w="2862" w:type="dxa"/>
                </w:tcPr>
                <w:p w:rsidR="00754737" w:rsidRPr="007B55E8" w:rsidRDefault="00134739" w:rsidP="00C574F1">
                  <w:pPr>
                    <w:rPr>
                      <w:rFonts w:ascii="Times New Roman" w:hAnsi="Times New Roman" w:cs="Times New Roman"/>
                      <w:sz w:val="24"/>
                      <w:szCs w:val="24"/>
                      <w:lang w:val="kk-KZ"/>
                    </w:rPr>
                  </w:pPr>
                  <w:r w:rsidRPr="007B55E8">
                    <w:rPr>
                      <w:rFonts w:ascii="Times New Roman" w:hAnsi="Times New Roman" w:cs="Times New Roman"/>
                      <w:b/>
                      <w:sz w:val="24"/>
                      <w:szCs w:val="24"/>
                      <w:lang w:val="kk-KZ"/>
                    </w:rPr>
                    <w:t>Бағалау критерийі</w:t>
                  </w:r>
                </w:p>
              </w:tc>
              <w:tc>
                <w:tcPr>
                  <w:tcW w:w="3544" w:type="dxa"/>
                </w:tcPr>
                <w:p w:rsidR="00754737" w:rsidRPr="007B55E8" w:rsidRDefault="00205A41" w:rsidP="00C574F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Де</w:t>
                  </w:r>
                  <w:r w:rsidR="00134739" w:rsidRPr="007B55E8">
                    <w:rPr>
                      <w:rFonts w:ascii="Times New Roman" w:hAnsi="Times New Roman" w:cs="Times New Roman"/>
                      <w:b/>
                      <w:sz w:val="24"/>
                      <w:szCs w:val="24"/>
                      <w:lang w:val="kk-KZ"/>
                    </w:rPr>
                    <w:t>скриптор</w:t>
                  </w:r>
                </w:p>
              </w:tc>
            </w:tr>
            <w:tr w:rsidR="00663AEE" w:rsidRPr="00495F72" w:rsidTr="007B70E3">
              <w:tc>
                <w:tcPr>
                  <w:tcW w:w="2862" w:type="dxa"/>
                </w:tcPr>
                <w:p w:rsidR="00DD1C42" w:rsidRPr="007B55E8" w:rsidRDefault="00DD1C42" w:rsidP="00DD1C42">
                  <w:pPr>
                    <w:rPr>
                      <w:rFonts w:ascii="Times New Roman" w:hAnsi="Times New Roman" w:cs="Times New Roman"/>
                      <w:sz w:val="24"/>
                      <w:szCs w:val="24"/>
                      <w:lang w:val="kk-KZ"/>
                    </w:rPr>
                  </w:pPr>
                  <w:r w:rsidRPr="007B55E8">
                    <w:rPr>
                      <w:rFonts w:ascii="Times New Roman" w:hAnsi="Times New Roman" w:cs="Times New Roman"/>
                      <w:sz w:val="24"/>
                      <w:szCs w:val="24"/>
                      <w:lang w:val="kk-KZ"/>
                    </w:rPr>
                    <w:t>Климатты қ</w:t>
                  </w:r>
                  <w:r w:rsidR="00536693" w:rsidRPr="007B55E8">
                    <w:rPr>
                      <w:rFonts w:ascii="Times New Roman" w:hAnsi="Times New Roman" w:cs="Times New Roman"/>
                      <w:sz w:val="24"/>
                      <w:szCs w:val="24"/>
                      <w:lang w:val="kk-KZ"/>
                    </w:rPr>
                    <w:t>алыптастырушы факторларды талдайды</w:t>
                  </w:r>
                </w:p>
                <w:p w:rsidR="00663AEE" w:rsidRPr="007B55E8" w:rsidRDefault="00663AEE" w:rsidP="005F6C89">
                  <w:pPr>
                    <w:rPr>
                      <w:rFonts w:ascii="Times New Roman" w:hAnsi="Times New Roman" w:cs="Times New Roman"/>
                      <w:sz w:val="24"/>
                      <w:szCs w:val="24"/>
                      <w:lang w:val="kk-KZ"/>
                    </w:rPr>
                  </w:pPr>
                </w:p>
              </w:tc>
              <w:tc>
                <w:tcPr>
                  <w:tcW w:w="3544" w:type="dxa"/>
                </w:tcPr>
                <w:p w:rsidR="00DD1C42" w:rsidRPr="007B55E8" w:rsidRDefault="00DC6817" w:rsidP="00DD1C42">
                  <w:pPr>
                    <w:rPr>
                      <w:rFonts w:ascii="Times New Roman" w:hAnsi="Times New Roman" w:cs="Times New Roman"/>
                      <w:sz w:val="24"/>
                      <w:szCs w:val="24"/>
                      <w:lang w:val="kk-KZ"/>
                    </w:rPr>
                  </w:pPr>
                  <w:r w:rsidRPr="007B55E8">
                    <w:rPr>
                      <w:rFonts w:ascii="Times New Roman" w:hAnsi="Times New Roman" w:cs="Times New Roman"/>
                      <w:sz w:val="24"/>
                      <w:szCs w:val="24"/>
                      <w:lang w:val="kk-KZ"/>
                    </w:rPr>
                    <w:t>К</w:t>
                  </w:r>
                  <w:r w:rsidR="00DD1C42" w:rsidRPr="007B55E8">
                    <w:rPr>
                      <w:rFonts w:ascii="Times New Roman" w:hAnsi="Times New Roman" w:cs="Times New Roman"/>
                      <w:sz w:val="24"/>
                      <w:szCs w:val="24"/>
                      <w:lang w:val="kk-KZ"/>
                    </w:rPr>
                    <w:t>лиматты</w:t>
                  </w:r>
                  <w:r w:rsidRPr="007B55E8">
                    <w:rPr>
                      <w:rFonts w:ascii="Times New Roman" w:hAnsi="Times New Roman" w:cs="Times New Roman"/>
                      <w:sz w:val="24"/>
                      <w:szCs w:val="24"/>
                      <w:lang w:val="kk-KZ"/>
                    </w:rPr>
                    <w:t xml:space="preserve"> </w:t>
                  </w:r>
                  <w:r w:rsidR="00203CBC">
                    <w:rPr>
                      <w:rFonts w:ascii="Times New Roman" w:hAnsi="Times New Roman" w:cs="Times New Roman"/>
                      <w:sz w:val="24"/>
                      <w:szCs w:val="24"/>
                      <w:lang w:val="kk-KZ"/>
                    </w:rPr>
                    <w:t xml:space="preserve"> қалыптастырушы</w:t>
                  </w:r>
                  <w:r w:rsidR="00291253">
                    <w:rPr>
                      <w:rFonts w:ascii="Times New Roman" w:hAnsi="Times New Roman" w:cs="Times New Roman"/>
                      <w:sz w:val="24"/>
                      <w:szCs w:val="24"/>
                      <w:lang w:val="kk-KZ"/>
                    </w:rPr>
                    <w:t xml:space="preserve"> факторларды </w:t>
                  </w:r>
                  <w:r w:rsidR="004A4FAD">
                    <w:rPr>
                      <w:rFonts w:ascii="Times New Roman" w:hAnsi="Times New Roman" w:cs="Times New Roman"/>
                      <w:sz w:val="24"/>
                      <w:szCs w:val="24"/>
                      <w:lang w:val="kk-KZ"/>
                    </w:rPr>
                    <w:t>анықтайды</w:t>
                  </w:r>
                  <w:r w:rsidR="00DD1C42" w:rsidRPr="007B55E8">
                    <w:rPr>
                      <w:rFonts w:ascii="Times New Roman" w:hAnsi="Times New Roman" w:cs="Times New Roman"/>
                      <w:sz w:val="24"/>
                      <w:szCs w:val="24"/>
                      <w:lang w:val="kk-KZ"/>
                    </w:rPr>
                    <w:t>.</w:t>
                  </w:r>
                </w:p>
                <w:p w:rsidR="004A4FAD" w:rsidRDefault="004A4FAD" w:rsidP="00DD1C42">
                  <w:pPr>
                    <w:rPr>
                      <w:rFonts w:ascii="Times New Roman" w:hAnsi="Times New Roman" w:cs="Times New Roman"/>
                      <w:b/>
                      <w:sz w:val="24"/>
                      <w:szCs w:val="24"/>
                      <w:lang w:val="kk-KZ"/>
                    </w:rPr>
                  </w:pPr>
                </w:p>
                <w:p w:rsidR="00DD1C42" w:rsidRDefault="00387231" w:rsidP="00DD1C42">
                  <w:pPr>
                    <w:rPr>
                      <w:rFonts w:ascii="Times New Roman" w:hAnsi="Times New Roman" w:cs="Times New Roman"/>
                      <w:sz w:val="24"/>
                      <w:szCs w:val="24"/>
                      <w:lang w:val="kk-KZ"/>
                    </w:rPr>
                  </w:pPr>
                  <w:r>
                    <w:rPr>
                      <w:rFonts w:ascii="Times New Roman" w:hAnsi="Times New Roman" w:cs="Times New Roman"/>
                      <w:sz w:val="24"/>
                      <w:szCs w:val="24"/>
                      <w:lang w:val="kk-KZ"/>
                    </w:rPr>
                    <w:t>Қазақстан</w:t>
                  </w:r>
                  <w:r w:rsidR="00635EAA">
                    <w:rPr>
                      <w:rFonts w:ascii="Times New Roman" w:hAnsi="Times New Roman" w:cs="Times New Roman"/>
                      <w:sz w:val="24"/>
                      <w:szCs w:val="24"/>
                      <w:lang w:val="kk-KZ"/>
                    </w:rPr>
                    <w:t>ның</w:t>
                  </w:r>
                  <w:r w:rsidR="004A4FAD">
                    <w:rPr>
                      <w:rFonts w:ascii="Times New Roman" w:hAnsi="Times New Roman" w:cs="Times New Roman"/>
                      <w:sz w:val="24"/>
                      <w:szCs w:val="24"/>
                      <w:lang w:val="kk-KZ"/>
                    </w:rPr>
                    <w:t xml:space="preserve"> географиялық орнына климат қалыптастырушы факторлардың әсерін</w:t>
                  </w:r>
                  <w:r>
                    <w:rPr>
                      <w:rFonts w:ascii="Times New Roman" w:hAnsi="Times New Roman" w:cs="Times New Roman"/>
                      <w:sz w:val="24"/>
                      <w:szCs w:val="24"/>
                      <w:lang w:val="kk-KZ"/>
                    </w:rPr>
                    <w:t xml:space="preserve"> </w:t>
                  </w:r>
                  <w:r w:rsidR="007A3F29">
                    <w:rPr>
                      <w:rFonts w:ascii="Times New Roman" w:hAnsi="Times New Roman" w:cs="Times New Roman"/>
                      <w:sz w:val="24"/>
                      <w:szCs w:val="24"/>
                      <w:lang w:val="kk-KZ"/>
                    </w:rPr>
                    <w:t>талдайды</w:t>
                  </w:r>
                  <w:r w:rsidR="00DD1C42" w:rsidRPr="007B55E8">
                    <w:rPr>
                      <w:rFonts w:ascii="Times New Roman" w:hAnsi="Times New Roman" w:cs="Times New Roman"/>
                      <w:sz w:val="24"/>
                      <w:szCs w:val="24"/>
                      <w:lang w:val="kk-KZ"/>
                    </w:rPr>
                    <w:t>.</w:t>
                  </w:r>
                </w:p>
                <w:p w:rsidR="000E21A6" w:rsidRPr="007B55E8" w:rsidRDefault="000E21A6" w:rsidP="00DD1C42">
                  <w:pPr>
                    <w:rPr>
                      <w:rFonts w:ascii="Times New Roman" w:hAnsi="Times New Roman" w:cs="Times New Roman"/>
                      <w:sz w:val="24"/>
                      <w:szCs w:val="24"/>
                      <w:lang w:val="kk-KZ"/>
                    </w:rPr>
                  </w:pPr>
                </w:p>
                <w:p w:rsidR="00205A41" w:rsidRPr="00E97819" w:rsidRDefault="00E97819" w:rsidP="00DD1C42">
                  <w:pPr>
                    <w:rPr>
                      <w:rFonts w:ascii="Times New Roman" w:hAnsi="Times New Roman" w:cs="Times New Roman"/>
                      <w:sz w:val="24"/>
                      <w:szCs w:val="24"/>
                      <w:lang w:val="kk-KZ"/>
                    </w:rPr>
                  </w:pPr>
                  <w:r>
                    <w:rPr>
                      <w:rFonts w:ascii="Times New Roman" w:hAnsi="Times New Roman" w:cs="Times New Roman"/>
                      <w:sz w:val="24"/>
                      <w:szCs w:val="24"/>
                      <w:lang w:val="kk-KZ"/>
                    </w:rPr>
                    <w:t>Қазақстан аумағында климаттың адамның денсаулығы мен шаруашылық әрекетіне тигізетін әсерін бағамдайды</w:t>
                  </w:r>
                </w:p>
              </w:tc>
            </w:tr>
          </w:tbl>
          <w:p w:rsidR="00DF625D" w:rsidRPr="007B55E8" w:rsidRDefault="00DF625D" w:rsidP="00764E3A">
            <w:pPr>
              <w:rPr>
                <w:rFonts w:ascii="Times New Roman" w:hAnsi="Times New Roman" w:cs="Times New Roman"/>
                <w:b/>
                <w:sz w:val="24"/>
                <w:szCs w:val="24"/>
                <w:lang w:val="kk-KZ"/>
              </w:rPr>
            </w:pPr>
          </w:p>
          <w:p w:rsidR="00764E3A" w:rsidRPr="007B55E8" w:rsidRDefault="00397408" w:rsidP="00C574F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ҚБ: </w:t>
            </w:r>
            <w:r w:rsidR="002C734B" w:rsidRPr="007B55E8">
              <w:rPr>
                <w:rFonts w:ascii="Times New Roman" w:hAnsi="Times New Roman" w:cs="Times New Roman"/>
                <w:sz w:val="24"/>
                <w:szCs w:val="24"/>
                <w:lang w:val="kk-KZ"/>
              </w:rPr>
              <w:t>мұғалімнің бағалауы (</w:t>
            </w:r>
            <w:r w:rsidRPr="007B55E8">
              <w:rPr>
                <w:rFonts w:ascii="Times New Roman" w:hAnsi="Times New Roman" w:cs="Times New Roman"/>
                <w:sz w:val="24"/>
                <w:szCs w:val="24"/>
                <w:lang w:val="kk-KZ"/>
              </w:rPr>
              <w:t>ауызша</w:t>
            </w:r>
            <w:r w:rsidR="002C734B" w:rsidRPr="007B55E8">
              <w:rPr>
                <w:rFonts w:ascii="Times New Roman" w:hAnsi="Times New Roman" w:cs="Times New Roman"/>
                <w:sz w:val="24"/>
                <w:szCs w:val="24"/>
                <w:lang w:val="kk-KZ"/>
              </w:rPr>
              <w:t>)</w:t>
            </w:r>
            <w:r w:rsidR="006470E8" w:rsidRPr="007B55E8">
              <w:rPr>
                <w:rFonts w:ascii="Times New Roman" w:hAnsi="Times New Roman" w:cs="Times New Roman"/>
                <w:sz w:val="24"/>
                <w:szCs w:val="24"/>
                <w:lang w:val="kk-KZ"/>
              </w:rPr>
              <w:t xml:space="preserve">. </w:t>
            </w:r>
          </w:p>
          <w:p w:rsidR="00EE14E9" w:rsidRPr="007B55E8" w:rsidRDefault="00EE14E9" w:rsidP="00C574F1">
            <w:pPr>
              <w:rPr>
                <w:rFonts w:ascii="Times New Roman" w:hAnsi="Times New Roman" w:cs="Times New Roman"/>
                <w:sz w:val="24"/>
                <w:szCs w:val="24"/>
                <w:lang w:val="kk-KZ"/>
              </w:rPr>
            </w:pPr>
          </w:p>
          <w:p w:rsidR="00EE484C" w:rsidRPr="007B55E8" w:rsidRDefault="00845DA8" w:rsidP="00EE484C">
            <w:pPr>
              <w:rPr>
                <w:rFonts w:ascii="Times New Roman" w:hAnsi="Times New Roman" w:cs="Times New Roman"/>
                <w:sz w:val="24"/>
                <w:szCs w:val="24"/>
                <w:lang w:val="kk-KZ"/>
              </w:rPr>
            </w:pPr>
            <w:r w:rsidRPr="007B55E8">
              <w:rPr>
                <w:rFonts w:ascii="Times New Roman" w:hAnsi="Times New Roman" w:cs="Times New Roman"/>
                <w:sz w:val="24"/>
                <w:szCs w:val="24"/>
                <w:lang w:val="kk-KZ"/>
              </w:rPr>
              <w:t>2 – тапсырма:</w:t>
            </w:r>
            <w:r w:rsidR="004966AD" w:rsidRPr="007B55E8">
              <w:rPr>
                <w:rFonts w:ascii="Times New Roman" w:hAnsi="Times New Roman" w:cs="Times New Roman"/>
                <w:sz w:val="24"/>
                <w:szCs w:val="24"/>
                <w:lang w:val="kk-KZ"/>
              </w:rPr>
              <w:t xml:space="preserve"> </w:t>
            </w:r>
            <w:r w:rsidR="004966AD" w:rsidRPr="007B55E8">
              <w:rPr>
                <w:rFonts w:ascii="Times New Roman" w:hAnsi="Times New Roman" w:cs="Times New Roman"/>
                <w:b/>
                <w:sz w:val="24"/>
                <w:szCs w:val="24"/>
                <w:lang w:val="kk-KZ"/>
              </w:rPr>
              <w:t>«</w:t>
            </w:r>
            <w:r w:rsidR="00432F75" w:rsidRPr="007B55E8">
              <w:rPr>
                <w:rFonts w:ascii="Times New Roman" w:hAnsi="Times New Roman" w:cs="Times New Roman"/>
                <w:b/>
                <w:sz w:val="24"/>
                <w:szCs w:val="24"/>
                <w:lang w:val="kk-KZ"/>
              </w:rPr>
              <w:t>Температураны өлшеу</w:t>
            </w:r>
            <w:r w:rsidR="004966AD" w:rsidRPr="007B55E8">
              <w:rPr>
                <w:rFonts w:ascii="Times New Roman" w:hAnsi="Times New Roman" w:cs="Times New Roman"/>
                <w:b/>
                <w:sz w:val="24"/>
                <w:szCs w:val="24"/>
                <w:lang w:val="kk-KZ"/>
              </w:rPr>
              <w:t>» әдісі</w:t>
            </w:r>
            <w:r w:rsidR="003365DA" w:rsidRPr="007B55E8">
              <w:rPr>
                <w:rFonts w:ascii="Times New Roman" w:hAnsi="Times New Roman" w:cs="Times New Roman"/>
                <w:b/>
                <w:sz w:val="24"/>
                <w:szCs w:val="24"/>
                <w:lang w:val="kk-KZ"/>
              </w:rPr>
              <w:t>.</w:t>
            </w:r>
            <w:r w:rsidR="00EE484C" w:rsidRPr="007B55E8">
              <w:rPr>
                <w:rFonts w:ascii="Times New Roman" w:hAnsi="Times New Roman" w:cs="Times New Roman"/>
                <w:sz w:val="24"/>
                <w:szCs w:val="24"/>
                <w:lang w:val="kk-KZ"/>
              </w:rPr>
              <w:t xml:space="preserve"> Жұптық жұмыс.</w:t>
            </w:r>
          </w:p>
          <w:p w:rsidR="00AF2BE2" w:rsidRPr="007B55E8" w:rsidRDefault="006070B6"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Көкшетау мен Мәскеу </w:t>
            </w:r>
            <w:r w:rsidR="00B50501" w:rsidRPr="007B55E8">
              <w:rPr>
                <w:rFonts w:ascii="Times New Roman" w:hAnsi="Times New Roman" w:cs="Times New Roman"/>
                <w:sz w:val="24"/>
                <w:szCs w:val="24"/>
                <w:lang w:val="kk-KZ"/>
              </w:rPr>
              <w:t>қалалары</w:t>
            </w:r>
            <w:r w:rsidR="004966AD" w:rsidRPr="007B55E8">
              <w:rPr>
                <w:rFonts w:ascii="Times New Roman" w:hAnsi="Times New Roman" w:cs="Times New Roman"/>
                <w:sz w:val="24"/>
                <w:szCs w:val="24"/>
                <w:lang w:val="kk-KZ"/>
              </w:rPr>
              <w:t xml:space="preserve"> шамамен бір ендікте орналасқан. </w:t>
            </w:r>
            <w:r w:rsidR="00B932C6" w:rsidRPr="007B55E8">
              <w:rPr>
                <w:rFonts w:ascii="Times New Roman" w:hAnsi="Times New Roman" w:cs="Times New Roman"/>
                <w:sz w:val="24"/>
                <w:szCs w:val="24"/>
                <w:lang w:val="kk-KZ"/>
              </w:rPr>
              <w:t>Бірақ</w:t>
            </w:r>
            <w:r w:rsidR="00102174" w:rsidRPr="007B55E8">
              <w:rPr>
                <w:rFonts w:ascii="Times New Roman" w:hAnsi="Times New Roman" w:cs="Times New Roman"/>
                <w:sz w:val="24"/>
                <w:szCs w:val="24"/>
                <w:lang w:val="kk-KZ"/>
              </w:rPr>
              <w:t>, Мәскеуге қарағанда Көкшет</w:t>
            </w:r>
            <w:r w:rsidR="00B46A60" w:rsidRPr="007B55E8">
              <w:rPr>
                <w:rFonts w:ascii="Times New Roman" w:hAnsi="Times New Roman" w:cs="Times New Roman"/>
                <w:sz w:val="24"/>
                <w:szCs w:val="24"/>
                <w:lang w:val="kk-KZ"/>
              </w:rPr>
              <w:t>а</w:t>
            </w:r>
            <w:r w:rsidR="00102174" w:rsidRPr="007B55E8">
              <w:rPr>
                <w:rFonts w:ascii="Times New Roman" w:hAnsi="Times New Roman" w:cs="Times New Roman"/>
                <w:sz w:val="24"/>
                <w:szCs w:val="24"/>
                <w:lang w:val="kk-KZ"/>
              </w:rPr>
              <w:t>удың  қысы суық</w:t>
            </w:r>
            <w:r w:rsidR="00B932C6" w:rsidRPr="007B55E8">
              <w:rPr>
                <w:rFonts w:ascii="Times New Roman" w:hAnsi="Times New Roman" w:cs="Times New Roman"/>
                <w:sz w:val="24"/>
                <w:szCs w:val="24"/>
                <w:lang w:val="kk-KZ"/>
              </w:rPr>
              <w:t xml:space="preserve">. Себебі неліктен? Қорытынды жаса.  </w:t>
            </w:r>
          </w:p>
          <w:p w:rsidR="00F03582" w:rsidRPr="007B55E8" w:rsidRDefault="00F03582" w:rsidP="00B932C6">
            <w:pPr>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3286"/>
              <w:gridCol w:w="3287"/>
            </w:tblGrid>
            <w:tr w:rsidR="00F03582" w:rsidRPr="007B55E8" w:rsidTr="00F03582">
              <w:tc>
                <w:tcPr>
                  <w:tcW w:w="3286" w:type="dxa"/>
                </w:tcPr>
                <w:p w:rsidR="00F03582" w:rsidRPr="007B55E8" w:rsidRDefault="00F03582" w:rsidP="00467510">
                  <w:pPr>
                    <w:rPr>
                      <w:rFonts w:ascii="Times New Roman" w:hAnsi="Times New Roman" w:cs="Times New Roman"/>
                      <w:sz w:val="24"/>
                      <w:szCs w:val="24"/>
                      <w:lang w:val="kk-KZ"/>
                    </w:rPr>
                  </w:pPr>
                  <w:r w:rsidRPr="007B55E8">
                    <w:rPr>
                      <w:rFonts w:ascii="Times New Roman" w:hAnsi="Times New Roman" w:cs="Times New Roman"/>
                      <w:b/>
                      <w:sz w:val="24"/>
                      <w:szCs w:val="24"/>
                      <w:lang w:val="kk-KZ"/>
                    </w:rPr>
                    <w:t>Бағалау критерийі</w:t>
                  </w:r>
                </w:p>
              </w:tc>
              <w:tc>
                <w:tcPr>
                  <w:tcW w:w="3287" w:type="dxa"/>
                </w:tcPr>
                <w:p w:rsidR="00F03582" w:rsidRPr="007B55E8" w:rsidRDefault="00F03582" w:rsidP="00467510">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Дескриптор</w:t>
                  </w:r>
                </w:p>
              </w:tc>
            </w:tr>
            <w:tr w:rsidR="00DD1C42" w:rsidRPr="00495F72" w:rsidTr="00F03582">
              <w:tc>
                <w:tcPr>
                  <w:tcW w:w="3286" w:type="dxa"/>
                </w:tcPr>
                <w:p w:rsidR="00297F7B" w:rsidRPr="007B55E8" w:rsidRDefault="00297F7B" w:rsidP="00297F7B">
                  <w:pPr>
                    <w:textAlignment w:val="baseline"/>
                    <w:rPr>
                      <w:rFonts w:ascii="Times New Roman" w:hAnsi="Times New Roman" w:cs="Times New Roman"/>
                      <w:sz w:val="24"/>
                      <w:szCs w:val="24"/>
                      <w:lang w:val="kk-KZ"/>
                    </w:rPr>
                  </w:pPr>
                  <w:r w:rsidRPr="007B55E8">
                    <w:rPr>
                      <w:rFonts w:ascii="Times New Roman" w:hAnsi="Times New Roman" w:cs="Times New Roman"/>
                      <w:sz w:val="24"/>
                      <w:szCs w:val="24"/>
                      <w:lang w:val="kk-KZ"/>
                    </w:rPr>
                    <w:t>Қазақстан мен Ресейдің климат қалып</w:t>
                  </w:r>
                  <w:r w:rsidR="0087682C" w:rsidRPr="007B55E8">
                    <w:rPr>
                      <w:rFonts w:ascii="Times New Roman" w:hAnsi="Times New Roman" w:cs="Times New Roman"/>
                      <w:sz w:val="24"/>
                      <w:szCs w:val="24"/>
                      <w:lang w:val="kk-KZ"/>
                    </w:rPr>
                    <w:t>тастырушы факторларын анықтап</w:t>
                  </w:r>
                  <w:r w:rsidRPr="007B55E8">
                    <w:rPr>
                      <w:rFonts w:ascii="Times New Roman" w:hAnsi="Times New Roman" w:cs="Times New Roman"/>
                      <w:sz w:val="24"/>
                      <w:szCs w:val="24"/>
                      <w:lang w:val="kk-KZ"/>
                    </w:rPr>
                    <w:t>, екі елдің климатын</w:t>
                  </w:r>
                  <w:r w:rsidR="00E215CD" w:rsidRPr="007B55E8">
                    <w:rPr>
                      <w:rFonts w:ascii="Times New Roman" w:hAnsi="Times New Roman" w:cs="Times New Roman"/>
                      <w:sz w:val="24"/>
                      <w:szCs w:val="24"/>
                      <w:lang w:val="kk-KZ"/>
                    </w:rPr>
                    <w:t>а</w:t>
                  </w:r>
                  <w:r w:rsidR="00476DA4" w:rsidRPr="007B55E8">
                    <w:rPr>
                      <w:rFonts w:ascii="Times New Roman" w:hAnsi="Times New Roman" w:cs="Times New Roman"/>
                      <w:sz w:val="24"/>
                      <w:szCs w:val="24"/>
                      <w:lang w:val="kk-KZ"/>
                    </w:rPr>
                    <w:t xml:space="preserve"> салыстырмалы </w:t>
                  </w:r>
                  <w:r w:rsidR="00C338A8" w:rsidRPr="007B55E8">
                    <w:rPr>
                      <w:rFonts w:ascii="Times New Roman" w:hAnsi="Times New Roman" w:cs="Times New Roman"/>
                      <w:sz w:val="24"/>
                      <w:szCs w:val="24"/>
                      <w:lang w:val="kk-KZ"/>
                    </w:rPr>
                    <w:t>сипаттама бере алады</w:t>
                  </w:r>
                </w:p>
                <w:p w:rsidR="00DD1C42" w:rsidRPr="007B55E8" w:rsidRDefault="00DD1C42" w:rsidP="00B932C6">
                  <w:pPr>
                    <w:rPr>
                      <w:rFonts w:ascii="Times New Roman" w:hAnsi="Times New Roman" w:cs="Times New Roman"/>
                      <w:sz w:val="24"/>
                      <w:szCs w:val="24"/>
                      <w:lang w:val="kk-KZ"/>
                    </w:rPr>
                  </w:pPr>
                </w:p>
              </w:tc>
              <w:tc>
                <w:tcPr>
                  <w:tcW w:w="3287" w:type="dxa"/>
                </w:tcPr>
                <w:p w:rsidR="00DD1C42" w:rsidRPr="007B55E8" w:rsidRDefault="00A43606" w:rsidP="00E91A9B">
                  <w:pPr>
                    <w:rPr>
                      <w:rFonts w:ascii="Times New Roman" w:hAnsi="Times New Roman" w:cs="Times New Roman"/>
                      <w:sz w:val="24"/>
                      <w:szCs w:val="24"/>
                      <w:lang w:val="kk-KZ"/>
                    </w:rPr>
                  </w:pPr>
                  <w:r w:rsidRPr="007B55E8">
                    <w:rPr>
                      <w:rFonts w:ascii="Times New Roman" w:hAnsi="Times New Roman" w:cs="Times New Roman"/>
                      <w:sz w:val="24"/>
                      <w:szCs w:val="24"/>
                      <w:lang w:val="kk-KZ"/>
                    </w:rPr>
                    <w:t>Картадан қалалардың орналасу ор</w:t>
                  </w:r>
                  <w:r w:rsidR="00DD1C42" w:rsidRPr="007B55E8">
                    <w:rPr>
                      <w:rFonts w:ascii="Times New Roman" w:hAnsi="Times New Roman" w:cs="Times New Roman"/>
                      <w:sz w:val="24"/>
                      <w:szCs w:val="24"/>
                      <w:lang w:val="kk-KZ"/>
                    </w:rPr>
                    <w:t xml:space="preserve">нын </w:t>
                  </w:r>
                  <w:r w:rsidR="00F8609D" w:rsidRPr="007B55E8">
                    <w:rPr>
                      <w:rFonts w:ascii="Times New Roman" w:hAnsi="Times New Roman" w:cs="Times New Roman"/>
                      <w:sz w:val="24"/>
                      <w:szCs w:val="24"/>
                      <w:lang w:val="kk-KZ"/>
                    </w:rPr>
                    <w:t>анықтай алады</w:t>
                  </w:r>
                  <w:r w:rsidR="00DD1C42" w:rsidRPr="007B55E8">
                    <w:rPr>
                      <w:rFonts w:ascii="Times New Roman" w:hAnsi="Times New Roman" w:cs="Times New Roman"/>
                      <w:sz w:val="24"/>
                      <w:szCs w:val="24"/>
                      <w:lang w:val="kk-KZ"/>
                    </w:rPr>
                    <w:t>.</w:t>
                  </w:r>
                </w:p>
                <w:p w:rsidR="00DC6817" w:rsidRPr="007B55E8" w:rsidRDefault="00DC6817" w:rsidP="00E91A9B">
                  <w:pPr>
                    <w:rPr>
                      <w:rFonts w:ascii="Times New Roman" w:hAnsi="Times New Roman" w:cs="Times New Roman"/>
                      <w:sz w:val="24"/>
                      <w:szCs w:val="24"/>
                      <w:lang w:val="kk-KZ"/>
                    </w:rPr>
                  </w:pPr>
                </w:p>
                <w:p w:rsidR="00DD1C42" w:rsidRPr="007B55E8" w:rsidRDefault="00297F7B" w:rsidP="00E91A9B">
                  <w:pPr>
                    <w:rPr>
                      <w:rFonts w:ascii="Times New Roman" w:hAnsi="Times New Roman" w:cs="Times New Roman"/>
                      <w:sz w:val="24"/>
                      <w:szCs w:val="24"/>
                      <w:lang w:val="kk-KZ"/>
                    </w:rPr>
                  </w:pPr>
                  <w:r w:rsidRPr="007B55E8">
                    <w:rPr>
                      <w:rFonts w:ascii="Times New Roman" w:hAnsi="Times New Roman" w:cs="Times New Roman"/>
                      <w:sz w:val="24"/>
                      <w:szCs w:val="24"/>
                      <w:lang w:val="kk-KZ"/>
                    </w:rPr>
                    <w:t>Қазақстан мен Ресейдің кли</w:t>
                  </w:r>
                  <w:r w:rsidR="00DC37F2" w:rsidRPr="007B55E8">
                    <w:rPr>
                      <w:rFonts w:ascii="Times New Roman" w:hAnsi="Times New Roman" w:cs="Times New Roman"/>
                      <w:sz w:val="24"/>
                      <w:szCs w:val="24"/>
                      <w:lang w:val="kk-KZ"/>
                    </w:rPr>
                    <w:t>ма</w:t>
                  </w:r>
                  <w:r w:rsidR="000E1B66" w:rsidRPr="007B55E8">
                    <w:rPr>
                      <w:rFonts w:ascii="Times New Roman" w:hAnsi="Times New Roman" w:cs="Times New Roman"/>
                      <w:sz w:val="24"/>
                      <w:szCs w:val="24"/>
                      <w:lang w:val="kk-KZ"/>
                    </w:rPr>
                    <w:t>тының ерекшеліктерін салыстырмалы талдайды</w:t>
                  </w:r>
                  <w:r w:rsidR="00DC37F2" w:rsidRPr="007B55E8">
                    <w:rPr>
                      <w:rFonts w:ascii="Times New Roman" w:hAnsi="Times New Roman" w:cs="Times New Roman"/>
                      <w:sz w:val="24"/>
                      <w:szCs w:val="24"/>
                      <w:lang w:val="kk-KZ"/>
                    </w:rPr>
                    <w:t>.</w:t>
                  </w:r>
                  <w:r w:rsidR="00DD1C42" w:rsidRPr="007B55E8">
                    <w:rPr>
                      <w:rFonts w:ascii="Times New Roman" w:hAnsi="Times New Roman" w:cs="Times New Roman"/>
                      <w:sz w:val="24"/>
                      <w:szCs w:val="24"/>
                      <w:lang w:val="kk-KZ"/>
                    </w:rPr>
                    <w:t xml:space="preserve"> </w:t>
                  </w:r>
                </w:p>
                <w:p w:rsidR="00DC6817" w:rsidRPr="007B55E8" w:rsidRDefault="00DC6817" w:rsidP="00E91A9B">
                  <w:pPr>
                    <w:rPr>
                      <w:rFonts w:ascii="Times New Roman" w:hAnsi="Times New Roman" w:cs="Times New Roman"/>
                      <w:sz w:val="24"/>
                      <w:szCs w:val="24"/>
                      <w:lang w:val="kk-KZ"/>
                    </w:rPr>
                  </w:pPr>
                </w:p>
                <w:p w:rsidR="00DC6817" w:rsidRPr="007B55E8" w:rsidRDefault="00DC6817" w:rsidP="00E91A9B">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Картаның көмегімен</w:t>
                  </w:r>
                  <w:r w:rsidR="00E4426D">
                    <w:rPr>
                      <w:rFonts w:ascii="Times New Roman" w:hAnsi="Times New Roman" w:cs="Times New Roman"/>
                      <w:color w:val="000000" w:themeColor="text1"/>
                      <w:sz w:val="24"/>
                      <w:szCs w:val="24"/>
                      <w:lang w:val="kk-KZ"/>
                    </w:rPr>
                    <w:t xml:space="preserve"> Қазақстанның климаты</w:t>
                  </w:r>
                  <w:r w:rsidR="00ED3AB0" w:rsidRPr="007B55E8">
                    <w:rPr>
                      <w:rFonts w:ascii="Times New Roman" w:hAnsi="Times New Roman" w:cs="Times New Roman"/>
                      <w:color w:val="000000" w:themeColor="text1"/>
                      <w:sz w:val="24"/>
                      <w:szCs w:val="24"/>
                      <w:lang w:val="kk-KZ"/>
                    </w:rPr>
                    <w:t xml:space="preserve"> шұғыл континетті екендігін</w:t>
                  </w:r>
                  <w:r w:rsidR="002D1628" w:rsidRPr="007B55E8">
                    <w:rPr>
                      <w:rFonts w:ascii="Times New Roman" w:hAnsi="Times New Roman" w:cs="Times New Roman"/>
                      <w:color w:val="000000" w:themeColor="text1"/>
                      <w:sz w:val="24"/>
                      <w:szCs w:val="24"/>
                      <w:lang w:val="kk-KZ"/>
                    </w:rPr>
                    <w:t xml:space="preserve"> дәлелдейді.</w:t>
                  </w:r>
                </w:p>
                <w:p w:rsidR="002D1628" w:rsidRPr="007B55E8" w:rsidRDefault="002D1628" w:rsidP="00E91A9B">
                  <w:pPr>
                    <w:rPr>
                      <w:rFonts w:ascii="Times New Roman" w:hAnsi="Times New Roman" w:cs="Times New Roman"/>
                      <w:sz w:val="24"/>
                      <w:szCs w:val="24"/>
                      <w:lang w:val="kk-KZ"/>
                    </w:rPr>
                  </w:pPr>
                </w:p>
              </w:tc>
            </w:tr>
          </w:tbl>
          <w:p w:rsidR="00F03582" w:rsidRPr="007B55E8" w:rsidRDefault="00F03582" w:rsidP="00B932C6">
            <w:pPr>
              <w:rPr>
                <w:rFonts w:ascii="Times New Roman" w:hAnsi="Times New Roman" w:cs="Times New Roman"/>
                <w:sz w:val="24"/>
                <w:szCs w:val="24"/>
                <w:lang w:val="kk-KZ"/>
              </w:rPr>
            </w:pPr>
          </w:p>
          <w:p w:rsidR="002D1628" w:rsidRPr="007B55E8" w:rsidRDefault="002D1628" w:rsidP="00B932C6">
            <w:pPr>
              <w:rPr>
                <w:rFonts w:ascii="Times New Roman" w:hAnsi="Times New Roman" w:cs="Times New Roman"/>
                <w:color w:val="000000" w:themeColor="text1"/>
                <w:sz w:val="24"/>
                <w:szCs w:val="24"/>
                <w:lang w:val="kk-KZ"/>
              </w:rPr>
            </w:pPr>
            <w:r w:rsidRPr="007B55E8">
              <w:rPr>
                <w:rFonts w:ascii="Times New Roman" w:hAnsi="Times New Roman" w:cs="Times New Roman"/>
                <w:sz w:val="24"/>
                <w:szCs w:val="24"/>
                <w:lang w:val="kk-KZ"/>
              </w:rPr>
              <w:t xml:space="preserve">ҚБ: </w:t>
            </w:r>
            <w:r w:rsidR="003A6C1B" w:rsidRPr="007B55E8">
              <w:rPr>
                <w:rFonts w:ascii="Times New Roman" w:hAnsi="Times New Roman" w:cs="Times New Roman"/>
                <w:color w:val="000000" w:themeColor="text1"/>
                <w:sz w:val="24"/>
                <w:szCs w:val="24"/>
                <w:lang w:val="kk-KZ"/>
              </w:rPr>
              <w:t>Өзара</w:t>
            </w:r>
            <w:r w:rsidR="003F751B" w:rsidRPr="007B55E8">
              <w:rPr>
                <w:rFonts w:ascii="Times New Roman" w:hAnsi="Times New Roman" w:cs="Times New Roman"/>
                <w:color w:val="000000" w:themeColor="text1"/>
                <w:sz w:val="24"/>
                <w:szCs w:val="24"/>
                <w:lang w:val="kk-KZ"/>
              </w:rPr>
              <w:t xml:space="preserve"> бағалау. «Ойды қорытындылау»</w:t>
            </w:r>
          </w:p>
          <w:p w:rsidR="002B7406" w:rsidRPr="007B55E8" w:rsidRDefault="002B7406" w:rsidP="00B932C6">
            <w:pPr>
              <w:rPr>
                <w:rFonts w:ascii="Times New Roman" w:hAnsi="Times New Roman" w:cs="Times New Roman"/>
                <w:color w:val="000000" w:themeColor="text1"/>
                <w:sz w:val="24"/>
                <w:szCs w:val="24"/>
                <w:lang w:val="kk-KZ"/>
              </w:rPr>
            </w:pPr>
          </w:p>
          <w:tbl>
            <w:tblPr>
              <w:tblStyle w:val="a3"/>
              <w:tblW w:w="0" w:type="auto"/>
              <w:tblLayout w:type="fixed"/>
              <w:tblLook w:val="04A0" w:firstRow="1" w:lastRow="0" w:firstColumn="1" w:lastColumn="0" w:noHBand="0" w:noVBand="1"/>
            </w:tblPr>
            <w:tblGrid>
              <w:gridCol w:w="1728"/>
              <w:gridCol w:w="2694"/>
              <w:gridCol w:w="2151"/>
            </w:tblGrid>
            <w:tr w:rsidR="003F254A" w:rsidRPr="00495F72" w:rsidTr="003365DA">
              <w:tc>
                <w:tcPr>
                  <w:tcW w:w="1728" w:type="dxa"/>
                </w:tcPr>
                <w:p w:rsidR="003F254A" w:rsidRPr="007B55E8" w:rsidRDefault="004C1741"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Критерийлер</w:t>
                  </w:r>
                </w:p>
              </w:tc>
              <w:tc>
                <w:tcPr>
                  <w:tcW w:w="2694" w:type="dxa"/>
                </w:tcPr>
                <w:p w:rsidR="003F254A" w:rsidRPr="007B55E8" w:rsidRDefault="00907320"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Сұрақтар</w:t>
                  </w:r>
                </w:p>
              </w:tc>
              <w:tc>
                <w:tcPr>
                  <w:tcW w:w="2151" w:type="dxa"/>
                </w:tcPr>
                <w:p w:rsidR="00672115" w:rsidRPr="007B55E8" w:rsidRDefault="00907320"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Бес балдық </w:t>
                  </w:r>
                </w:p>
                <w:p w:rsidR="003F254A" w:rsidRPr="007B55E8" w:rsidRDefault="00907320"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жүйе бойынша бағалау</w:t>
                  </w:r>
                </w:p>
              </w:tc>
            </w:tr>
            <w:tr w:rsidR="003F254A" w:rsidRPr="007B55E8" w:rsidTr="003365DA">
              <w:tc>
                <w:tcPr>
                  <w:tcW w:w="1728" w:type="dxa"/>
                </w:tcPr>
                <w:p w:rsidR="003F254A" w:rsidRPr="007B55E8" w:rsidRDefault="00907320"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lastRenderedPageBreak/>
                    <w:t>Дәлдік</w:t>
                  </w:r>
                </w:p>
              </w:tc>
              <w:tc>
                <w:tcPr>
                  <w:tcW w:w="2694" w:type="dxa"/>
                </w:tcPr>
                <w:p w:rsidR="003F254A" w:rsidRPr="007B55E8" w:rsidRDefault="00C27818"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Қалаларды картадан көрсетеді</w:t>
                  </w:r>
                </w:p>
              </w:tc>
              <w:tc>
                <w:tcPr>
                  <w:tcW w:w="2151" w:type="dxa"/>
                </w:tcPr>
                <w:p w:rsidR="003F254A" w:rsidRPr="007B55E8" w:rsidRDefault="003F254A" w:rsidP="00B932C6">
                  <w:pPr>
                    <w:rPr>
                      <w:rFonts w:ascii="Times New Roman" w:hAnsi="Times New Roman" w:cs="Times New Roman"/>
                      <w:sz w:val="24"/>
                      <w:szCs w:val="24"/>
                      <w:lang w:val="kk-KZ"/>
                    </w:rPr>
                  </w:pPr>
                </w:p>
              </w:tc>
            </w:tr>
            <w:tr w:rsidR="003F254A" w:rsidRPr="007B55E8" w:rsidTr="003365DA">
              <w:tc>
                <w:tcPr>
                  <w:tcW w:w="1728" w:type="dxa"/>
                </w:tcPr>
                <w:p w:rsidR="003F254A" w:rsidRPr="007B55E8" w:rsidRDefault="00907320"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Сәйкестік</w:t>
                  </w:r>
                </w:p>
              </w:tc>
              <w:tc>
                <w:tcPr>
                  <w:tcW w:w="2694" w:type="dxa"/>
                </w:tcPr>
                <w:p w:rsidR="003F254A" w:rsidRPr="007B55E8" w:rsidRDefault="00425A5A"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Жауаптар сұраққа сәйкес пе?</w:t>
                  </w:r>
                </w:p>
              </w:tc>
              <w:tc>
                <w:tcPr>
                  <w:tcW w:w="2151" w:type="dxa"/>
                </w:tcPr>
                <w:p w:rsidR="003F254A" w:rsidRPr="007B55E8" w:rsidRDefault="003F254A" w:rsidP="00B932C6">
                  <w:pPr>
                    <w:rPr>
                      <w:rFonts w:ascii="Times New Roman" w:hAnsi="Times New Roman" w:cs="Times New Roman"/>
                      <w:sz w:val="24"/>
                      <w:szCs w:val="24"/>
                      <w:lang w:val="kk-KZ"/>
                    </w:rPr>
                  </w:pPr>
                </w:p>
              </w:tc>
            </w:tr>
            <w:tr w:rsidR="003F254A" w:rsidRPr="007B55E8" w:rsidTr="003365DA">
              <w:tc>
                <w:tcPr>
                  <w:tcW w:w="1728" w:type="dxa"/>
                </w:tcPr>
                <w:p w:rsidR="003F254A" w:rsidRPr="007B55E8" w:rsidRDefault="00A42A6E"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Тереңдігі</w:t>
                  </w:r>
                </w:p>
              </w:tc>
              <w:tc>
                <w:tcPr>
                  <w:tcW w:w="2694" w:type="dxa"/>
                </w:tcPr>
                <w:p w:rsidR="003F254A" w:rsidRPr="007B55E8" w:rsidRDefault="005E5E82"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Проблема жан</w:t>
                  </w:r>
                  <w:r w:rsidRPr="007B55E8">
                    <w:rPr>
                      <w:rFonts w:ascii="Times New Roman" w:hAnsi="Times New Roman" w:cs="Times New Roman"/>
                      <w:sz w:val="24"/>
                      <w:szCs w:val="24"/>
                    </w:rPr>
                    <w:t>-</w:t>
                  </w:r>
                  <w:r w:rsidRPr="007B55E8">
                    <w:rPr>
                      <w:rFonts w:ascii="Times New Roman" w:hAnsi="Times New Roman" w:cs="Times New Roman"/>
                      <w:sz w:val="24"/>
                      <w:szCs w:val="24"/>
                      <w:lang w:val="kk-KZ"/>
                    </w:rPr>
                    <w:t>жақты қарастырылғған ба</w:t>
                  </w:r>
                  <w:r w:rsidR="00425A5A" w:rsidRPr="007B55E8">
                    <w:rPr>
                      <w:rFonts w:ascii="Times New Roman" w:hAnsi="Times New Roman" w:cs="Times New Roman"/>
                      <w:sz w:val="24"/>
                      <w:szCs w:val="24"/>
                      <w:lang w:val="kk-KZ"/>
                    </w:rPr>
                    <w:t>?</w:t>
                  </w:r>
                </w:p>
              </w:tc>
              <w:tc>
                <w:tcPr>
                  <w:tcW w:w="2151" w:type="dxa"/>
                </w:tcPr>
                <w:p w:rsidR="003F254A" w:rsidRPr="007B55E8" w:rsidRDefault="003F254A" w:rsidP="00B932C6">
                  <w:pPr>
                    <w:rPr>
                      <w:rFonts w:ascii="Times New Roman" w:hAnsi="Times New Roman" w:cs="Times New Roman"/>
                      <w:sz w:val="24"/>
                      <w:szCs w:val="24"/>
                      <w:lang w:val="kk-KZ"/>
                    </w:rPr>
                  </w:pPr>
                </w:p>
              </w:tc>
            </w:tr>
            <w:tr w:rsidR="003F254A" w:rsidRPr="00495F72" w:rsidTr="003365DA">
              <w:tc>
                <w:tcPr>
                  <w:tcW w:w="1728" w:type="dxa"/>
                </w:tcPr>
                <w:p w:rsidR="003F254A" w:rsidRPr="007B55E8" w:rsidRDefault="00A42A6E"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Негіздеу</w:t>
                  </w:r>
                </w:p>
              </w:tc>
              <w:tc>
                <w:tcPr>
                  <w:tcW w:w="2694" w:type="dxa"/>
                </w:tcPr>
                <w:p w:rsidR="003F254A" w:rsidRPr="007B55E8" w:rsidRDefault="00757E08"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Келтірілген жауаптарды негізделген деп атауға бола ма?</w:t>
                  </w:r>
                </w:p>
              </w:tc>
              <w:tc>
                <w:tcPr>
                  <w:tcW w:w="2151" w:type="dxa"/>
                </w:tcPr>
                <w:p w:rsidR="003F254A" w:rsidRPr="007B55E8" w:rsidRDefault="003F254A" w:rsidP="00B932C6">
                  <w:pPr>
                    <w:rPr>
                      <w:rFonts w:ascii="Times New Roman" w:hAnsi="Times New Roman" w:cs="Times New Roman"/>
                      <w:sz w:val="24"/>
                      <w:szCs w:val="24"/>
                      <w:lang w:val="kk-KZ"/>
                    </w:rPr>
                  </w:pPr>
                </w:p>
              </w:tc>
            </w:tr>
            <w:tr w:rsidR="003F254A" w:rsidRPr="00495F72" w:rsidTr="003365DA">
              <w:tc>
                <w:tcPr>
                  <w:tcW w:w="1728" w:type="dxa"/>
                </w:tcPr>
                <w:p w:rsidR="003F254A" w:rsidRPr="007B55E8" w:rsidRDefault="00A42A6E" w:rsidP="00B932C6">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Жүйелілік</w:t>
                  </w:r>
                </w:p>
              </w:tc>
              <w:tc>
                <w:tcPr>
                  <w:tcW w:w="2694" w:type="dxa"/>
                </w:tcPr>
                <w:p w:rsidR="003F254A" w:rsidRPr="007B55E8" w:rsidRDefault="009B6DAF"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Сипаттама логикалық тұрғыдан жүйелі жасалған ба?</w:t>
                  </w:r>
                </w:p>
              </w:tc>
              <w:tc>
                <w:tcPr>
                  <w:tcW w:w="2151" w:type="dxa"/>
                </w:tcPr>
                <w:p w:rsidR="003F254A" w:rsidRPr="007B55E8" w:rsidRDefault="003F254A" w:rsidP="00B932C6">
                  <w:pPr>
                    <w:rPr>
                      <w:rFonts w:ascii="Times New Roman" w:hAnsi="Times New Roman" w:cs="Times New Roman"/>
                      <w:sz w:val="24"/>
                      <w:szCs w:val="24"/>
                      <w:lang w:val="kk-KZ"/>
                    </w:rPr>
                  </w:pPr>
                </w:p>
              </w:tc>
            </w:tr>
          </w:tbl>
          <w:p w:rsidR="000566F4" w:rsidRPr="007B55E8" w:rsidRDefault="008730D3" w:rsidP="000566F4">
            <w:pPr>
              <w:rPr>
                <w:rFonts w:ascii="Times New Roman" w:hAnsi="Times New Roman" w:cs="Times New Roman"/>
                <w:sz w:val="24"/>
                <w:szCs w:val="24"/>
                <w:lang w:val="kk-KZ"/>
              </w:rPr>
            </w:pPr>
            <w:r w:rsidRPr="007B55E8">
              <w:rPr>
                <w:rFonts w:ascii="Times New Roman" w:hAnsi="Times New Roman" w:cs="Times New Roman"/>
                <w:b/>
                <w:sz w:val="24"/>
                <w:szCs w:val="24"/>
                <w:lang w:val="kk-KZ"/>
              </w:rPr>
              <w:t>Дәптермен жұмыс</w:t>
            </w:r>
            <w:r w:rsidRPr="007B55E8">
              <w:rPr>
                <w:rFonts w:ascii="Times New Roman" w:hAnsi="Times New Roman" w:cs="Times New Roman"/>
                <w:sz w:val="24"/>
                <w:szCs w:val="24"/>
                <w:lang w:val="kk-KZ"/>
              </w:rPr>
              <w:t xml:space="preserve">. </w:t>
            </w:r>
            <w:r w:rsidR="000566F4" w:rsidRPr="007B55E8">
              <w:rPr>
                <w:rFonts w:ascii="Times New Roman" w:hAnsi="Times New Roman" w:cs="Times New Roman"/>
                <w:sz w:val="24"/>
                <w:szCs w:val="24"/>
                <w:lang w:val="kk-KZ"/>
              </w:rPr>
              <w:t xml:space="preserve">Көп нүктенің орнына тиісті сөздерді қойып жазу. </w:t>
            </w:r>
          </w:p>
          <w:p w:rsidR="008730D3" w:rsidRPr="007B55E8" w:rsidRDefault="000566F4"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Ат</w:t>
            </w:r>
            <w:r w:rsidR="0024532A">
              <w:rPr>
                <w:rFonts w:ascii="Times New Roman" w:hAnsi="Times New Roman" w:cs="Times New Roman"/>
                <w:sz w:val="24"/>
                <w:szCs w:val="24"/>
                <w:lang w:val="kk-KZ"/>
              </w:rPr>
              <w:t>мосфераның төменгі қабаты...</w:t>
            </w:r>
            <w:r w:rsidR="00DA6162">
              <w:rPr>
                <w:rFonts w:ascii="Times New Roman" w:hAnsi="Times New Roman" w:cs="Times New Roman"/>
                <w:sz w:val="24"/>
                <w:szCs w:val="24"/>
                <w:lang w:val="kk-KZ"/>
              </w:rPr>
              <w:t xml:space="preserve"> </w:t>
            </w:r>
            <w:r w:rsidRPr="007B55E8">
              <w:rPr>
                <w:rFonts w:ascii="Times New Roman" w:hAnsi="Times New Roman" w:cs="Times New Roman"/>
                <w:sz w:val="24"/>
                <w:szCs w:val="24"/>
                <w:lang w:val="kk-KZ"/>
              </w:rPr>
              <w:t>деп аталады</w:t>
            </w:r>
            <w:r w:rsidR="003A3EEC">
              <w:rPr>
                <w:rFonts w:ascii="Times New Roman" w:hAnsi="Times New Roman" w:cs="Times New Roman"/>
                <w:sz w:val="24"/>
                <w:szCs w:val="24"/>
                <w:lang w:val="kk-KZ"/>
              </w:rPr>
              <w:t>. Атмосфера циркуляциасы дегеніміз...</w:t>
            </w:r>
            <w:r w:rsidR="005D5B70">
              <w:rPr>
                <w:rFonts w:ascii="Times New Roman" w:hAnsi="Times New Roman" w:cs="Times New Roman"/>
                <w:sz w:val="24"/>
                <w:szCs w:val="24"/>
                <w:lang w:val="kk-KZ"/>
              </w:rPr>
              <w:t xml:space="preserve">  Күннен жылу мен жарықтың шағылуы...  </w:t>
            </w:r>
            <w:r w:rsidR="002B3F08" w:rsidRPr="007B55E8">
              <w:rPr>
                <w:rFonts w:ascii="Times New Roman" w:hAnsi="Times New Roman" w:cs="Times New Roman"/>
                <w:sz w:val="24"/>
                <w:szCs w:val="24"/>
                <w:lang w:val="kk-KZ"/>
              </w:rPr>
              <w:t>Қ</w:t>
            </w:r>
            <w:r w:rsidR="0020087C" w:rsidRPr="007B55E8">
              <w:rPr>
                <w:rFonts w:ascii="Times New Roman" w:hAnsi="Times New Roman" w:cs="Times New Roman"/>
                <w:sz w:val="24"/>
                <w:szCs w:val="24"/>
                <w:lang w:val="kk-KZ"/>
              </w:rPr>
              <w:t xml:space="preserve">олайсыз </w:t>
            </w:r>
            <w:r w:rsidR="002B3F08" w:rsidRPr="007B55E8">
              <w:rPr>
                <w:rFonts w:ascii="Times New Roman" w:hAnsi="Times New Roman" w:cs="Times New Roman"/>
                <w:sz w:val="24"/>
                <w:szCs w:val="24"/>
                <w:lang w:val="kk-KZ"/>
              </w:rPr>
              <w:t xml:space="preserve">атмосфералық </w:t>
            </w:r>
            <w:r w:rsidRPr="007B55E8">
              <w:rPr>
                <w:rFonts w:ascii="Times New Roman" w:hAnsi="Times New Roman" w:cs="Times New Roman"/>
                <w:sz w:val="24"/>
                <w:szCs w:val="24"/>
                <w:lang w:val="kk-KZ"/>
              </w:rPr>
              <w:t>құбылыстар</w:t>
            </w:r>
            <w:r w:rsidR="0024532A">
              <w:rPr>
                <w:rFonts w:ascii="Times New Roman" w:hAnsi="Times New Roman" w:cs="Times New Roman"/>
                <w:sz w:val="24"/>
                <w:szCs w:val="24"/>
                <w:lang w:val="kk-KZ"/>
              </w:rPr>
              <w:t>:..</w:t>
            </w:r>
          </w:p>
          <w:p w:rsidR="00563C93" w:rsidRPr="007B55E8" w:rsidRDefault="00563C93" w:rsidP="00B932C6">
            <w:pPr>
              <w:rPr>
                <w:rFonts w:ascii="Times New Roman" w:hAnsi="Times New Roman" w:cs="Times New Roman"/>
                <w:sz w:val="24"/>
                <w:szCs w:val="24"/>
                <w:lang w:val="kk-KZ"/>
              </w:rPr>
            </w:pPr>
          </w:p>
          <w:p w:rsidR="008730D3" w:rsidRPr="007B55E8" w:rsidRDefault="008730D3"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3 – тапсырма: «Егерде мен...» </w:t>
            </w:r>
            <w:r w:rsidR="00BA27A3" w:rsidRPr="007B55E8">
              <w:rPr>
                <w:rFonts w:ascii="Times New Roman" w:hAnsi="Times New Roman" w:cs="Times New Roman"/>
                <w:sz w:val="24"/>
                <w:szCs w:val="24"/>
                <w:lang w:val="kk-KZ"/>
              </w:rPr>
              <w:t xml:space="preserve"> әдісі.</w:t>
            </w:r>
            <w:r w:rsidR="002B7406" w:rsidRPr="007B55E8">
              <w:rPr>
                <w:rFonts w:ascii="Times New Roman" w:hAnsi="Times New Roman" w:cs="Times New Roman"/>
                <w:sz w:val="24"/>
                <w:szCs w:val="24"/>
                <w:lang w:val="kk-KZ"/>
              </w:rPr>
              <w:t xml:space="preserve"> </w:t>
            </w:r>
          </w:p>
          <w:p w:rsidR="00BA27A3" w:rsidRPr="007B55E8" w:rsidRDefault="003365DA"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Оқушылар «Атмосфераның ластануы және қоршаған ортаға әсері» бейнероликті қарап, өз </w:t>
            </w:r>
            <w:r w:rsidR="00B6214F">
              <w:rPr>
                <w:rFonts w:ascii="Times New Roman" w:hAnsi="Times New Roman" w:cs="Times New Roman"/>
                <w:sz w:val="24"/>
                <w:szCs w:val="24"/>
                <w:lang w:val="kk-KZ"/>
              </w:rPr>
              <w:t>ойларынан эссе жазу арқылы</w:t>
            </w:r>
            <w:r w:rsidRPr="007B55E8">
              <w:rPr>
                <w:rFonts w:ascii="Times New Roman" w:hAnsi="Times New Roman" w:cs="Times New Roman"/>
                <w:sz w:val="24"/>
                <w:szCs w:val="24"/>
                <w:lang w:val="kk-KZ"/>
              </w:rPr>
              <w:t xml:space="preserve"> түйіндейді.</w:t>
            </w:r>
          </w:p>
          <w:tbl>
            <w:tblPr>
              <w:tblStyle w:val="a3"/>
              <w:tblW w:w="0" w:type="auto"/>
              <w:tblLayout w:type="fixed"/>
              <w:tblLook w:val="04A0" w:firstRow="1" w:lastRow="0" w:firstColumn="1" w:lastColumn="0" w:noHBand="0" w:noVBand="1"/>
            </w:tblPr>
            <w:tblGrid>
              <w:gridCol w:w="3286"/>
              <w:gridCol w:w="3287"/>
            </w:tblGrid>
            <w:tr w:rsidR="00B2524B" w:rsidRPr="007B55E8" w:rsidTr="00467510">
              <w:tc>
                <w:tcPr>
                  <w:tcW w:w="3286" w:type="dxa"/>
                </w:tcPr>
                <w:p w:rsidR="00B2524B" w:rsidRPr="007B55E8" w:rsidRDefault="00B2524B" w:rsidP="00467510">
                  <w:pPr>
                    <w:rPr>
                      <w:rFonts w:ascii="Times New Roman" w:hAnsi="Times New Roman" w:cs="Times New Roman"/>
                      <w:sz w:val="24"/>
                      <w:szCs w:val="24"/>
                      <w:lang w:val="kk-KZ"/>
                    </w:rPr>
                  </w:pPr>
                  <w:r w:rsidRPr="007B55E8">
                    <w:rPr>
                      <w:rFonts w:ascii="Times New Roman" w:hAnsi="Times New Roman" w:cs="Times New Roman"/>
                      <w:b/>
                      <w:sz w:val="24"/>
                      <w:szCs w:val="24"/>
                      <w:lang w:val="kk-KZ"/>
                    </w:rPr>
                    <w:t>Бағалау критерийі</w:t>
                  </w:r>
                </w:p>
              </w:tc>
              <w:tc>
                <w:tcPr>
                  <w:tcW w:w="3287" w:type="dxa"/>
                </w:tcPr>
                <w:p w:rsidR="00B2524B" w:rsidRPr="007B55E8" w:rsidRDefault="00B2524B" w:rsidP="00467510">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Дескриптор</w:t>
                  </w:r>
                </w:p>
              </w:tc>
            </w:tr>
            <w:tr w:rsidR="00B2524B" w:rsidRPr="00495F72" w:rsidTr="00467510">
              <w:tc>
                <w:tcPr>
                  <w:tcW w:w="3286" w:type="dxa"/>
                </w:tcPr>
                <w:p w:rsidR="00B2524B" w:rsidRPr="007B55E8" w:rsidRDefault="00B2524B" w:rsidP="00B2524B">
                  <w:pPr>
                    <w:textAlignment w:val="baseline"/>
                    <w:rPr>
                      <w:rFonts w:ascii="Times New Roman" w:hAnsi="Times New Roman" w:cs="Times New Roman"/>
                      <w:sz w:val="24"/>
                      <w:szCs w:val="24"/>
                      <w:lang w:val="kk-KZ"/>
                    </w:rPr>
                  </w:pPr>
                  <w:r w:rsidRPr="007B55E8">
                    <w:rPr>
                      <w:rFonts w:ascii="Times New Roman" w:hAnsi="Times New Roman" w:cs="Times New Roman"/>
                      <w:sz w:val="24"/>
                      <w:szCs w:val="24"/>
                      <w:lang w:val="kk-KZ"/>
                    </w:rPr>
                    <w:t>Антропогендік климаттық факторлардың әсерінен Қазақстанның климаты  өзгерісін тұжырымдап және оның алдын алу шараларына ғылыми болжам жасайды</w:t>
                  </w:r>
                </w:p>
              </w:tc>
              <w:tc>
                <w:tcPr>
                  <w:tcW w:w="3287" w:type="dxa"/>
                </w:tcPr>
                <w:p w:rsidR="00B2524B" w:rsidRPr="007B55E8" w:rsidRDefault="00B04140" w:rsidP="00467510">
                  <w:pPr>
                    <w:rPr>
                      <w:rFonts w:ascii="Times New Roman" w:hAnsi="Times New Roman" w:cs="Times New Roman"/>
                      <w:sz w:val="24"/>
                      <w:szCs w:val="24"/>
                      <w:lang w:val="kk-KZ"/>
                    </w:rPr>
                  </w:pPr>
                  <w:r w:rsidRPr="007B55E8">
                    <w:rPr>
                      <w:rFonts w:ascii="Times New Roman" w:hAnsi="Times New Roman" w:cs="Times New Roman"/>
                      <w:sz w:val="24"/>
                      <w:szCs w:val="24"/>
                      <w:lang w:val="kk-KZ"/>
                    </w:rPr>
                    <w:t>Тақырыпқа сай</w:t>
                  </w:r>
                  <w:r w:rsidR="002F1E22" w:rsidRPr="007B55E8">
                    <w:rPr>
                      <w:rFonts w:ascii="Times New Roman" w:hAnsi="Times New Roman" w:cs="Times New Roman"/>
                      <w:sz w:val="24"/>
                      <w:szCs w:val="24"/>
                      <w:lang w:val="kk-KZ"/>
                    </w:rPr>
                    <w:t xml:space="preserve"> </w:t>
                  </w:r>
                  <w:r w:rsidR="004D3BDB" w:rsidRPr="007B55E8">
                    <w:rPr>
                      <w:rFonts w:ascii="Times New Roman" w:hAnsi="Times New Roman" w:cs="Times New Roman"/>
                      <w:sz w:val="24"/>
                      <w:szCs w:val="24"/>
                      <w:lang w:val="kk-KZ"/>
                    </w:rPr>
                    <w:t>3– 4</w:t>
                  </w:r>
                  <w:r w:rsidR="00A82F4D" w:rsidRPr="007B55E8">
                    <w:rPr>
                      <w:rFonts w:ascii="Times New Roman" w:hAnsi="Times New Roman" w:cs="Times New Roman"/>
                      <w:sz w:val="24"/>
                      <w:szCs w:val="24"/>
                      <w:lang w:val="kk-KZ"/>
                    </w:rPr>
                    <w:t xml:space="preserve"> </w:t>
                  </w:r>
                  <w:r w:rsidRPr="007B55E8">
                    <w:rPr>
                      <w:rFonts w:ascii="Times New Roman" w:hAnsi="Times New Roman" w:cs="Times New Roman"/>
                      <w:sz w:val="24"/>
                      <w:szCs w:val="24"/>
                      <w:lang w:val="kk-KZ"/>
                    </w:rPr>
                    <w:t xml:space="preserve">сөйлем құрастырады </w:t>
                  </w:r>
                  <w:r w:rsidR="00B2524B" w:rsidRPr="007B55E8">
                    <w:rPr>
                      <w:rFonts w:ascii="Times New Roman" w:hAnsi="Times New Roman" w:cs="Times New Roman"/>
                      <w:sz w:val="24"/>
                      <w:szCs w:val="24"/>
                      <w:lang w:val="kk-KZ"/>
                    </w:rPr>
                    <w:t>.</w:t>
                  </w:r>
                </w:p>
                <w:p w:rsidR="00B04140" w:rsidRPr="007B55E8" w:rsidRDefault="00B04140" w:rsidP="00467510">
                  <w:pPr>
                    <w:rPr>
                      <w:rFonts w:ascii="Times New Roman" w:hAnsi="Times New Roman" w:cs="Times New Roman"/>
                      <w:sz w:val="24"/>
                      <w:szCs w:val="24"/>
                      <w:lang w:val="kk-KZ"/>
                    </w:rPr>
                  </w:pPr>
                </w:p>
                <w:p w:rsidR="00B04140" w:rsidRPr="007B55E8" w:rsidRDefault="008E1848" w:rsidP="00467510">
                  <w:pPr>
                    <w:rPr>
                      <w:rFonts w:ascii="Times New Roman" w:hAnsi="Times New Roman" w:cs="Times New Roman"/>
                      <w:sz w:val="24"/>
                      <w:szCs w:val="24"/>
                      <w:lang w:val="kk-KZ"/>
                    </w:rPr>
                  </w:pPr>
                  <w:r w:rsidRPr="007B55E8">
                    <w:rPr>
                      <w:rFonts w:ascii="Times New Roman" w:hAnsi="Times New Roman" w:cs="Times New Roman"/>
                      <w:sz w:val="24"/>
                      <w:szCs w:val="24"/>
                      <w:lang w:val="kk-KZ"/>
                    </w:rPr>
                    <w:t>Тақырыпқа байланысты жүйелі тұжырымдамалар жазады.</w:t>
                  </w:r>
                </w:p>
                <w:p w:rsidR="008E1848" w:rsidRPr="007B55E8" w:rsidRDefault="008E1848" w:rsidP="00467510">
                  <w:pPr>
                    <w:rPr>
                      <w:rFonts w:ascii="Times New Roman" w:hAnsi="Times New Roman" w:cs="Times New Roman"/>
                      <w:sz w:val="24"/>
                      <w:szCs w:val="24"/>
                      <w:lang w:val="kk-KZ"/>
                    </w:rPr>
                  </w:pPr>
                </w:p>
                <w:p w:rsidR="00B2524B" w:rsidRPr="007B55E8" w:rsidRDefault="00F81E73" w:rsidP="00467510">
                  <w:pPr>
                    <w:rPr>
                      <w:rFonts w:ascii="Times New Roman" w:hAnsi="Times New Roman" w:cs="Times New Roman"/>
                      <w:sz w:val="24"/>
                      <w:szCs w:val="24"/>
                      <w:lang w:val="kk-KZ"/>
                    </w:rPr>
                  </w:pPr>
                  <w:r w:rsidRPr="007B55E8">
                    <w:rPr>
                      <w:rFonts w:ascii="Times New Roman" w:hAnsi="Times New Roman" w:cs="Times New Roman"/>
                      <w:sz w:val="24"/>
                      <w:szCs w:val="24"/>
                      <w:lang w:val="kk-KZ"/>
                    </w:rPr>
                    <w:t>Ғаламдық жылынудың Қазақстанға әсерін</w:t>
                  </w:r>
                  <w:r w:rsidR="004D3BDB" w:rsidRPr="007B55E8">
                    <w:rPr>
                      <w:rFonts w:ascii="Times New Roman" w:hAnsi="Times New Roman" w:cs="Times New Roman"/>
                      <w:sz w:val="24"/>
                      <w:szCs w:val="24"/>
                      <w:lang w:val="kk-KZ"/>
                    </w:rPr>
                    <w:t>е</w:t>
                  </w:r>
                  <w:r w:rsidRPr="007B55E8">
                    <w:rPr>
                      <w:rFonts w:ascii="Times New Roman" w:hAnsi="Times New Roman" w:cs="Times New Roman"/>
                      <w:sz w:val="24"/>
                      <w:szCs w:val="24"/>
                      <w:lang w:val="kk-KZ"/>
                    </w:rPr>
                    <w:t xml:space="preserve"> </w:t>
                  </w:r>
                  <w:r w:rsidR="004D3BDB" w:rsidRPr="007B55E8">
                    <w:rPr>
                      <w:rFonts w:ascii="Times New Roman" w:hAnsi="Times New Roman" w:cs="Times New Roman"/>
                      <w:sz w:val="24"/>
                      <w:szCs w:val="24"/>
                      <w:lang w:val="kk-KZ"/>
                    </w:rPr>
                    <w:t>мысалдар келтіре отырып</w:t>
                  </w:r>
                  <w:r w:rsidR="008E1848" w:rsidRPr="007B55E8">
                    <w:rPr>
                      <w:rFonts w:ascii="Times New Roman" w:hAnsi="Times New Roman" w:cs="Times New Roman"/>
                      <w:sz w:val="24"/>
                      <w:szCs w:val="24"/>
                      <w:lang w:val="kk-KZ"/>
                    </w:rPr>
                    <w:t xml:space="preserve">, </w:t>
                  </w:r>
                  <w:r w:rsidR="004D3BDB" w:rsidRPr="007B55E8">
                    <w:rPr>
                      <w:rFonts w:ascii="Times New Roman" w:hAnsi="Times New Roman" w:cs="Times New Roman"/>
                      <w:sz w:val="24"/>
                      <w:szCs w:val="24"/>
                      <w:lang w:val="kk-KZ"/>
                    </w:rPr>
                    <w:t xml:space="preserve">оның алдын алу шараларына </w:t>
                  </w:r>
                  <w:r w:rsidR="008E1848" w:rsidRPr="007B55E8">
                    <w:rPr>
                      <w:rFonts w:ascii="Times New Roman" w:hAnsi="Times New Roman" w:cs="Times New Roman"/>
                      <w:sz w:val="24"/>
                      <w:szCs w:val="24"/>
                      <w:lang w:val="kk-KZ"/>
                    </w:rPr>
                    <w:t>ғылыми көзқарастарын дәлелдейді.</w:t>
                  </w:r>
                </w:p>
              </w:tc>
            </w:tr>
          </w:tbl>
          <w:p w:rsidR="00FC3001" w:rsidRPr="007B55E8" w:rsidRDefault="00A82F4D" w:rsidP="00FC300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ҚБ: </w:t>
            </w:r>
            <w:r w:rsidR="006D0BB2" w:rsidRPr="007B55E8">
              <w:rPr>
                <w:rFonts w:ascii="Times New Roman" w:hAnsi="Times New Roman" w:cs="Times New Roman"/>
                <w:sz w:val="24"/>
                <w:szCs w:val="24"/>
                <w:lang w:val="kk-KZ"/>
              </w:rPr>
              <w:t>өзара</w:t>
            </w:r>
            <w:r w:rsidR="001D0DE0" w:rsidRPr="007B55E8">
              <w:rPr>
                <w:rFonts w:ascii="Times New Roman" w:hAnsi="Times New Roman" w:cs="Times New Roman"/>
                <w:sz w:val="24"/>
                <w:szCs w:val="24"/>
                <w:lang w:val="kk-KZ"/>
              </w:rPr>
              <w:t xml:space="preserve"> бағалау</w:t>
            </w:r>
            <w:r w:rsidR="00B90C97" w:rsidRPr="007B55E8">
              <w:rPr>
                <w:rFonts w:ascii="Times New Roman" w:hAnsi="Times New Roman" w:cs="Times New Roman"/>
                <w:sz w:val="24"/>
                <w:szCs w:val="24"/>
                <w:lang w:val="kk-KZ"/>
              </w:rPr>
              <w:t xml:space="preserve"> </w:t>
            </w:r>
            <w:r w:rsidR="00FC3001" w:rsidRPr="007B55E8">
              <w:rPr>
                <w:rFonts w:ascii="Times New Roman" w:hAnsi="Times New Roman" w:cs="Times New Roman"/>
                <w:sz w:val="24"/>
                <w:szCs w:val="24"/>
                <w:lang w:val="kk-KZ"/>
              </w:rPr>
              <w:t>«Шаршылар</w:t>
            </w:r>
            <w:r w:rsidR="002B7406" w:rsidRPr="007B55E8">
              <w:rPr>
                <w:rFonts w:ascii="Times New Roman" w:hAnsi="Times New Roman" w:cs="Times New Roman"/>
                <w:sz w:val="24"/>
                <w:szCs w:val="24"/>
                <w:lang w:val="kk-KZ"/>
              </w:rPr>
              <w:t>» әдісі.</w:t>
            </w:r>
          </w:p>
          <w:p w:rsidR="00B2524B" w:rsidRPr="007B55E8" w:rsidRDefault="00FC3001" w:rsidP="00B932C6">
            <w:pPr>
              <w:rPr>
                <w:rFonts w:ascii="Times New Roman" w:hAnsi="Times New Roman" w:cs="Times New Roman"/>
                <w:sz w:val="24"/>
                <w:szCs w:val="24"/>
                <w:lang w:val="kk-KZ"/>
              </w:rPr>
            </w:pPr>
            <w:r w:rsidRPr="007B55E8">
              <w:rPr>
                <w:rFonts w:ascii="Times New Roman" w:hAnsi="Times New Roman" w:cs="Times New Roman"/>
                <w:sz w:val="24"/>
                <w:szCs w:val="24"/>
                <w:lang w:val="kk-KZ"/>
              </w:rPr>
              <w:t>Жұмысты аяқтағаннан кейін оқушы дәптерге шаршының суретін салады.  Егер жұмыс түсініксіз болса, шаршыны қызыл түске бояйды, егер аздап түсін</w:t>
            </w:r>
            <w:r w:rsidR="00CF1053" w:rsidRPr="007B55E8">
              <w:rPr>
                <w:rFonts w:ascii="Times New Roman" w:hAnsi="Times New Roman" w:cs="Times New Roman"/>
                <w:sz w:val="24"/>
                <w:szCs w:val="24"/>
                <w:lang w:val="kk-KZ"/>
              </w:rPr>
              <w:t>ген</w:t>
            </w:r>
            <w:r w:rsidRPr="007B55E8">
              <w:rPr>
                <w:rFonts w:ascii="Times New Roman" w:hAnsi="Times New Roman" w:cs="Times New Roman"/>
                <w:sz w:val="24"/>
                <w:szCs w:val="24"/>
                <w:lang w:val="kk-KZ"/>
              </w:rPr>
              <w:t xml:space="preserve"> болса – сарымен, тақырыпты жүз пайызға түсінгеніне сенімді болса жасылмен бояй</w:t>
            </w:r>
            <w:r w:rsidR="00882C2F" w:rsidRPr="007B55E8">
              <w:rPr>
                <w:rFonts w:ascii="Times New Roman" w:hAnsi="Times New Roman" w:cs="Times New Roman"/>
                <w:sz w:val="24"/>
                <w:szCs w:val="24"/>
                <w:lang w:val="kk-KZ"/>
              </w:rPr>
              <w:t>ды.</w:t>
            </w:r>
          </w:p>
        </w:tc>
        <w:tc>
          <w:tcPr>
            <w:tcW w:w="920" w:type="pct"/>
          </w:tcPr>
          <w:p w:rsidR="0064145B" w:rsidRPr="007B55E8" w:rsidRDefault="00CA42DF"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lastRenderedPageBreak/>
              <w:t>О</w:t>
            </w:r>
            <w:r w:rsidR="00134739" w:rsidRPr="007B55E8">
              <w:rPr>
                <w:rFonts w:ascii="Times New Roman" w:hAnsi="Times New Roman" w:cs="Times New Roman"/>
                <w:sz w:val="24"/>
                <w:szCs w:val="24"/>
                <w:lang w:val="kk-KZ"/>
              </w:rPr>
              <w:t>қулық</w:t>
            </w:r>
          </w:p>
          <w:p w:rsidR="00CA42DF" w:rsidRPr="007B55E8" w:rsidRDefault="00495F72" w:rsidP="00467991">
            <w:pPr>
              <w:rPr>
                <w:rFonts w:ascii="Times New Roman" w:hAnsi="Times New Roman" w:cs="Times New Roman"/>
                <w:sz w:val="24"/>
                <w:szCs w:val="24"/>
                <w:u w:val="single"/>
                <w:lang w:val="kk-KZ"/>
              </w:rPr>
            </w:pPr>
            <w:hyperlink r:id="rId9" w:history="1">
              <w:r w:rsidR="0041581F" w:rsidRPr="007B55E8">
                <w:rPr>
                  <w:rStyle w:val="ac"/>
                  <w:rFonts w:ascii="Times New Roman" w:hAnsi="Times New Roman" w:cs="Times New Roman"/>
                  <w:sz w:val="24"/>
                  <w:szCs w:val="24"/>
                  <w:lang w:val="kk-KZ"/>
                </w:rPr>
                <w:t>http://expert.atamura.kz/kz/books</w:t>
              </w:r>
            </w:hyperlink>
            <w:r w:rsidR="0041581F" w:rsidRPr="007B55E8">
              <w:rPr>
                <w:rFonts w:ascii="Times New Roman" w:hAnsi="Times New Roman" w:cs="Times New Roman"/>
                <w:sz w:val="24"/>
                <w:szCs w:val="24"/>
                <w:u w:val="single"/>
                <w:lang w:val="kk-KZ"/>
              </w:rPr>
              <w:t xml:space="preserve"> </w:t>
            </w:r>
            <w:r w:rsidR="00CD35E6" w:rsidRPr="007B55E8">
              <w:rPr>
                <w:rFonts w:ascii="Times New Roman" w:hAnsi="Times New Roman" w:cs="Times New Roman"/>
                <w:sz w:val="24"/>
                <w:szCs w:val="24"/>
                <w:u w:val="single"/>
                <w:lang w:val="kk-KZ"/>
              </w:rPr>
              <w:t>/</w:t>
            </w:r>
            <w:r w:rsidR="0070221A" w:rsidRPr="007B55E8">
              <w:rPr>
                <w:rFonts w:ascii="Times New Roman" w:hAnsi="Times New Roman" w:cs="Times New Roman"/>
                <w:sz w:val="24"/>
                <w:szCs w:val="24"/>
                <w:u w:val="single"/>
                <w:lang w:val="kk-KZ"/>
              </w:rPr>
              <w:t>grade</w:t>
            </w:r>
            <w:r w:rsidR="0041581F" w:rsidRPr="007B55E8">
              <w:rPr>
                <w:rFonts w:ascii="Times New Roman" w:hAnsi="Times New Roman" w:cs="Times New Roman"/>
                <w:sz w:val="24"/>
                <w:szCs w:val="24"/>
                <w:u w:val="single"/>
                <w:lang w:val="kk-KZ"/>
              </w:rPr>
              <w:t>/9</w:t>
            </w:r>
          </w:p>
          <w:p w:rsidR="00154539" w:rsidRPr="007B55E8" w:rsidRDefault="00154539" w:rsidP="00467991">
            <w:pPr>
              <w:rPr>
                <w:rFonts w:ascii="Times New Roman" w:hAnsi="Times New Roman" w:cs="Times New Roman"/>
                <w:sz w:val="24"/>
                <w:szCs w:val="24"/>
                <w:lang w:val="kk-KZ"/>
              </w:rPr>
            </w:pPr>
          </w:p>
          <w:p w:rsidR="00154539" w:rsidRPr="007B55E8" w:rsidRDefault="00154539" w:rsidP="00467991">
            <w:pPr>
              <w:rPr>
                <w:rFonts w:ascii="Times New Roman" w:hAnsi="Times New Roman" w:cs="Times New Roman"/>
                <w:sz w:val="24"/>
                <w:szCs w:val="24"/>
                <w:lang w:val="kk-KZ"/>
              </w:rPr>
            </w:pPr>
          </w:p>
          <w:p w:rsidR="00154539" w:rsidRPr="007B55E8" w:rsidRDefault="00154539" w:rsidP="00467991">
            <w:pPr>
              <w:rPr>
                <w:rFonts w:ascii="Times New Roman" w:hAnsi="Times New Roman" w:cs="Times New Roman"/>
                <w:sz w:val="24"/>
                <w:szCs w:val="24"/>
                <w:lang w:val="kk-KZ"/>
              </w:rPr>
            </w:pPr>
          </w:p>
          <w:p w:rsidR="00154539" w:rsidRDefault="00154539" w:rsidP="00467991">
            <w:pPr>
              <w:rPr>
                <w:rFonts w:ascii="Times New Roman" w:hAnsi="Times New Roman" w:cs="Times New Roman"/>
                <w:sz w:val="24"/>
                <w:szCs w:val="24"/>
                <w:lang w:val="kk-KZ"/>
              </w:rPr>
            </w:pPr>
          </w:p>
          <w:p w:rsidR="00E97819" w:rsidRDefault="00E97819" w:rsidP="00467991">
            <w:pPr>
              <w:rPr>
                <w:rFonts w:ascii="Times New Roman" w:hAnsi="Times New Roman" w:cs="Times New Roman"/>
                <w:sz w:val="24"/>
                <w:szCs w:val="24"/>
                <w:lang w:val="kk-KZ"/>
              </w:rPr>
            </w:pPr>
          </w:p>
          <w:p w:rsidR="00E97819" w:rsidRDefault="00E97819" w:rsidP="00467991">
            <w:pPr>
              <w:rPr>
                <w:rFonts w:ascii="Times New Roman" w:hAnsi="Times New Roman" w:cs="Times New Roman"/>
                <w:sz w:val="24"/>
                <w:szCs w:val="24"/>
                <w:lang w:val="kk-KZ"/>
              </w:rPr>
            </w:pPr>
          </w:p>
          <w:p w:rsidR="00E97819" w:rsidRPr="007B55E8" w:rsidRDefault="00E97819" w:rsidP="00467991">
            <w:pPr>
              <w:rPr>
                <w:rFonts w:ascii="Times New Roman" w:hAnsi="Times New Roman" w:cs="Times New Roman"/>
                <w:sz w:val="24"/>
                <w:szCs w:val="24"/>
                <w:lang w:val="kk-KZ"/>
              </w:rPr>
            </w:pPr>
          </w:p>
          <w:p w:rsidR="009A0993" w:rsidRPr="007B55E8" w:rsidRDefault="009A0993" w:rsidP="009A0993">
            <w:pPr>
              <w:rPr>
                <w:rFonts w:ascii="Times New Roman" w:hAnsi="Times New Roman" w:cs="Times New Roman"/>
                <w:sz w:val="24"/>
                <w:szCs w:val="24"/>
                <w:lang w:val="kk-KZ"/>
              </w:rPr>
            </w:pPr>
            <w:r w:rsidRPr="007B55E8">
              <w:rPr>
                <w:rFonts w:ascii="Times New Roman" w:hAnsi="Times New Roman" w:cs="Times New Roman"/>
                <w:sz w:val="24"/>
                <w:szCs w:val="24"/>
                <w:lang w:val="kk-KZ"/>
              </w:rPr>
              <w:t>«Өте жақсы», «бұл бағытың дұрыс, бәріміз бірге тағы ойланып көрейік», «балалар Т – ның айтуы бойынша осылай, ал сендер қалай ойлайсыңдар?»</w:t>
            </w:r>
          </w:p>
          <w:p w:rsidR="009A0993" w:rsidRDefault="009A0993" w:rsidP="00467991">
            <w:pPr>
              <w:rPr>
                <w:rFonts w:ascii="Times New Roman" w:hAnsi="Times New Roman" w:cs="Times New Roman"/>
                <w:sz w:val="24"/>
                <w:szCs w:val="24"/>
                <w:lang w:val="kk-KZ"/>
              </w:rPr>
            </w:pPr>
          </w:p>
          <w:p w:rsidR="00154539" w:rsidRPr="007B55E8" w:rsidRDefault="002C734B"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Дүние жүзінің климаттық</w:t>
            </w:r>
          </w:p>
          <w:p w:rsidR="00154539" w:rsidRPr="007B55E8" w:rsidRDefault="00563C93"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к</w:t>
            </w:r>
            <w:r w:rsidR="00154539" w:rsidRPr="007B55E8">
              <w:rPr>
                <w:rFonts w:ascii="Times New Roman" w:hAnsi="Times New Roman" w:cs="Times New Roman"/>
                <w:sz w:val="24"/>
                <w:szCs w:val="24"/>
                <w:lang w:val="kk-KZ"/>
              </w:rPr>
              <w:t>арта</w:t>
            </w:r>
            <w:r w:rsidR="002C734B" w:rsidRPr="007B55E8">
              <w:rPr>
                <w:rFonts w:ascii="Times New Roman" w:hAnsi="Times New Roman" w:cs="Times New Roman"/>
                <w:sz w:val="24"/>
                <w:szCs w:val="24"/>
                <w:lang w:val="kk-KZ"/>
              </w:rPr>
              <w:t>сы</w:t>
            </w:r>
          </w:p>
          <w:p w:rsidR="00563C93" w:rsidRPr="007B55E8" w:rsidRDefault="00563C93" w:rsidP="00467991">
            <w:pPr>
              <w:rPr>
                <w:rFonts w:ascii="Times New Roman" w:hAnsi="Times New Roman" w:cs="Times New Roman"/>
                <w:sz w:val="24"/>
                <w:szCs w:val="24"/>
                <w:lang w:val="kk-KZ"/>
              </w:rPr>
            </w:pPr>
          </w:p>
          <w:p w:rsidR="00563C93" w:rsidRPr="007B55E8" w:rsidRDefault="003365DA" w:rsidP="00467991">
            <w:pPr>
              <w:rPr>
                <w:rFonts w:ascii="Times New Roman" w:hAnsi="Times New Roman" w:cs="Times New Roman"/>
                <w:sz w:val="24"/>
                <w:szCs w:val="24"/>
                <w:lang w:val="kk-KZ"/>
              </w:rPr>
            </w:pPr>
            <w:r w:rsidRPr="007B55E8">
              <w:rPr>
                <w:rFonts w:ascii="Times New Roman" w:hAnsi="Times New Roman" w:cs="Times New Roman"/>
                <w:noProof/>
                <w:sz w:val="24"/>
                <w:szCs w:val="24"/>
              </w:rPr>
              <w:drawing>
                <wp:inline distT="0" distB="0" distL="0" distR="0" wp14:anchorId="6087D4B5" wp14:editId="55F81904">
                  <wp:extent cx="978346" cy="665419"/>
                  <wp:effectExtent l="0" t="0" r="0" b="0"/>
                  <wp:docPr id="7" name="Рисунок 7" descr="C:\Users\Директор\Desktop\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esktop\рр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346" cy="665419"/>
                          </a:xfrm>
                          <a:prstGeom prst="rect">
                            <a:avLst/>
                          </a:prstGeom>
                          <a:noFill/>
                          <a:ln>
                            <a:noFill/>
                          </a:ln>
                        </pic:spPr>
                      </pic:pic>
                    </a:graphicData>
                  </a:graphic>
                </wp:inline>
              </w:drawing>
            </w: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3C4D3C" w:rsidRDefault="003C4D3C" w:rsidP="00467991">
            <w:pPr>
              <w:rPr>
                <w:rFonts w:ascii="Times New Roman" w:hAnsi="Times New Roman" w:cs="Times New Roman"/>
                <w:sz w:val="24"/>
                <w:szCs w:val="24"/>
                <w:lang w:val="kk-KZ"/>
              </w:rPr>
            </w:pPr>
          </w:p>
          <w:p w:rsidR="003C4D3C" w:rsidRDefault="003C4D3C"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BILIM LAND </w:t>
            </w:r>
          </w:p>
          <w:p w:rsidR="00563C93" w:rsidRPr="007B55E8" w:rsidRDefault="00563C93"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 2902  «Атмосфераның ластануы</w:t>
            </w:r>
            <w:r w:rsidR="003A0900" w:rsidRPr="007B55E8">
              <w:rPr>
                <w:rFonts w:ascii="Times New Roman" w:hAnsi="Times New Roman" w:cs="Times New Roman"/>
                <w:sz w:val="24"/>
                <w:szCs w:val="24"/>
                <w:lang w:val="kk-KZ"/>
              </w:rPr>
              <w:t xml:space="preserve"> және қоршаған ортаға әсері</w:t>
            </w:r>
            <w:r w:rsidRPr="007B55E8">
              <w:rPr>
                <w:rFonts w:ascii="Times New Roman" w:hAnsi="Times New Roman" w:cs="Times New Roman"/>
                <w:sz w:val="24"/>
                <w:szCs w:val="24"/>
                <w:lang w:val="kk-KZ"/>
              </w:rPr>
              <w:t>» бейнеролик</w:t>
            </w: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563C93" w:rsidRPr="007B55E8" w:rsidRDefault="00563C93" w:rsidP="00467991">
            <w:pPr>
              <w:rPr>
                <w:rFonts w:ascii="Times New Roman" w:hAnsi="Times New Roman" w:cs="Times New Roman"/>
                <w:sz w:val="24"/>
                <w:szCs w:val="24"/>
                <w:lang w:val="kk-KZ"/>
              </w:rPr>
            </w:pPr>
          </w:p>
          <w:p w:rsidR="00E96147" w:rsidRPr="007B55E8" w:rsidRDefault="00E96147" w:rsidP="00467991">
            <w:pPr>
              <w:rPr>
                <w:rFonts w:ascii="Times New Roman" w:hAnsi="Times New Roman" w:cs="Times New Roman"/>
                <w:sz w:val="24"/>
                <w:szCs w:val="24"/>
                <w:lang w:val="kk-KZ"/>
              </w:rPr>
            </w:pPr>
          </w:p>
          <w:p w:rsidR="00E96147" w:rsidRPr="007B55E8" w:rsidRDefault="00E96147" w:rsidP="00467991">
            <w:pPr>
              <w:rPr>
                <w:rFonts w:ascii="Times New Roman" w:hAnsi="Times New Roman" w:cs="Times New Roman"/>
                <w:sz w:val="24"/>
                <w:szCs w:val="24"/>
                <w:lang w:val="kk-KZ"/>
              </w:rPr>
            </w:pPr>
          </w:p>
          <w:p w:rsidR="00E96147" w:rsidRPr="007B55E8" w:rsidRDefault="00E96147" w:rsidP="00467991">
            <w:pPr>
              <w:rPr>
                <w:rFonts w:ascii="Times New Roman" w:hAnsi="Times New Roman" w:cs="Times New Roman"/>
                <w:sz w:val="24"/>
                <w:szCs w:val="24"/>
                <w:lang w:val="kk-KZ"/>
              </w:rPr>
            </w:pPr>
          </w:p>
          <w:p w:rsidR="00E96147" w:rsidRPr="007B55E8" w:rsidRDefault="00E96147" w:rsidP="00467991">
            <w:pPr>
              <w:rPr>
                <w:rFonts w:ascii="Times New Roman" w:hAnsi="Times New Roman" w:cs="Times New Roman"/>
                <w:sz w:val="24"/>
                <w:szCs w:val="24"/>
                <w:lang w:val="kk-KZ"/>
              </w:rPr>
            </w:pPr>
          </w:p>
          <w:p w:rsidR="00E96147" w:rsidRPr="007B55E8" w:rsidRDefault="00E96147" w:rsidP="00467991">
            <w:pPr>
              <w:rPr>
                <w:rFonts w:ascii="Times New Roman" w:hAnsi="Times New Roman" w:cs="Times New Roman"/>
                <w:sz w:val="24"/>
                <w:szCs w:val="24"/>
                <w:lang w:val="kk-KZ"/>
              </w:rPr>
            </w:pPr>
          </w:p>
          <w:p w:rsidR="00E96147" w:rsidRPr="007B55E8" w:rsidRDefault="00E96147" w:rsidP="00467991">
            <w:pPr>
              <w:rPr>
                <w:rFonts w:ascii="Times New Roman" w:hAnsi="Times New Roman" w:cs="Times New Roman"/>
                <w:sz w:val="24"/>
                <w:szCs w:val="24"/>
                <w:lang w:val="kk-KZ"/>
              </w:rPr>
            </w:pPr>
          </w:p>
        </w:tc>
      </w:tr>
      <w:tr w:rsidR="0064145B" w:rsidRPr="007B55E8" w:rsidTr="00DC75BB">
        <w:tc>
          <w:tcPr>
            <w:tcW w:w="922" w:type="pct"/>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lastRenderedPageBreak/>
              <w:t>Сабақтың соңы</w:t>
            </w:r>
          </w:p>
          <w:p w:rsidR="0064145B" w:rsidRPr="007B55E8" w:rsidRDefault="00127796"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 </w:t>
            </w:r>
            <w:r w:rsidRPr="007B55E8">
              <w:rPr>
                <w:rFonts w:ascii="Times New Roman" w:hAnsi="Times New Roman" w:cs="Times New Roman"/>
                <w:b/>
                <w:sz w:val="24"/>
                <w:szCs w:val="24"/>
              </w:rPr>
              <w:t>7</w:t>
            </w:r>
            <w:r w:rsidR="0064145B" w:rsidRPr="007B55E8">
              <w:rPr>
                <w:rFonts w:ascii="Times New Roman" w:hAnsi="Times New Roman" w:cs="Times New Roman"/>
                <w:b/>
                <w:sz w:val="24"/>
                <w:szCs w:val="24"/>
                <w:lang w:val="kk-KZ"/>
              </w:rPr>
              <w:t xml:space="preserve"> минут</w:t>
            </w:r>
          </w:p>
          <w:p w:rsidR="00006D9E" w:rsidRPr="007B55E8" w:rsidRDefault="00006D9E" w:rsidP="00467991">
            <w:pPr>
              <w:rPr>
                <w:rFonts w:ascii="Times New Roman" w:hAnsi="Times New Roman" w:cs="Times New Roman"/>
                <w:b/>
                <w:sz w:val="24"/>
                <w:szCs w:val="24"/>
                <w:lang w:val="kk-KZ"/>
              </w:rPr>
            </w:pPr>
          </w:p>
          <w:p w:rsidR="00006D9E" w:rsidRPr="007B55E8" w:rsidRDefault="00006D9E" w:rsidP="00467991">
            <w:pPr>
              <w:rPr>
                <w:rFonts w:ascii="Times New Roman" w:hAnsi="Times New Roman" w:cs="Times New Roman"/>
                <w:b/>
                <w:sz w:val="24"/>
                <w:szCs w:val="24"/>
                <w:lang w:val="kk-KZ"/>
              </w:rPr>
            </w:pPr>
          </w:p>
          <w:p w:rsidR="00006D9E" w:rsidRPr="007B55E8" w:rsidRDefault="00006D9E" w:rsidP="00467991">
            <w:pPr>
              <w:rPr>
                <w:rFonts w:ascii="Times New Roman" w:hAnsi="Times New Roman" w:cs="Times New Roman"/>
                <w:b/>
                <w:sz w:val="24"/>
                <w:szCs w:val="24"/>
                <w:lang w:val="kk-KZ"/>
              </w:rPr>
            </w:pPr>
          </w:p>
          <w:p w:rsidR="00006D9E" w:rsidRPr="007B55E8" w:rsidRDefault="00006D9E" w:rsidP="00467991">
            <w:pPr>
              <w:rPr>
                <w:rFonts w:ascii="Times New Roman" w:hAnsi="Times New Roman" w:cs="Times New Roman"/>
                <w:b/>
                <w:sz w:val="24"/>
                <w:szCs w:val="24"/>
                <w:lang w:val="kk-KZ"/>
              </w:rPr>
            </w:pPr>
          </w:p>
          <w:p w:rsidR="005560D1" w:rsidRPr="007B55E8" w:rsidRDefault="005560D1" w:rsidP="00467991">
            <w:pPr>
              <w:rPr>
                <w:rFonts w:ascii="Times New Roman" w:hAnsi="Times New Roman" w:cs="Times New Roman"/>
                <w:b/>
                <w:sz w:val="24"/>
                <w:szCs w:val="24"/>
                <w:lang w:val="kk-KZ"/>
              </w:rPr>
            </w:pPr>
          </w:p>
          <w:p w:rsidR="005560D1" w:rsidRPr="007B55E8" w:rsidRDefault="005560D1" w:rsidP="00467991">
            <w:pPr>
              <w:rPr>
                <w:rFonts w:ascii="Times New Roman" w:hAnsi="Times New Roman" w:cs="Times New Roman"/>
                <w:b/>
                <w:sz w:val="24"/>
                <w:szCs w:val="24"/>
                <w:lang w:val="kk-KZ"/>
              </w:rPr>
            </w:pPr>
          </w:p>
          <w:p w:rsidR="005560D1" w:rsidRPr="007B55E8" w:rsidRDefault="005560D1" w:rsidP="00467991">
            <w:pPr>
              <w:rPr>
                <w:rFonts w:ascii="Times New Roman" w:hAnsi="Times New Roman" w:cs="Times New Roman"/>
                <w:b/>
                <w:sz w:val="24"/>
                <w:szCs w:val="24"/>
                <w:lang w:val="kk-KZ"/>
              </w:rPr>
            </w:pPr>
          </w:p>
          <w:p w:rsidR="005560D1" w:rsidRPr="007B55E8" w:rsidRDefault="005560D1" w:rsidP="00467991">
            <w:pPr>
              <w:rPr>
                <w:rFonts w:ascii="Times New Roman" w:hAnsi="Times New Roman" w:cs="Times New Roman"/>
                <w:b/>
                <w:sz w:val="24"/>
                <w:szCs w:val="24"/>
                <w:lang w:val="kk-KZ"/>
              </w:rPr>
            </w:pPr>
          </w:p>
          <w:p w:rsidR="005560D1" w:rsidRPr="007B55E8" w:rsidRDefault="005560D1" w:rsidP="00467991">
            <w:pPr>
              <w:rPr>
                <w:rFonts w:ascii="Times New Roman" w:hAnsi="Times New Roman" w:cs="Times New Roman"/>
                <w:b/>
                <w:sz w:val="24"/>
                <w:szCs w:val="24"/>
                <w:lang w:val="kk-KZ"/>
              </w:rPr>
            </w:pPr>
          </w:p>
          <w:p w:rsidR="005560D1" w:rsidRPr="007B55E8" w:rsidRDefault="005560D1" w:rsidP="00467991">
            <w:pPr>
              <w:rPr>
                <w:rFonts w:ascii="Times New Roman" w:hAnsi="Times New Roman" w:cs="Times New Roman"/>
                <w:b/>
                <w:sz w:val="24"/>
                <w:szCs w:val="24"/>
                <w:lang w:val="kk-KZ"/>
              </w:rPr>
            </w:pPr>
          </w:p>
          <w:p w:rsidR="005560D1" w:rsidRPr="007B55E8" w:rsidRDefault="005560D1" w:rsidP="00467991">
            <w:pPr>
              <w:rPr>
                <w:rFonts w:ascii="Times New Roman" w:hAnsi="Times New Roman" w:cs="Times New Roman"/>
                <w:b/>
                <w:sz w:val="24"/>
                <w:szCs w:val="24"/>
                <w:lang w:val="kk-KZ"/>
              </w:rPr>
            </w:pPr>
          </w:p>
          <w:p w:rsidR="00C166EA" w:rsidRPr="007B55E8" w:rsidRDefault="00C166EA" w:rsidP="00467991">
            <w:pPr>
              <w:rPr>
                <w:rFonts w:ascii="Times New Roman" w:hAnsi="Times New Roman" w:cs="Times New Roman"/>
                <w:b/>
                <w:sz w:val="24"/>
                <w:szCs w:val="24"/>
                <w:lang w:val="kk-KZ"/>
              </w:rPr>
            </w:pPr>
          </w:p>
          <w:p w:rsidR="00C166EA" w:rsidRPr="007B55E8" w:rsidRDefault="00C166EA" w:rsidP="00467991">
            <w:pPr>
              <w:rPr>
                <w:rFonts w:ascii="Times New Roman" w:hAnsi="Times New Roman" w:cs="Times New Roman"/>
                <w:b/>
                <w:sz w:val="24"/>
                <w:szCs w:val="24"/>
                <w:lang w:val="kk-KZ"/>
              </w:rPr>
            </w:pPr>
          </w:p>
          <w:p w:rsidR="00C166EA" w:rsidRPr="007B55E8" w:rsidRDefault="00C166EA" w:rsidP="00467991">
            <w:pPr>
              <w:rPr>
                <w:rFonts w:ascii="Times New Roman" w:hAnsi="Times New Roman" w:cs="Times New Roman"/>
                <w:b/>
                <w:sz w:val="24"/>
                <w:szCs w:val="24"/>
                <w:lang w:val="kk-KZ"/>
              </w:rPr>
            </w:pPr>
          </w:p>
          <w:p w:rsidR="00C166EA" w:rsidRDefault="00C166EA" w:rsidP="00467991">
            <w:pPr>
              <w:rPr>
                <w:rFonts w:ascii="Times New Roman" w:hAnsi="Times New Roman" w:cs="Times New Roman"/>
                <w:b/>
                <w:sz w:val="24"/>
                <w:szCs w:val="24"/>
                <w:lang w:val="kk-KZ"/>
              </w:rPr>
            </w:pPr>
          </w:p>
          <w:p w:rsidR="00AE7C82" w:rsidRDefault="00AE7C82" w:rsidP="00467991">
            <w:pPr>
              <w:rPr>
                <w:rFonts w:ascii="Times New Roman" w:hAnsi="Times New Roman" w:cs="Times New Roman"/>
                <w:b/>
                <w:sz w:val="24"/>
                <w:szCs w:val="24"/>
                <w:lang w:val="kk-KZ"/>
              </w:rPr>
            </w:pPr>
          </w:p>
          <w:p w:rsidR="00AE7C82" w:rsidRDefault="00AE7C82" w:rsidP="00467991">
            <w:pPr>
              <w:rPr>
                <w:rFonts w:ascii="Times New Roman" w:hAnsi="Times New Roman" w:cs="Times New Roman"/>
                <w:b/>
                <w:sz w:val="24"/>
                <w:szCs w:val="24"/>
                <w:lang w:val="kk-KZ"/>
              </w:rPr>
            </w:pPr>
          </w:p>
          <w:p w:rsidR="005F7853" w:rsidRPr="007B55E8" w:rsidRDefault="00AE7C82" w:rsidP="00467991">
            <w:pPr>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127796" w:rsidRPr="007B55E8" w:rsidRDefault="00127796"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3 минут</w:t>
            </w:r>
          </w:p>
        </w:tc>
        <w:tc>
          <w:tcPr>
            <w:tcW w:w="3158" w:type="pct"/>
            <w:gridSpan w:val="4"/>
          </w:tcPr>
          <w:p w:rsidR="00432F75" w:rsidRPr="007B55E8" w:rsidRDefault="00420AEA"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lastRenderedPageBreak/>
              <w:t xml:space="preserve">4-тапсырма (жинақтау) </w:t>
            </w:r>
            <w:r w:rsidR="00D23772" w:rsidRPr="007B55E8">
              <w:rPr>
                <w:rFonts w:ascii="Times New Roman" w:hAnsi="Times New Roman" w:cs="Times New Roman"/>
                <w:sz w:val="24"/>
                <w:szCs w:val="24"/>
                <w:lang w:val="kk-KZ"/>
              </w:rPr>
              <w:t xml:space="preserve"> «Ия» «Жоқ» әдісі.  Өзін-өзі бағалау</w:t>
            </w:r>
          </w:p>
          <w:tbl>
            <w:tblPr>
              <w:tblStyle w:val="a3"/>
              <w:tblW w:w="0" w:type="auto"/>
              <w:tblLayout w:type="fixed"/>
              <w:tblLook w:val="04A0" w:firstRow="1" w:lastRow="0" w:firstColumn="1" w:lastColumn="0" w:noHBand="0" w:noVBand="1"/>
            </w:tblPr>
            <w:tblGrid>
              <w:gridCol w:w="3996"/>
              <w:gridCol w:w="851"/>
              <w:gridCol w:w="992"/>
              <w:gridCol w:w="709"/>
            </w:tblGrid>
            <w:tr w:rsidR="006F5339" w:rsidRPr="007B55E8" w:rsidTr="00AB0A01">
              <w:tc>
                <w:tcPr>
                  <w:tcW w:w="3996" w:type="dxa"/>
                </w:tcPr>
                <w:p w:rsidR="006F5339" w:rsidRPr="007B55E8" w:rsidRDefault="006F5339" w:rsidP="00183C27">
                  <w:pPr>
                    <w:rPr>
                      <w:rFonts w:ascii="Times New Roman" w:hAnsi="Times New Roman" w:cs="Times New Roman"/>
                      <w:b/>
                      <w:sz w:val="24"/>
                      <w:szCs w:val="24"/>
                      <w:lang w:val="kk-KZ"/>
                    </w:rPr>
                  </w:pPr>
                  <w:r w:rsidRPr="007B55E8">
                    <w:rPr>
                      <w:rFonts w:ascii="Times New Roman" w:hAnsi="Times New Roman" w:cs="Times New Roman"/>
                      <w:b/>
                      <w:sz w:val="24"/>
                      <w:szCs w:val="24"/>
                      <w:lang w:val="kk-KZ"/>
                    </w:rPr>
                    <w:t xml:space="preserve">Тапсырмалар </w:t>
                  </w:r>
                </w:p>
              </w:tc>
              <w:tc>
                <w:tcPr>
                  <w:tcW w:w="851" w:type="dxa"/>
                </w:tcPr>
                <w:p w:rsidR="006F5339" w:rsidRPr="007B55E8" w:rsidRDefault="006F5339"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«Ия»</w:t>
                  </w:r>
                </w:p>
              </w:tc>
              <w:tc>
                <w:tcPr>
                  <w:tcW w:w="992" w:type="dxa"/>
                </w:tcPr>
                <w:p w:rsidR="006F5339" w:rsidRPr="007B55E8" w:rsidRDefault="006F5339"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«Жоқ»</w:t>
                  </w:r>
                </w:p>
              </w:tc>
              <w:tc>
                <w:tcPr>
                  <w:tcW w:w="709" w:type="dxa"/>
                </w:tcPr>
                <w:p w:rsidR="006F5339" w:rsidRPr="007B55E8" w:rsidRDefault="001F5A2D"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 \ -</w:t>
                  </w:r>
                </w:p>
              </w:tc>
            </w:tr>
            <w:tr w:rsidR="006F5339" w:rsidRPr="007B55E8" w:rsidTr="00AB0A01">
              <w:tc>
                <w:tcPr>
                  <w:tcW w:w="3996" w:type="dxa"/>
                </w:tcPr>
                <w:p w:rsidR="006F5339" w:rsidRPr="007B55E8" w:rsidRDefault="006F5339"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Күннен </w:t>
                  </w:r>
                  <w:r w:rsidR="001B798C" w:rsidRPr="007B55E8">
                    <w:rPr>
                      <w:rFonts w:ascii="Times New Roman" w:hAnsi="Times New Roman" w:cs="Times New Roman"/>
                      <w:sz w:val="24"/>
                      <w:szCs w:val="24"/>
                      <w:lang w:val="kk-KZ"/>
                    </w:rPr>
                    <w:t>келетін жарық пен жылу күн радиа</w:t>
                  </w:r>
                  <w:r w:rsidRPr="007B55E8">
                    <w:rPr>
                      <w:rFonts w:ascii="Times New Roman" w:hAnsi="Times New Roman" w:cs="Times New Roman"/>
                      <w:sz w:val="24"/>
                      <w:szCs w:val="24"/>
                      <w:lang w:val="kk-KZ"/>
                    </w:rPr>
                    <w:t>циясы деп аталады</w:t>
                  </w:r>
                </w:p>
              </w:tc>
              <w:tc>
                <w:tcPr>
                  <w:tcW w:w="851" w:type="dxa"/>
                </w:tcPr>
                <w:p w:rsidR="006F5339" w:rsidRPr="007B55E8" w:rsidRDefault="006F5339"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 </w:t>
                  </w:r>
                </w:p>
              </w:tc>
              <w:tc>
                <w:tcPr>
                  <w:tcW w:w="992" w:type="dxa"/>
                </w:tcPr>
                <w:p w:rsidR="006F5339" w:rsidRPr="007B55E8" w:rsidRDefault="006F5339" w:rsidP="00183C27">
                  <w:pPr>
                    <w:rPr>
                      <w:rFonts w:ascii="Times New Roman" w:hAnsi="Times New Roman" w:cs="Times New Roman"/>
                      <w:sz w:val="24"/>
                      <w:szCs w:val="24"/>
                      <w:lang w:val="kk-KZ"/>
                    </w:rPr>
                  </w:pPr>
                </w:p>
              </w:tc>
              <w:tc>
                <w:tcPr>
                  <w:tcW w:w="709" w:type="dxa"/>
                </w:tcPr>
                <w:p w:rsidR="006F5339" w:rsidRPr="007B55E8" w:rsidRDefault="006F5339" w:rsidP="00183C27">
                  <w:pPr>
                    <w:rPr>
                      <w:rFonts w:ascii="Times New Roman" w:hAnsi="Times New Roman" w:cs="Times New Roman"/>
                      <w:sz w:val="24"/>
                      <w:szCs w:val="24"/>
                      <w:lang w:val="kk-KZ"/>
                    </w:rPr>
                  </w:pPr>
                </w:p>
              </w:tc>
            </w:tr>
            <w:tr w:rsidR="00BC0DCA" w:rsidRPr="007B55E8" w:rsidTr="00AB0A01">
              <w:tc>
                <w:tcPr>
                  <w:tcW w:w="3996" w:type="dxa"/>
                </w:tcPr>
                <w:p w:rsidR="00BC0DCA" w:rsidRPr="007B55E8" w:rsidRDefault="00BC0DCA"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Ауаның ылғалдығын термометрмен өлшейді</w:t>
                  </w:r>
                </w:p>
              </w:tc>
              <w:tc>
                <w:tcPr>
                  <w:tcW w:w="851" w:type="dxa"/>
                </w:tcPr>
                <w:p w:rsidR="00BC0DCA" w:rsidRPr="007B55E8" w:rsidRDefault="00BC0DCA" w:rsidP="00183C27">
                  <w:pPr>
                    <w:rPr>
                      <w:rFonts w:ascii="Times New Roman" w:hAnsi="Times New Roman" w:cs="Times New Roman"/>
                      <w:sz w:val="24"/>
                      <w:szCs w:val="24"/>
                      <w:lang w:val="kk-KZ"/>
                    </w:rPr>
                  </w:pPr>
                </w:p>
              </w:tc>
              <w:tc>
                <w:tcPr>
                  <w:tcW w:w="992" w:type="dxa"/>
                </w:tcPr>
                <w:p w:rsidR="00BC0DCA" w:rsidRPr="007B55E8" w:rsidRDefault="00BC0DCA" w:rsidP="00183C27">
                  <w:pPr>
                    <w:rPr>
                      <w:rFonts w:ascii="Times New Roman" w:hAnsi="Times New Roman" w:cs="Times New Roman"/>
                      <w:sz w:val="24"/>
                      <w:szCs w:val="24"/>
                      <w:lang w:val="kk-KZ"/>
                    </w:rPr>
                  </w:pPr>
                </w:p>
              </w:tc>
              <w:tc>
                <w:tcPr>
                  <w:tcW w:w="709" w:type="dxa"/>
                </w:tcPr>
                <w:p w:rsidR="00BC0DCA" w:rsidRPr="007B55E8" w:rsidRDefault="00BC0DCA" w:rsidP="00183C27">
                  <w:pPr>
                    <w:rPr>
                      <w:rFonts w:ascii="Times New Roman" w:hAnsi="Times New Roman" w:cs="Times New Roman"/>
                      <w:sz w:val="24"/>
                      <w:szCs w:val="24"/>
                      <w:lang w:val="kk-KZ"/>
                    </w:rPr>
                  </w:pPr>
                </w:p>
              </w:tc>
            </w:tr>
            <w:tr w:rsidR="006F5339" w:rsidRPr="007B55E8" w:rsidTr="00AB0A01">
              <w:tc>
                <w:tcPr>
                  <w:tcW w:w="3996" w:type="dxa"/>
                </w:tcPr>
                <w:p w:rsidR="006F5339" w:rsidRPr="007B55E8" w:rsidRDefault="00A17346"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Жер бедері күн радиа</w:t>
                  </w:r>
                  <w:r w:rsidR="006F5339" w:rsidRPr="007B55E8">
                    <w:rPr>
                      <w:rFonts w:ascii="Times New Roman" w:hAnsi="Times New Roman" w:cs="Times New Roman"/>
                      <w:sz w:val="24"/>
                      <w:szCs w:val="24"/>
                      <w:lang w:val="kk-KZ"/>
                    </w:rPr>
                    <w:t>циясының таралуына әсер етеді</w:t>
                  </w:r>
                </w:p>
              </w:tc>
              <w:tc>
                <w:tcPr>
                  <w:tcW w:w="851" w:type="dxa"/>
                </w:tcPr>
                <w:p w:rsidR="006F5339" w:rsidRPr="007B55E8" w:rsidRDefault="006F5339" w:rsidP="00183C27">
                  <w:pPr>
                    <w:rPr>
                      <w:rFonts w:ascii="Times New Roman" w:hAnsi="Times New Roman" w:cs="Times New Roman"/>
                      <w:sz w:val="24"/>
                      <w:szCs w:val="24"/>
                      <w:lang w:val="kk-KZ"/>
                    </w:rPr>
                  </w:pPr>
                </w:p>
              </w:tc>
              <w:tc>
                <w:tcPr>
                  <w:tcW w:w="992" w:type="dxa"/>
                </w:tcPr>
                <w:p w:rsidR="006F5339" w:rsidRPr="007B55E8" w:rsidRDefault="006F5339" w:rsidP="00183C27">
                  <w:pPr>
                    <w:rPr>
                      <w:rFonts w:ascii="Times New Roman" w:hAnsi="Times New Roman" w:cs="Times New Roman"/>
                      <w:sz w:val="24"/>
                      <w:szCs w:val="24"/>
                      <w:lang w:val="kk-KZ"/>
                    </w:rPr>
                  </w:pPr>
                </w:p>
              </w:tc>
              <w:tc>
                <w:tcPr>
                  <w:tcW w:w="709" w:type="dxa"/>
                </w:tcPr>
                <w:p w:rsidR="006F5339" w:rsidRPr="007B55E8" w:rsidRDefault="006F5339" w:rsidP="00183C27">
                  <w:pPr>
                    <w:rPr>
                      <w:rFonts w:ascii="Times New Roman" w:hAnsi="Times New Roman" w:cs="Times New Roman"/>
                      <w:sz w:val="24"/>
                      <w:szCs w:val="24"/>
                      <w:lang w:val="kk-KZ"/>
                    </w:rPr>
                  </w:pPr>
                </w:p>
              </w:tc>
            </w:tr>
            <w:tr w:rsidR="00BC0DCA" w:rsidRPr="007B55E8" w:rsidTr="00AB0A01">
              <w:tc>
                <w:tcPr>
                  <w:tcW w:w="3996" w:type="dxa"/>
                </w:tcPr>
                <w:p w:rsidR="00BC0DCA" w:rsidRPr="007B55E8" w:rsidRDefault="00BC0DCA"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Қазақстан тропиктік белдеуде орналасқан</w:t>
                  </w:r>
                </w:p>
              </w:tc>
              <w:tc>
                <w:tcPr>
                  <w:tcW w:w="851" w:type="dxa"/>
                </w:tcPr>
                <w:p w:rsidR="00BC0DCA" w:rsidRPr="007B55E8" w:rsidRDefault="00BC0DCA" w:rsidP="00183C27">
                  <w:pPr>
                    <w:rPr>
                      <w:rFonts w:ascii="Times New Roman" w:hAnsi="Times New Roman" w:cs="Times New Roman"/>
                      <w:sz w:val="24"/>
                      <w:szCs w:val="24"/>
                      <w:lang w:val="kk-KZ"/>
                    </w:rPr>
                  </w:pPr>
                </w:p>
              </w:tc>
              <w:tc>
                <w:tcPr>
                  <w:tcW w:w="992" w:type="dxa"/>
                </w:tcPr>
                <w:p w:rsidR="00BC0DCA" w:rsidRPr="007B55E8" w:rsidRDefault="00BC0DCA" w:rsidP="00183C27">
                  <w:pPr>
                    <w:rPr>
                      <w:rFonts w:ascii="Times New Roman" w:hAnsi="Times New Roman" w:cs="Times New Roman"/>
                      <w:sz w:val="24"/>
                      <w:szCs w:val="24"/>
                      <w:lang w:val="kk-KZ"/>
                    </w:rPr>
                  </w:pPr>
                </w:p>
              </w:tc>
              <w:tc>
                <w:tcPr>
                  <w:tcW w:w="709" w:type="dxa"/>
                </w:tcPr>
                <w:p w:rsidR="00BC0DCA" w:rsidRPr="007B55E8" w:rsidRDefault="00BC0DCA" w:rsidP="00183C27">
                  <w:pPr>
                    <w:rPr>
                      <w:rFonts w:ascii="Times New Roman" w:hAnsi="Times New Roman" w:cs="Times New Roman"/>
                      <w:sz w:val="24"/>
                      <w:szCs w:val="24"/>
                      <w:lang w:val="kk-KZ"/>
                    </w:rPr>
                  </w:pPr>
                </w:p>
              </w:tc>
            </w:tr>
            <w:tr w:rsidR="006F5339" w:rsidRPr="007B55E8" w:rsidTr="00AB0A01">
              <w:tc>
                <w:tcPr>
                  <w:tcW w:w="3996" w:type="dxa"/>
                </w:tcPr>
                <w:p w:rsidR="006F5339" w:rsidRPr="007B55E8" w:rsidRDefault="007620C9"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Климат түзуші факторлар: Күн радиациясы, жер бедері, атмосфералық циркуляция</w:t>
                  </w:r>
                </w:p>
              </w:tc>
              <w:tc>
                <w:tcPr>
                  <w:tcW w:w="851" w:type="dxa"/>
                </w:tcPr>
                <w:p w:rsidR="006F5339" w:rsidRPr="007B55E8" w:rsidRDefault="006F5339" w:rsidP="00183C27">
                  <w:pPr>
                    <w:rPr>
                      <w:rFonts w:ascii="Times New Roman" w:hAnsi="Times New Roman" w:cs="Times New Roman"/>
                      <w:sz w:val="24"/>
                      <w:szCs w:val="24"/>
                      <w:lang w:val="kk-KZ"/>
                    </w:rPr>
                  </w:pPr>
                </w:p>
              </w:tc>
              <w:tc>
                <w:tcPr>
                  <w:tcW w:w="992" w:type="dxa"/>
                </w:tcPr>
                <w:p w:rsidR="006F5339" w:rsidRPr="007B55E8" w:rsidRDefault="006F5339" w:rsidP="00183C27">
                  <w:pPr>
                    <w:rPr>
                      <w:rFonts w:ascii="Times New Roman" w:hAnsi="Times New Roman" w:cs="Times New Roman"/>
                      <w:sz w:val="24"/>
                      <w:szCs w:val="24"/>
                      <w:lang w:val="kk-KZ"/>
                    </w:rPr>
                  </w:pPr>
                </w:p>
              </w:tc>
              <w:tc>
                <w:tcPr>
                  <w:tcW w:w="709" w:type="dxa"/>
                </w:tcPr>
                <w:p w:rsidR="006F5339" w:rsidRPr="007B55E8" w:rsidRDefault="006F5339" w:rsidP="00183C27">
                  <w:pPr>
                    <w:rPr>
                      <w:rFonts w:ascii="Times New Roman" w:hAnsi="Times New Roman" w:cs="Times New Roman"/>
                      <w:sz w:val="24"/>
                      <w:szCs w:val="24"/>
                      <w:lang w:val="kk-KZ"/>
                    </w:rPr>
                  </w:pPr>
                </w:p>
              </w:tc>
            </w:tr>
            <w:tr w:rsidR="007168CF" w:rsidRPr="007B55E8" w:rsidTr="00AB0A01">
              <w:tc>
                <w:tcPr>
                  <w:tcW w:w="3996" w:type="dxa"/>
                </w:tcPr>
                <w:p w:rsidR="007168CF" w:rsidRPr="007B55E8" w:rsidRDefault="007168CF" w:rsidP="00183C2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Жазда тропиктік ауа массалары солтүстіктен келеді</w:t>
                  </w:r>
                </w:p>
              </w:tc>
              <w:tc>
                <w:tcPr>
                  <w:tcW w:w="851" w:type="dxa"/>
                </w:tcPr>
                <w:p w:rsidR="007168CF" w:rsidRPr="007B55E8" w:rsidRDefault="007168CF" w:rsidP="00183C27">
                  <w:pPr>
                    <w:rPr>
                      <w:rFonts w:ascii="Times New Roman" w:hAnsi="Times New Roman" w:cs="Times New Roman"/>
                      <w:sz w:val="24"/>
                      <w:szCs w:val="24"/>
                      <w:lang w:val="kk-KZ"/>
                    </w:rPr>
                  </w:pPr>
                </w:p>
              </w:tc>
              <w:tc>
                <w:tcPr>
                  <w:tcW w:w="992" w:type="dxa"/>
                </w:tcPr>
                <w:p w:rsidR="007168CF" w:rsidRPr="007B55E8" w:rsidRDefault="007168CF" w:rsidP="00183C27">
                  <w:pPr>
                    <w:rPr>
                      <w:rFonts w:ascii="Times New Roman" w:hAnsi="Times New Roman" w:cs="Times New Roman"/>
                      <w:sz w:val="24"/>
                      <w:szCs w:val="24"/>
                      <w:lang w:val="kk-KZ"/>
                    </w:rPr>
                  </w:pPr>
                </w:p>
              </w:tc>
              <w:tc>
                <w:tcPr>
                  <w:tcW w:w="709" w:type="dxa"/>
                </w:tcPr>
                <w:p w:rsidR="007168CF" w:rsidRPr="007B55E8" w:rsidRDefault="007168CF" w:rsidP="00183C27">
                  <w:pPr>
                    <w:rPr>
                      <w:rFonts w:ascii="Times New Roman" w:hAnsi="Times New Roman" w:cs="Times New Roman"/>
                      <w:sz w:val="24"/>
                      <w:szCs w:val="24"/>
                      <w:lang w:val="kk-KZ"/>
                    </w:rPr>
                  </w:pPr>
                </w:p>
              </w:tc>
            </w:tr>
            <w:tr w:rsidR="0002677C" w:rsidRPr="007B55E8" w:rsidTr="00AB0A01">
              <w:tc>
                <w:tcPr>
                  <w:tcW w:w="3996" w:type="dxa"/>
                </w:tcPr>
                <w:p w:rsidR="0002677C" w:rsidRDefault="0002677C" w:rsidP="00183C27">
                  <w:pPr>
                    <w:rPr>
                      <w:rFonts w:ascii="Times New Roman" w:hAnsi="Times New Roman" w:cs="Times New Roman"/>
                      <w:sz w:val="24"/>
                      <w:szCs w:val="24"/>
                      <w:lang w:val="kk-KZ"/>
                    </w:rPr>
                  </w:pPr>
                  <w:r>
                    <w:rPr>
                      <w:rFonts w:ascii="Times New Roman" w:hAnsi="Times New Roman" w:cs="Times New Roman"/>
                      <w:sz w:val="24"/>
                      <w:szCs w:val="24"/>
                      <w:lang w:val="kk-KZ"/>
                    </w:rPr>
                    <w:t>Ауа массалары континенттік және теңіздік болып</w:t>
                  </w:r>
                  <w:r w:rsidR="00AE7C82">
                    <w:rPr>
                      <w:rFonts w:ascii="Times New Roman" w:hAnsi="Times New Roman" w:cs="Times New Roman"/>
                      <w:sz w:val="24"/>
                      <w:szCs w:val="24"/>
                      <w:lang w:val="kk-KZ"/>
                    </w:rPr>
                    <w:t xml:space="preserve"> </w:t>
                  </w:r>
                  <w:r>
                    <w:rPr>
                      <w:rFonts w:ascii="Times New Roman" w:hAnsi="Times New Roman" w:cs="Times New Roman"/>
                      <w:sz w:val="24"/>
                      <w:szCs w:val="24"/>
                      <w:lang w:val="kk-KZ"/>
                    </w:rPr>
                    <w:t>бөлінеді</w:t>
                  </w:r>
                </w:p>
              </w:tc>
              <w:tc>
                <w:tcPr>
                  <w:tcW w:w="851" w:type="dxa"/>
                </w:tcPr>
                <w:p w:rsidR="0002677C" w:rsidRPr="007B55E8" w:rsidRDefault="0002677C" w:rsidP="00183C27">
                  <w:pPr>
                    <w:rPr>
                      <w:rFonts w:ascii="Times New Roman" w:hAnsi="Times New Roman" w:cs="Times New Roman"/>
                      <w:sz w:val="24"/>
                      <w:szCs w:val="24"/>
                      <w:lang w:val="kk-KZ"/>
                    </w:rPr>
                  </w:pPr>
                </w:p>
              </w:tc>
              <w:tc>
                <w:tcPr>
                  <w:tcW w:w="992" w:type="dxa"/>
                </w:tcPr>
                <w:p w:rsidR="0002677C" w:rsidRPr="007B55E8" w:rsidRDefault="0002677C" w:rsidP="00183C27">
                  <w:pPr>
                    <w:rPr>
                      <w:rFonts w:ascii="Times New Roman" w:hAnsi="Times New Roman" w:cs="Times New Roman"/>
                      <w:sz w:val="24"/>
                      <w:szCs w:val="24"/>
                      <w:lang w:val="kk-KZ"/>
                    </w:rPr>
                  </w:pPr>
                </w:p>
              </w:tc>
              <w:tc>
                <w:tcPr>
                  <w:tcW w:w="709" w:type="dxa"/>
                </w:tcPr>
                <w:p w:rsidR="0002677C" w:rsidRPr="007B55E8" w:rsidRDefault="0002677C" w:rsidP="00183C27">
                  <w:pPr>
                    <w:rPr>
                      <w:rFonts w:ascii="Times New Roman" w:hAnsi="Times New Roman" w:cs="Times New Roman"/>
                      <w:sz w:val="24"/>
                      <w:szCs w:val="24"/>
                      <w:lang w:val="kk-KZ"/>
                    </w:rPr>
                  </w:pPr>
                </w:p>
              </w:tc>
            </w:tr>
          </w:tbl>
          <w:p w:rsidR="00B90C97" w:rsidRPr="007B55E8" w:rsidRDefault="00B90C97" w:rsidP="00183C27">
            <w:pPr>
              <w:rPr>
                <w:rFonts w:ascii="Times New Roman" w:hAnsi="Times New Roman" w:cs="Times New Roman"/>
                <w:sz w:val="24"/>
                <w:szCs w:val="24"/>
                <w:lang w:val="kk-KZ"/>
              </w:rPr>
            </w:pPr>
          </w:p>
          <w:p w:rsidR="005560D1" w:rsidRPr="007B55E8" w:rsidRDefault="005560D1" w:rsidP="00183C27">
            <w:pPr>
              <w:rPr>
                <w:rFonts w:ascii="Times New Roman" w:hAnsi="Times New Roman" w:cs="Times New Roman"/>
                <w:sz w:val="24"/>
                <w:szCs w:val="24"/>
                <w:lang w:val="kk-KZ"/>
              </w:rPr>
            </w:pPr>
          </w:p>
          <w:p w:rsidR="00EE16DC" w:rsidRPr="007B55E8" w:rsidRDefault="00EE16DC"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Кері байланыс (ауызша).</w:t>
            </w:r>
            <w:r w:rsidR="00DD2909" w:rsidRPr="007B55E8">
              <w:rPr>
                <w:rFonts w:ascii="Times New Roman" w:hAnsi="Times New Roman" w:cs="Times New Roman"/>
                <w:sz w:val="24"/>
                <w:szCs w:val="24"/>
                <w:lang w:val="kk-KZ"/>
              </w:rPr>
              <w:t xml:space="preserve"> «</w:t>
            </w:r>
            <w:r w:rsidR="002E78F7" w:rsidRPr="007B55E8">
              <w:rPr>
                <w:rFonts w:ascii="Times New Roman" w:hAnsi="Times New Roman" w:cs="Times New Roman"/>
                <w:sz w:val="24"/>
                <w:szCs w:val="24"/>
                <w:lang w:val="kk-KZ"/>
              </w:rPr>
              <w:t>Мерседес</w:t>
            </w:r>
            <w:r w:rsidR="00DD2909" w:rsidRPr="007B55E8">
              <w:rPr>
                <w:rFonts w:ascii="Times New Roman" w:hAnsi="Times New Roman" w:cs="Times New Roman"/>
                <w:sz w:val="24"/>
                <w:szCs w:val="24"/>
                <w:lang w:val="kk-KZ"/>
              </w:rPr>
              <w:t>»</w:t>
            </w:r>
            <w:r w:rsidR="002E78F7" w:rsidRPr="007B55E8">
              <w:rPr>
                <w:rFonts w:ascii="Times New Roman" w:hAnsi="Times New Roman" w:cs="Times New Roman"/>
                <w:sz w:val="24"/>
                <w:szCs w:val="24"/>
                <w:lang w:val="kk-KZ"/>
              </w:rPr>
              <w:t xml:space="preserve"> әдісі</w:t>
            </w:r>
            <w:r w:rsidR="008E3562" w:rsidRPr="007B55E8">
              <w:rPr>
                <w:rFonts w:ascii="Times New Roman" w:hAnsi="Times New Roman" w:cs="Times New Roman"/>
                <w:sz w:val="24"/>
                <w:szCs w:val="24"/>
                <w:lang w:val="kk-KZ"/>
              </w:rPr>
              <w:t xml:space="preserve">. </w:t>
            </w:r>
          </w:p>
          <w:p w:rsidR="00DD2909" w:rsidRPr="007B55E8" w:rsidRDefault="00846A30"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w:t>
            </w:r>
            <w:r w:rsidR="00EE16DC" w:rsidRPr="007B55E8">
              <w:rPr>
                <w:rFonts w:ascii="Times New Roman" w:hAnsi="Times New Roman" w:cs="Times New Roman"/>
                <w:sz w:val="24"/>
                <w:szCs w:val="24"/>
                <w:lang w:val="kk-KZ"/>
              </w:rPr>
              <w:t xml:space="preserve">Бүгінгі сабақтан </w:t>
            </w:r>
            <w:r w:rsidR="002976FC" w:rsidRPr="007B55E8">
              <w:rPr>
                <w:rFonts w:ascii="Times New Roman" w:hAnsi="Times New Roman" w:cs="Times New Roman"/>
                <w:sz w:val="24"/>
                <w:szCs w:val="24"/>
                <w:lang w:val="kk-KZ"/>
              </w:rPr>
              <w:t xml:space="preserve">танымдық </w:t>
            </w:r>
            <w:r w:rsidR="00EE16DC" w:rsidRPr="007B55E8">
              <w:rPr>
                <w:rFonts w:ascii="Times New Roman" w:hAnsi="Times New Roman" w:cs="Times New Roman"/>
                <w:sz w:val="24"/>
                <w:szCs w:val="24"/>
                <w:lang w:val="kk-KZ"/>
              </w:rPr>
              <w:t>не алдым?</w:t>
            </w:r>
            <w:r w:rsidR="003053C0" w:rsidRPr="007B55E8">
              <w:rPr>
                <w:rFonts w:ascii="Times New Roman" w:hAnsi="Times New Roman" w:cs="Times New Roman"/>
                <w:sz w:val="24"/>
                <w:szCs w:val="24"/>
                <w:lang w:val="kk-KZ"/>
              </w:rPr>
              <w:t xml:space="preserve">                       </w:t>
            </w:r>
          </w:p>
          <w:p w:rsidR="00EE16DC" w:rsidRPr="007B55E8" w:rsidRDefault="00846A30"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w:t>
            </w:r>
            <w:r w:rsidR="00F46E65" w:rsidRPr="007B55E8">
              <w:rPr>
                <w:rFonts w:ascii="Times New Roman" w:hAnsi="Times New Roman" w:cs="Times New Roman"/>
                <w:sz w:val="24"/>
                <w:szCs w:val="24"/>
                <w:lang w:val="kk-KZ"/>
              </w:rPr>
              <w:t>Не нәрсені түсінбедім?</w:t>
            </w:r>
            <w:r w:rsidR="00901BA2" w:rsidRPr="007B55E8">
              <w:rPr>
                <w:rFonts w:ascii="Times New Roman" w:hAnsi="Times New Roman" w:cs="Times New Roman"/>
                <w:sz w:val="24"/>
                <w:szCs w:val="24"/>
                <w:lang w:val="kk-KZ"/>
              </w:rPr>
              <w:t xml:space="preserve">                        </w:t>
            </w:r>
          </w:p>
          <w:p w:rsidR="00E15BD9" w:rsidRPr="007B55E8" w:rsidRDefault="00846A30" w:rsidP="00183C27">
            <w:pPr>
              <w:rPr>
                <w:rFonts w:ascii="Times New Roman" w:hAnsi="Times New Roman" w:cs="Times New Roman"/>
                <w:sz w:val="24"/>
                <w:szCs w:val="24"/>
                <w:lang w:val="kk-KZ"/>
              </w:rPr>
            </w:pPr>
            <w:r w:rsidRPr="007B55E8">
              <w:rPr>
                <w:rFonts w:ascii="Times New Roman" w:hAnsi="Times New Roman" w:cs="Times New Roman"/>
                <w:sz w:val="24"/>
                <w:szCs w:val="24"/>
                <w:lang w:val="kk-KZ"/>
              </w:rPr>
              <w:t>-</w:t>
            </w:r>
            <w:r w:rsidR="00F46E65" w:rsidRPr="007B55E8">
              <w:rPr>
                <w:rFonts w:ascii="Times New Roman" w:hAnsi="Times New Roman" w:cs="Times New Roman"/>
                <w:sz w:val="24"/>
                <w:szCs w:val="24"/>
                <w:lang w:val="kk-KZ"/>
              </w:rPr>
              <w:t xml:space="preserve">Не </w:t>
            </w:r>
            <w:r w:rsidR="00AE7C82">
              <w:rPr>
                <w:rFonts w:ascii="Times New Roman" w:hAnsi="Times New Roman" w:cs="Times New Roman"/>
                <w:sz w:val="24"/>
                <w:szCs w:val="24"/>
                <w:lang w:val="kk-KZ"/>
              </w:rPr>
              <w:t>туралы терең</w:t>
            </w:r>
            <w:r w:rsidR="00D26412">
              <w:rPr>
                <w:rFonts w:ascii="Times New Roman" w:hAnsi="Times New Roman" w:cs="Times New Roman"/>
                <w:sz w:val="24"/>
                <w:szCs w:val="24"/>
                <w:lang w:val="kk-KZ"/>
              </w:rPr>
              <w:t>ірек</w:t>
            </w:r>
            <w:r w:rsidR="00AE7C82">
              <w:rPr>
                <w:rFonts w:ascii="Times New Roman" w:hAnsi="Times New Roman" w:cs="Times New Roman"/>
                <w:sz w:val="24"/>
                <w:szCs w:val="24"/>
                <w:lang w:val="kk-KZ"/>
              </w:rPr>
              <w:t xml:space="preserve"> білгім</w:t>
            </w:r>
            <w:r w:rsidRPr="007B55E8">
              <w:rPr>
                <w:rFonts w:ascii="Times New Roman" w:hAnsi="Times New Roman" w:cs="Times New Roman"/>
                <w:sz w:val="24"/>
                <w:szCs w:val="24"/>
                <w:lang w:val="kk-KZ"/>
              </w:rPr>
              <w:t xml:space="preserve"> келеді?</w:t>
            </w:r>
            <w:r w:rsidR="003053C0" w:rsidRPr="007B55E8">
              <w:rPr>
                <w:rFonts w:ascii="Times New Roman" w:hAnsi="Times New Roman" w:cs="Times New Roman"/>
                <w:sz w:val="24"/>
                <w:szCs w:val="24"/>
                <w:lang w:val="kk-KZ"/>
              </w:rPr>
              <w:t xml:space="preserve"> </w:t>
            </w:r>
            <w:r w:rsidR="00901BA2" w:rsidRPr="007B55E8">
              <w:rPr>
                <w:rFonts w:ascii="Times New Roman" w:hAnsi="Times New Roman" w:cs="Times New Roman"/>
                <w:sz w:val="24"/>
                <w:szCs w:val="24"/>
                <w:lang w:val="kk-KZ"/>
              </w:rPr>
              <w:t xml:space="preserve">                              </w:t>
            </w:r>
          </w:p>
          <w:p w:rsidR="002E78F7" w:rsidRPr="007B55E8" w:rsidRDefault="00E15BD9" w:rsidP="00E96147">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                                                                       </w:t>
            </w:r>
            <w:r w:rsidR="003053C0" w:rsidRPr="007B55E8">
              <w:rPr>
                <w:rFonts w:ascii="Times New Roman" w:hAnsi="Times New Roman" w:cs="Times New Roman"/>
                <w:sz w:val="24"/>
                <w:szCs w:val="24"/>
                <w:lang w:val="kk-KZ"/>
              </w:rPr>
              <w:t xml:space="preserve">   </w:t>
            </w:r>
          </w:p>
        </w:tc>
        <w:tc>
          <w:tcPr>
            <w:tcW w:w="920" w:type="pct"/>
          </w:tcPr>
          <w:p w:rsidR="00DC75BB" w:rsidRPr="007B55E8" w:rsidRDefault="00DC75BB" w:rsidP="001F5AEF">
            <w:pPr>
              <w:rPr>
                <w:rFonts w:ascii="Times New Roman" w:hAnsi="Times New Roman" w:cs="Times New Roman"/>
                <w:noProof/>
                <w:sz w:val="24"/>
                <w:szCs w:val="24"/>
                <w:lang w:val="kk-KZ"/>
              </w:rPr>
            </w:pPr>
          </w:p>
          <w:p w:rsidR="00DC75BB" w:rsidRPr="007B55E8" w:rsidRDefault="00DC75BB" w:rsidP="001F5AEF">
            <w:pPr>
              <w:rPr>
                <w:rFonts w:ascii="Times New Roman" w:hAnsi="Times New Roman" w:cs="Times New Roman"/>
                <w:noProof/>
                <w:sz w:val="24"/>
                <w:szCs w:val="24"/>
                <w:lang w:val="kk-KZ"/>
              </w:rPr>
            </w:pPr>
          </w:p>
          <w:p w:rsidR="00DC75BB" w:rsidRPr="007B55E8" w:rsidRDefault="00DC75BB" w:rsidP="001F5AEF">
            <w:pPr>
              <w:rPr>
                <w:rFonts w:ascii="Times New Roman" w:hAnsi="Times New Roman" w:cs="Times New Roman"/>
                <w:noProof/>
                <w:sz w:val="24"/>
                <w:szCs w:val="24"/>
                <w:lang w:val="kk-KZ"/>
              </w:rPr>
            </w:pPr>
          </w:p>
          <w:p w:rsidR="00DC75BB" w:rsidRPr="007B55E8" w:rsidRDefault="007B55E8" w:rsidP="001F5AEF">
            <w:pPr>
              <w:rPr>
                <w:rFonts w:ascii="Times New Roman" w:hAnsi="Times New Roman" w:cs="Times New Roman"/>
                <w:noProof/>
                <w:sz w:val="24"/>
                <w:szCs w:val="24"/>
                <w:lang w:val="kk-KZ"/>
              </w:rPr>
            </w:pPr>
            <w:r w:rsidRPr="007B55E8">
              <w:rPr>
                <w:rFonts w:ascii="Times New Roman" w:hAnsi="Times New Roman" w:cs="Times New Roman"/>
                <w:noProof/>
                <w:sz w:val="24"/>
                <w:szCs w:val="24"/>
              </w:rPr>
              <w:drawing>
                <wp:inline distT="0" distB="0" distL="0" distR="0" wp14:anchorId="29E4928F" wp14:editId="40D74533">
                  <wp:extent cx="847725" cy="276225"/>
                  <wp:effectExtent l="0" t="0" r="0" b="0"/>
                  <wp:docPr id="22" name="Рисунок 21" descr="Картинки по запросу математика"/>
                  <wp:cNvGraphicFramePr/>
                  <a:graphic xmlns:a="http://schemas.openxmlformats.org/drawingml/2006/main">
                    <a:graphicData uri="http://schemas.openxmlformats.org/drawingml/2006/picture">
                      <pic:pic xmlns:pic="http://schemas.openxmlformats.org/drawingml/2006/picture">
                        <pic:nvPicPr>
                          <pic:cNvPr id="22" name="Рисунок 21" descr="Картинки по запросу математика"/>
                          <pic:cNvPicPr/>
                        </pic:nvPicPr>
                        <pic:blipFill rotWithShape="1">
                          <a:blip r:embed="rId11" cstate="print">
                            <a:extLst>
                              <a:ext uri="{28A0092B-C50C-407E-A947-70E740481C1C}">
                                <a14:useLocalDpi xmlns:a14="http://schemas.microsoft.com/office/drawing/2010/main" val="0"/>
                              </a:ext>
                            </a:extLst>
                          </a:blip>
                          <a:srcRect b="49777"/>
                          <a:stretch/>
                        </pic:blipFill>
                        <pic:spPr bwMode="auto">
                          <a:xfrm>
                            <a:off x="0" y="0"/>
                            <a:ext cx="851850" cy="277569"/>
                          </a:xfrm>
                          <a:prstGeom prst="rect">
                            <a:avLst/>
                          </a:prstGeom>
                          <a:noFill/>
                          <a:ln>
                            <a:noFill/>
                          </a:ln>
                          <a:extLst>
                            <a:ext uri="{53640926-AAD7-44D8-BBD7-CCE9431645EC}">
                              <a14:shadowObscured xmlns:a14="http://schemas.microsoft.com/office/drawing/2010/main"/>
                            </a:ext>
                          </a:extLst>
                        </pic:spPr>
                      </pic:pic>
                    </a:graphicData>
                  </a:graphic>
                </wp:inline>
              </w:drawing>
            </w:r>
          </w:p>
          <w:p w:rsidR="00DC75BB" w:rsidRPr="007B55E8" w:rsidRDefault="00DC75BB" w:rsidP="001F5AEF">
            <w:pPr>
              <w:rPr>
                <w:rFonts w:ascii="Times New Roman" w:hAnsi="Times New Roman" w:cs="Times New Roman"/>
                <w:noProof/>
                <w:sz w:val="24"/>
                <w:szCs w:val="24"/>
                <w:lang w:val="kk-KZ"/>
              </w:rPr>
            </w:pPr>
          </w:p>
          <w:p w:rsidR="0064145B" w:rsidRPr="007B55E8" w:rsidRDefault="0064145B"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p>
          <w:p w:rsidR="00E96147" w:rsidRDefault="00E96147" w:rsidP="001F5AEF">
            <w:pPr>
              <w:rPr>
                <w:rFonts w:ascii="Times New Roman" w:hAnsi="Times New Roman" w:cs="Times New Roman"/>
                <w:sz w:val="24"/>
                <w:szCs w:val="24"/>
                <w:lang w:val="kk-KZ"/>
              </w:rPr>
            </w:pPr>
          </w:p>
          <w:p w:rsidR="00AE7C82" w:rsidRDefault="00AE7C82" w:rsidP="001F5AEF">
            <w:pPr>
              <w:rPr>
                <w:rFonts w:ascii="Times New Roman" w:hAnsi="Times New Roman" w:cs="Times New Roman"/>
                <w:sz w:val="24"/>
                <w:szCs w:val="24"/>
                <w:lang w:val="kk-KZ"/>
              </w:rPr>
            </w:pPr>
          </w:p>
          <w:p w:rsidR="00AE7C82" w:rsidRDefault="00AE7C82" w:rsidP="001F5AEF">
            <w:pPr>
              <w:rPr>
                <w:rFonts w:ascii="Times New Roman" w:hAnsi="Times New Roman" w:cs="Times New Roman"/>
                <w:sz w:val="24"/>
                <w:szCs w:val="24"/>
                <w:lang w:val="kk-KZ"/>
              </w:rPr>
            </w:pPr>
          </w:p>
          <w:p w:rsidR="00AE7C82" w:rsidRPr="007B55E8" w:rsidRDefault="00AE7C82" w:rsidP="001F5AEF">
            <w:pPr>
              <w:rPr>
                <w:rFonts w:ascii="Times New Roman" w:hAnsi="Times New Roman" w:cs="Times New Roman"/>
                <w:sz w:val="24"/>
                <w:szCs w:val="24"/>
                <w:lang w:val="kk-KZ"/>
              </w:rPr>
            </w:pPr>
          </w:p>
          <w:p w:rsidR="00E96147" w:rsidRPr="007B55E8" w:rsidRDefault="00E96147" w:rsidP="001F5AEF">
            <w:pPr>
              <w:rPr>
                <w:rFonts w:ascii="Times New Roman" w:hAnsi="Times New Roman" w:cs="Times New Roman"/>
                <w:sz w:val="24"/>
                <w:szCs w:val="24"/>
                <w:lang w:val="kk-KZ"/>
              </w:rPr>
            </w:pPr>
            <w:r w:rsidRPr="007B55E8">
              <w:rPr>
                <w:rFonts w:ascii="Times New Roman" w:hAnsi="Times New Roman" w:cs="Times New Roman"/>
                <w:noProof/>
                <w:sz w:val="24"/>
                <w:szCs w:val="24"/>
              </w:rPr>
              <w:drawing>
                <wp:inline distT="0" distB="0" distL="0" distR="0" wp14:anchorId="1D8699C9" wp14:editId="4FC668D8">
                  <wp:extent cx="906780" cy="594360"/>
                  <wp:effectExtent l="0" t="0" r="0" b="0"/>
                  <wp:docPr id="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464" cy="596775"/>
                          </a:xfrm>
                          <a:prstGeom prst="rect">
                            <a:avLst/>
                          </a:prstGeom>
                          <a:noFill/>
                          <a:ln>
                            <a:noFill/>
                          </a:ln>
                        </pic:spPr>
                      </pic:pic>
                    </a:graphicData>
                  </a:graphic>
                </wp:inline>
              </w:drawing>
            </w:r>
          </w:p>
        </w:tc>
      </w:tr>
      <w:tr w:rsidR="0064145B" w:rsidRPr="00495F72" w:rsidTr="00DC75BB">
        <w:tc>
          <w:tcPr>
            <w:tcW w:w="922" w:type="pct"/>
          </w:tcPr>
          <w:p w:rsidR="005F7853"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lastRenderedPageBreak/>
              <w:t xml:space="preserve">Қосымша </w:t>
            </w:r>
          </w:p>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ақпарат</w:t>
            </w:r>
          </w:p>
        </w:tc>
        <w:tc>
          <w:tcPr>
            <w:tcW w:w="3158" w:type="pct"/>
            <w:gridSpan w:val="4"/>
          </w:tcPr>
          <w:p w:rsidR="004F416B" w:rsidRPr="007B55E8" w:rsidRDefault="004F416B" w:rsidP="004F416B">
            <w:pPr>
              <w:rPr>
                <w:rFonts w:ascii="Times New Roman" w:hAnsi="Times New Roman" w:cs="Times New Roman"/>
                <w:color w:val="660099"/>
                <w:sz w:val="24"/>
                <w:szCs w:val="24"/>
                <w:u w:val="single"/>
                <w:shd w:val="clear" w:color="auto" w:fill="FFFFFF"/>
                <w:lang w:val="kk-KZ"/>
              </w:rPr>
            </w:pPr>
            <w:r w:rsidRPr="007B55E8">
              <w:rPr>
                <w:rStyle w:val="HTML"/>
                <w:rFonts w:ascii="Times New Roman" w:hAnsi="Times New Roman" w:cs="Times New Roman"/>
                <w:i w:val="0"/>
                <w:iCs w:val="0"/>
                <w:color w:val="006621"/>
                <w:sz w:val="24"/>
                <w:szCs w:val="24"/>
                <w:u w:val="single"/>
                <w:shd w:val="clear" w:color="auto" w:fill="FFFFFF"/>
                <w:lang w:val="kk-KZ"/>
              </w:rPr>
              <w:fldChar w:fldCharType="begin"/>
            </w:r>
            <w:r w:rsidRPr="007B55E8">
              <w:rPr>
                <w:rStyle w:val="HTML"/>
                <w:rFonts w:ascii="Times New Roman" w:hAnsi="Times New Roman" w:cs="Times New Roman"/>
                <w:i w:val="0"/>
                <w:iCs w:val="0"/>
                <w:color w:val="006621"/>
                <w:sz w:val="24"/>
                <w:szCs w:val="24"/>
                <w:u w:val="single"/>
                <w:shd w:val="clear" w:color="auto" w:fill="FFFFFF"/>
                <w:lang w:val="kk-KZ"/>
              </w:rPr>
              <w:instrText xml:space="preserve"> HYPERLINK "https://www.youtube.com/watch?v=JvbgKkAgYgE</w:instrText>
            </w:r>
          </w:p>
          <w:p w:rsidR="004F416B" w:rsidRPr="007B55E8" w:rsidRDefault="004F416B" w:rsidP="004F416B">
            <w:pPr>
              <w:rPr>
                <w:rStyle w:val="ac"/>
                <w:rFonts w:ascii="Times New Roman" w:hAnsi="Times New Roman" w:cs="Times New Roman"/>
                <w:sz w:val="24"/>
                <w:szCs w:val="24"/>
                <w:shd w:val="clear" w:color="auto" w:fill="FFFFFF"/>
                <w:lang w:val="kk-KZ"/>
              </w:rPr>
            </w:pPr>
            <w:r w:rsidRPr="007B55E8">
              <w:rPr>
                <w:rStyle w:val="HTML"/>
                <w:rFonts w:ascii="Times New Roman" w:hAnsi="Times New Roman" w:cs="Times New Roman"/>
                <w:i w:val="0"/>
                <w:iCs w:val="0"/>
                <w:color w:val="006621"/>
                <w:sz w:val="24"/>
                <w:szCs w:val="24"/>
                <w:u w:val="single"/>
                <w:shd w:val="clear" w:color="auto" w:fill="FFFFFF"/>
                <w:lang w:val="kk-KZ"/>
              </w:rPr>
              <w:instrText xml:space="preserve">" </w:instrText>
            </w:r>
            <w:r w:rsidRPr="007B55E8">
              <w:rPr>
                <w:rStyle w:val="HTML"/>
                <w:rFonts w:ascii="Times New Roman" w:hAnsi="Times New Roman" w:cs="Times New Roman"/>
                <w:i w:val="0"/>
                <w:iCs w:val="0"/>
                <w:color w:val="006621"/>
                <w:sz w:val="24"/>
                <w:szCs w:val="24"/>
                <w:u w:val="single"/>
                <w:shd w:val="clear" w:color="auto" w:fill="FFFFFF"/>
                <w:lang w:val="kk-KZ"/>
              </w:rPr>
              <w:fldChar w:fldCharType="separate"/>
            </w:r>
            <w:r w:rsidRPr="007B55E8">
              <w:rPr>
                <w:rStyle w:val="ac"/>
                <w:rFonts w:ascii="Times New Roman" w:hAnsi="Times New Roman" w:cs="Times New Roman"/>
                <w:sz w:val="24"/>
                <w:szCs w:val="24"/>
                <w:shd w:val="clear" w:color="auto" w:fill="FFFFFF"/>
                <w:lang w:val="kk-KZ"/>
              </w:rPr>
              <w:t>https://www.youtube.com/watch?v=JvbgKkAgYgE</w:t>
            </w:r>
          </w:p>
          <w:p w:rsidR="004F416B" w:rsidRPr="007B55E8" w:rsidRDefault="004F416B" w:rsidP="004F416B">
            <w:pPr>
              <w:pStyle w:val="1"/>
              <w:shd w:val="clear" w:color="auto" w:fill="FFFFFF"/>
              <w:spacing w:before="0" w:beforeAutospacing="0" w:after="0" w:afterAutospacing="0"/>
              <w:outlineLvl w:val="0"/>
              <w:rPr>
                <w:b w:val="0"/>
                <w:bCs w:val="0"/>
                <w:sz w:val="24"/>
                <w:szCs w:val="24"/>
                <w:lang w:val="kk-KZ"/>
              </w:rPr>
            </w:pPr>
            <w:r w:rsidRPr="007B55E8">
              <w:rPr>
                <w:rStyle w:val="HTML"/>
                <w:i w:val="0"/>
                <w:iCs w:val="0"/>
                <w:color w:val="006621"/>
                <w:sz w:val="24"/>
                <w:szCs w:val="24"/>
                <w:u w:val="single"/>
                <w:shd w:val="clear" w:color="auto" w:fill="FFFFFF"/>
                <w:lang w:val="kk-KZ"/>
              </w:rPr>
              <w:fldChar w:fldCharType="end"/>
            </w:r>
            <w:r w:rsidR="005C07DD" w:rsidRPr="007B55E8">
              <w:rPr>
                <w:sz w:val="24"/>
                <w:szCs w:val="24"/>
                <w:lang w:val="kk-KZ"/>
              </w:rPr>
              <w:t xml:space="preserve"> </w:t>
            </w:r>
            <w:r w:rsidRPr="007B55E8">
              <w:rPr>
                <w:b w:val="0"/>
                <w:bCs w:val="0"/>
                <w:sz w:val="24"/>
                <w:szCs w:val="24"/>
                <w:lang w:val="kk-KZ"/>
              </w:rPr>
              <w:t>Ғаламдық жылыну аңыз ба әлде шындық па?</w:t>
            </w:r>
          </w:p>
          <w:p w:rsidR="0064145B" w:rsidRPr="007B55E8" w:rsidRDefault="0064145B" w:rsidP="004F416B">
            <w:pPr>
              <w:rPr>
                <w:rFonts w:ascii="Times New Roman" w:hAnsi="Times New Roman" w:cs="Times New Roman"/>
                <w:sz w:val="24"/>
                <w:szCs w:val="24"/>
                <w:lang w:val="kk-KZ"/>
              </w:rPr>
            </w:pPr>
          </w:p>
        </w:tc>
        <w:tc>
          <w:tcPr>
            <w:tcW w:w="920" w:type="pct"/>
          </w:tcPr>
          <w:p w:rsidR="0064145B" w:rsidRPr="007B55E8" w:rsidRDefault="0064145B" w:rsidP="001F5AEF">
            <w:pPr>
              <w:rPr>
                <w:rFonts w:ascii="Times New Roman" w:hAnsi="Times New Roman" w:cs="Times New Roman"/>
                <w:sz w:val="24"/>
                <w:szCs w:val="24"/>
                <w:lang w:val="kk-KZ"/>
              </w:rPr>
            </w:pPr>
          </w:p>
        </w:tc>
      </w:tr>
      <w:tr w:rsidR="0064145B" w:rsidRPr="00495F72" w:rsidTr="00285975">
        <w:trPr>
          <w:trHeight w:val="1416"/>
        </w:trPr>
        <w:tc>
          <w:tcPr>
            <w:tcW w:w="1514" w:type="pct"/>
            <w:gridSpan w:val="3"/>
            <w:tcBorders>
              <w:bottom w:val="single" w:sz="4" w:space="0" w:color="auto"/>
            </w:tcBorders>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Саралау – сіз қандай тәсілмен көбірек қолдау көрсетпексіз?</w:t>
            </w:r>
          </w:p>
          <w:p w:rsidR="00BB6A8F" w:rsidRPr="007B55E8" w:rsidRDefault="0064145B" w:rsidP="00467991">
            <w:pPr>
              <w:rPr>
                <w:rFonts w:ascii="Times New Roman" w:hAnsi="Times New Roman" w:cs="Times New Roman"/>
                <w:sz w:val="24"/>
                <w:szCs w:val="24"/>
                <w:lang w:val="kk-KZ"/>
              </w:rPr>
            </w:pPr>
            <w:r w:rsidRPr="007B55E8">
              <w:rPr>
                <w:rFonts w:ascii="Times New Roman" w:hAnsi="Times New Roman" w:cs="Times New Roman"/>
                <w:b/>
                <w:sz w:val="24"/>
                <w:szCs w:val="24"/>
                <w:lang w:val="kk-KZ"/>
              </w:rPr>
              <w:t>Сіз басқаларға қарағанда қабілетті оқушыларға қандай тапсырмалар бересіз?</w:t>
            </w:r>
          </w:p>
        </w:tc>
        <w:tc>
          <w:tcPr>
            <w:tcW w:w="1842" w:type="pct"/>
            <w:tcBorders>
              <w:bottom w:val="single" w:sz="4" w:space="0" w:color="auto"/>
            </w:tcBorders>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Бағалау – сіз оқушылардың материалды игеру деңгейін қалай тексеруді жоспарлап отырысыз?</w:t>
            </w:r>
          </w:p>
        </w:tc>
        <w:tc>
          <w:tcPr>
            <w:tcW w:w="1644" w:type="pct"/>
            <w:gridSpan w:val="2"/>
            <w:tcBorders>
              <w:bottom w:val="single" w:sz="4" w:space="0" w:color="auto"/>
            </w:tcBorders>
          </w:tcPr>
          <w:p w:rsidR="0064145B" w:rsidRPr="007B55E8" w:rsidRDefault="0064145B" w:rsidP="00467991">
            <w:pPr>
              <w:rPr>
                <w:rFonts w:ascii="Times New Roman" w:hAnsi="Times New Roman" w:cs="Times New Roman"/>
                <w:b/>
                <w:sz w:val="24"/>
                <w:szCs w:val="24"/>
                <w:lang w:val="kk-KZ"/>
              </w:rPr>
            </w:pPr>
            <w:r w:rsidRPr="007B55E8">
              <w:rPr>
                <w:rFonts w:ascii="Times New Roman" w:hAnsi="Times New Roman" w:cs="Times New Roman"/>
                <w:b/>
                <w:sz w:val="24"/>
                <w:szCs w:val="24"/>
                <w:lang w:val="kk-KZ"/>
              </w:rPr>
              <w:t>Денсаулық және қауіпсіздік техникасын сақтау</w:t>
            </w:r>
          </w:p>
        </w:tc>
      </w:tr>
      <w:tr w:rsidR="00E54AA2" w:rsidRPr="00495F72" w:rsidTr="00285975">
        <w:trPr>
          <w:trHeight w:val="2208"/>
        </w:trPr>
        <w:tc>
          <w:tcPr>
            <w:tcW w:w="1514" w:type="pct"/>
            <w:gridSpan w:val="3"/>
            <w:tcBorders>
              <w:top w:val="single" w:sz="4" w:space="0" w:color="auto"/>
            </w:tcBorders>
          </w:tcPr>
          <w:p w:rsidR="00E54AA2" w:rsidRPr="007B55E8" w:rsidRDefault="00470F61">
            <w:pPr>
              <w:rPr>
                <w:rFonts w:ascii="Times New Roman" w:eastAsia="Calibri" w:hAnsi="Times New Roman" w:cs="Times New Roman"/>
                <w:sz w:val="24"/>
                <w:szCs w:val="24"/>
                <w:lang w:val="kk-KZ"/>
              </w:rPr>
            </w:pPr>
            <w:r w:rsidRPr="007B55E8">
              <w:rPr>
                <w:rFonts w:ascii="Times New Roman" w:hAnsi="Times New Roman" w:cs="Times New Roman"/>
                <w:sz w:val="24"/>
                <w:szCs w:val="24"/>
                <w:lang w:val="kk-KZ"/>
              </w:rPr>
              <w:t>Т</w:t>
            </w:r>
            <w:r w:rsidR="004B0BB7" w:rsidRPr="007B55E8">
              <w:rPr>
                <w:rFonts w:ascii="Times New Roman" w:hAnsi="Times New Roman" w:cs="Times New Roman"/>
                <w:sz w:val="24"/>
                <w:szCs w:val="24"/>
                <w:lang w:val="kk-KZ"/>
              </w:rPr>
              <w:t xml:space="preserve">оптық жұмыс жоспарлаған кезде «жақын арадағы даму аймағын» қалыптастыруды </w:t>
            </w:r>
            <w:r w:rsidRPr="007B55E8">
              <w:rPr>
                <w:rFonts w:ascii="Times New Roman" w:hAnsi="Times New Roman" w:cs="Times New Roman"/>
                <w:sz w:val="24"/>
                <w:szCs w:val="24"/>
                <w:lang w:val="kk-KZ"/>
              </w:rPr>
              <w:t xml:space="preserve">және оқу деңгейлеріне қарай тапсырмаларды саралап беруді </w:t>
            </w:r>
            <w:r w:rsidR="004B0BB7" w:rsidRPr="007B55E8">
              <w:rPr>
                <w:rFonts w:ascii="Times New Roman" w:hAnsi="Times New Roman" w:cs="Times New Roman"/>
                <w:sz w:val="24"/>
                <w:szCs w:val="24"/>
                <w:lang w:val="kk-KZ"/>
              </w:rPr>
              <w:t>жоспарлаймын</w:t>
            </w:r>
            <w:r w:rsidR="00E54AA2" w:rsidRPr="007B55E8">
              <w:rPr>
                <w:rFonts w:ascii="Times New Roman" w:hAnsi="Times New Roman" w:cs="Times New Roman"/>
                <w:sz w:val="24"/>
                <w:szCs w:val="24"/>
                <w:lang w:val="kk-KZ"/>
              </w:rPr>
              <w:t xml:space="preserve">. </w:t>
            </w:r>
          </w:p>
          <w:p w:rsidR="00E54AA2" w:rsidRPr="007B55E8" w:rsidRDefault="00E54AA2">
            <w:pPr>
              <w:rPr>
                <w:rFonts w:ascii="Times New Roman" w:hAnsi="Times New Roman" w:cs="Times New Roman"/>
                <w:sz w:val="24"/>
                <w:szCs w:val="24"/>
                <w:lang w:val="kk-KZ"/>
              </w:rPr>
            </w:pPr>
          </w:p>
          <w:p w:rsidR="00E54AA2" w:rsidRPr="007B55E8" w:rsidRDefault="00E54AA2">
            <w:pPr>
              <w:rPr>
                <w:rFonts w:ascii="Times New Roman" w:eastAsia="Calibri" w:hAnsi="Times New Roman" w:cs="Times New Roman"/>
                <w:sz w:val="24"/>
                <w:szCs w:val="24"/>
                <w:lang w:val="kk-KZ" w:eastAsia="en-US"/>
              </w:rPr>
            </w:pPr>
          </w:p>
        </w:tc>
        <w:tc>
          <w:tcPr>
            <w:tcW w:w="1842" w:type="pct"/>
            <w:tcBorders>
              <w:top w:val="single" w:sz="4" w:space="0" w:color="auto"/>
            </w:tcBorders>
          </w:tcPr>
          <w:p w:rsidR="00E54AA2" w:rsidRPr="007B55E8" w:rsidRDefault="00925531">
            <w:pPr>
              <w:rPr>
                <w:rFonts w:ascii="Times New Roman" w:eastAsia="Calibri" w:hAnsi="Times New Roman" w:cs="Times New Roman"/>
                <w:sz w:val="24"/>
                <w:szCs w:val="24"/>
                <w:lang w:val="kk-KZ"/>
              </w:rPr>
            </w:pPr>
            <w:r w:rsidRPr="007B55E8">
              <w:rPr>
                <w:rFonts w:ascii="Times New Roman" w:hAnsi="Times New Roman" w:cs="Times New Roman"/>
                <w:sz w:val="24"/>
                <w:szCs w:val="24"/>
                <w:lang w:val="kk-KZ"/>
              </w:rPr>
              <w:t>Сабақты</w:t>
            </w:r>
            <w:r w:rsidR="00E54AA2" w:rsidRPr="007B55E8">
              <w:rPr>
                <w:rFonts w:ascii="Times New Roman" w:hAnsi="Times New Roman" w:cs="Times New Roman"/>
                <w:sz w:val="24"/>
                <w:szCs w:val="24"/>
                <w:lang w:val="kk-KZ"/>
              </w:rPr>
              <w:t xml:space="preserve"> жоспарлау барысында сабақ мақсаттарына қол жеткізуде әр тапсыр</w:t>
            </w:r>
            <w:r w:rsidRPr="007B55E8">
              <w:rPr>
                <w:rFonts w:ascii="Times New Roman" w:hAnsi="Times New Roman" w:cs="Times New Roman"/>
                <w:sz w:val="24"/>
                <w:szCs w:val="24"/>
                <w:lang w:val="kk-KZ"/>
              </w:rPr>
              <w:t xml:space="preserve">ма соңында кері байланыс беру арқылы </w:t>
            </w:r>
            <w:r w:rsidR="00E54AA2" w:rsidRPr="007B55E8">
              <w:rPr>
                <w:rFonts w:ascii="Times New Roman" w:hAnsi="Times New Roman" w:cs="Times New Roman"/>
                <w:sz w:val="24"/>
                <w:szCs w:val="24"/>
                <w:lang w:val="kk-KZ"/>
              </w:rPr>
              <w:t xml:space="preserve"> қалыптастырушы бағалау ұйымдастырыл</w:t>
            </w:r>
            <w:r w:rsidR="004341E0" w:rsidRPr="007B55E8">
              <w:rPr>
                <w:rFonts w:ascii="Times New Roman" w:hAnsi="Times New Roman" w:cs="Times New Roman"/>
                <w:sz w:val="24"/>
                <w:szCs w:val="24"/>
                <w:lang w:val="kk-KZ"/>
              </w:rPr>
              <w:t>а</w:t>
            </w:r>
            <w:r w:rsidR="006C5A1E" w:rsidRPr="007B55E8">
              <w:rPr>
                <w:rFonts w:ascii="Times New Roman" w:hAnsi="Times New Roman" w:cs="Times New Roman"/>
                <w:sz w:val="24"/>
                <w:szCs w:val="24"/>
                <w:lang w:val="kk-KZ"/>
              </w:rPr>
              <w:t>ды: мұғалімнің бағалауы, өзара бағалау, өзін-өзі бағалау</w:t>
            </w:r>
          </w:p>
          <w:p w:rsidR="00E54AA2" w:rsidRPr="007B55E8" w:rsidRDefault="00E54AA2">
            <w:pPr>
              <w:rPr>
                <w:rFonts w:ascii="Times New Roman" w:eastAsia="Calibri" w:hAnsi="Times New Roman" w:cs="Times New Roman"/>
                <w:sz w:val="24"/>
                <w:szCs w:val="24"/>
                <w:lang w:val="kk-KZ" w:eastAsia="en-US"/>
              </w:rPr>
            </w:pPr>
          </w:p>
        </w:tc>
        <w:tc>
          <w:tcPr>
            <w:tcW w:w="1644" w:type="pct"/>
            <w:gridSpan w:val="2"/>
            <w:tcBorders>
              <w:top w:val="single" w:sz="4" w:space="0" w:color="auto"/>
            </w:tcBorders>
          </w:tcPr>
          <w:p w:rsidR="00E54AA2" w:rsidRPr="007B55E8" w:rsidRDefault="00E54AA2"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 xml:space="preserve">Ширату жаттығулары. </w:t>
            </w:r>
          </w:p>
          <w:p w:rsidR="00E54AA2" w:rsidRPr="007B55E8" w:rsidRDefault="00E54AA2" w:rsidP="00467991">
            <w:pPr>
              <w:rPr>
                <w:rFonts w:ascii="Times New Roman" w:hAnsi="Times New Roman" w:cs="Times New Roman"/>
                <w:sz w:val="24"/>
                <w:szCs w:val="24"/>
                <w:lang w:val="kk-KZ"/>
              </w:rPr>
            </w:pPr>
          </w:p>
          <w:p w:rsidR="00E54AA2" w:rsidRPr="007B55E8" w:rsidRDefault="00E54AA2" w:rsidP="00467991">
            <w:pPr>
              <w:rPr>
                <w:rFonts w:ascii="Times New Roman" w:hAnsi="Times New Roman" w:cs="Times New Roman"/>
                <w:sz w:val="24"/>
                <w:szCs w:val="24"/>
                <w:lang w:val="kk-KZ"/>
              </w:rPr>
            </w:pPr>
            <w:r w:rsidRPr="007B55E8">
              <w:rPr>
                <w:rFonts w:ascii="Times New Roman" w:hAnsi="Times New Roman" w:cs="Times New Roman"/>
                <w:sz w:val="24"/>
                <w:szCs w:val="24"/>
                <w:lang w:val="kk-KZ"/>
              </w:rPr>
              <w:t>АКТ мен жұмыс жасау барысында өмір қауіпсіздігі ережелерін сақтауларын қадағалау</w:t>
            </w:r>
          </w:p>
          <w:p w:rsidR="00E54AA2" w:rsidRPr="007B55E8" w:rsidRDefault="00E54AA2" w:rsidP="00467991">
            <w:pPr>
              <w:rPr>
                <w:rFonts w:ascii="Times New Roman" w:hAnsi="Times New Roman" w:cs="Times New Roman"/>
                <w:sz w:val="24"/>
                <w:szCs w:val="24"/>
                <w:lang w:val="kk-KZ"/>
              </w:rPr>
            </w:pPr>
          </w:p>
        </w:tc>
      </w:tr>
      <w:tr w:rsidR="008941D2" w:rsidRPr="007B55E8" w:rsidTr="00285975">
        <w:tc>
          <w:tcPr>
            <w:tcW w:w="1514" w:type="pct"/>
            <w:gridSpan w:val="3"/>
          </w:tcPr>
          <w:p w:rsidR="0064145B" w:rsidRPr="007B55E8" w:rsidRDefault="0064145B" w:rsidP="00467991">
            <w:pPr>
              <w:rPr>
                <w:rFonts w:ascii="Times New Roman" w:hAnsi="Times New Roman" w:cs="Times New Roman"/>
                <w:b/>
                <w:color w:val="000000" w:themeColor="text1"/>
                <w:sz w:val="24"/>
                <w:szCs w:val="24"/>
                <w:lang w:val="kk-KZ"/>
              </w:rPr>
            </w:pPr>
            <w:r w:rsidRPr="007B55E8">
              <w:rPr>
                <w:rFonts w:ascii="Times New Roman" w:hAnsi="Times New Roman" w:cs="Times New Roman"/>
                <w:b/>
                <w:color w:val="000000" w:themeColor="text1"/>
                <w:sz w:val="24"/>
                <w:szCs w:val="24"/>
                <w:lang w:val="kk-KZ"/>
              </w:rPr>
              <w:t>Сабақ бойынша рефлексия</w:t>
            </w:r>
          </w:p>
          <w:p w:rsidR="0064145B" w:rsidRPr="007B55E8" w:rsidRDefault="0064145B" w:rsidP="009C1A42">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жоспарларынан ауытқулар болды ма және неліктен?</w:t>
            </w:r>
          </w:p>
        </w:tc>
        <w:tc>
          <w:tcPr>
            <w:tcW w:w="3486" w:type="pct"/>
            <w:gridSpan w:val="3"/>
          </w:tcPr>
          <w:p w:rsidR="0064145B" w:rsidRPr="007B55E8" w:rsidRDefault="0064145B" w:rsidP="00467991">
            <w:pPr>
              <w:rPr>
                <w:rFonts w:ascii="Times New Roman" w:hAnsi="Times New Roman" w:cs="Times New Roman"/>
                <w:color w:val="000000" w:themeColor="text1"/>
                <w:sz w:val="24"/>
                <w:szCs w:val="24"/>
                <w:lang w:val="kk-KZ"/>
              </w:rPr>
            </w:pPr>
          </w:p>
          <w:p w:rsidR="0064145B" w:rsidRPr="007B55E8" w:rsidRDefault="0064145B" w:rsidP="00467991">
            <w:pPr>
              <w:rPr>
                <w:rFonts w:ascii="Times New Roman" w:hAnsi="Times New Roman" w:cs="Times New Roman"/>
                <w:color w:val="000000" w:themeColor="text1"/>
                <w:sz w:val="24"/>
                <w:szCs w:val="24"/>
                <w:lang w:val="kk-KZ"/>
              </w:rPr>
            </w:pPr>
          </w:p>
          <w:p w:rsidR="0064145B" w:rsidRPr="007B55E8" w:rsidRDefault="0064145B" w:rsidP="00467991">
            <w:pPr>
              <w:rPr>
                <w:rFonts w:ascii="Times New Roman" w:hAnsi="Times New Roman" w:cs="Times New Roman"/>
                <w:color w:val="000000" w:themeColor="text1"/>
                <w:sz w:val="24"/>
                <w:szCs w:val="24"/>
                <w:lang w:val="kk-KZ"/>
              </w:rPr>
            </w:pPr>
          </w:p>
          <w:p w:rsidR="0064145B" w:rsidRPr="007B55E8" w:rsidRDefault="0064145B" w:rsidP="00467991">
            <w:pPr>
              <w:rPr>
                <w:rFonts w:ascii="Times New Roman" w:hAnsi="Times New Roman" w:cs="Times New Roman"/>
                <w:color w:val="000000" w:themeColor="text1"/>
                <w:sz w:val="24"/>
                <w:szCs w:val="24"/>
                <w:lang w:val="kk-KZ"/>
              </w:rPr>
            </w:pPr>
          </w:p>
          <w:p w:rsidR="0064145B" w:rsidRPr="007B55E8" w:rsidRDefault="0064145B" w:rsidP="00467991">
            <w:pPr>
              <w:rPr>
                <w:rFonts w:ascii="Times New Roman" w:hAnsi="Times New Roman" w:cs="Times New Roman"/>
                <w:color w:val="000000" w:themeColor="text1"/>
                <w:sz w:val="24"/>
                <w:szCs w:val="24"/>
                <w:lang w:val="kk-KZ"/>
              </w:rPr>
            </w:pPr>
          </w:p>
          <w:p w:rsidR="0064145B" w:rsidRPr="007B55E8" w:rsidRDefault="0064145B" w:rsidP="00467991">
            <w:pPr>
              <w:rPr>
                <w:rFonts w:ascii="Times New Roman" w:hAnsi="Times New Roman" w:cs="Times New Roman"/>
                <w:color w:val="000000" w:themeColor="text1"/>
                <w:sz w:val="24"/>
                <w:szCs w:val="24"/>
                <w:lang w:val="kk-KZ"/>
              </w:rPr>
            </w:pPr>
          </w:p>
          <w:p w:rsidR="0064145B" w:rsidRPr="007B55E8" w:rsidRDefault="0064145B" w:rsidP="00467991">
            <w:pPr>
              <w:rPr>
                <w:rFonts w:ascii="Times New Roman" w:hAnsi="Times New Roman" w:cs="Times New Roman"/>
                <w:color w:val="000000" w:themeColor="text1"/>
                <w:sz w:val="24"/>
                <w:szCs w:val="24"/>
                <w:lang w:val="kk-KZ"/>
              </w:rPr>
            </w:pPr>
          </w:p>
          <w:p w:rsidR="0064145B" w:rsidRPr="007B55E8" w:rsidRDefault="0064145B" w:rsidP="00467991">
            <w:pPr>
              <w:rPr>
                <w:rFonts w:ascii="Times New Roman" w:hAnsi="Times New Roman" w:cs="Times New Roman"/>
                <w:color w:val="000000" w:themeColor="text1"/>
                <w:sz w:val="24"/>
                <w:szCs w:val="24"/>
                <w:lang w:val="kk-KZ"/>
              </w:rPr>
            </w:pPr>
          </w:p>
        </w:tc>
      </w:tr>
      <w:tr w:rsidR="008941D2" w:rsidRPr="007B55E8" w:rsidTr="00DC75BB">
        <w:tc>
          <w:tcPr>
            <w:tcW w:w="5000" w:type="pct"/>
            <w:gridSpan w:val="6"/>
          </w:tcPr>
          <w:p w:rsidR="0064145B" w:rsidRPr="007B55E8" w:rsidRDefault="0064145B" w:rsidP="00467991">
            <w:pPr>
              <w:jc w:val="center"/>
              <w:rPr>
                <w:rFonts w:ascii="Times New Roman" w:hAnsi="Times New Roman" w:cs="Times New Roman"/>
                <w:b/>
                <w:color w:val="000000" w:themeColor="text1"/>
                <w:sz w:val="24"/>
                <w:szCs w:val="24"/>
                <w:lang w:val="kk-KZ"/>
              </w:rPr>
            </w:pPr>
            <w:r w:rsidRPr="007B55E8">
              <w:rPr>
                <w:rFonts w:ascii="Times New Roman" w:hAnsi="Times New Roman" w:cs="Times New Roman"/>
                <w:b/>
                <w:color w:val="000000" w:themeColor="text1"/>
                <w:sz w:val="24"/>
                <w:szCs w:val="24"/>
                <w:lang w:val="kk-KZ"/>
              </w:rPr>
              <w:t>Жалпы бағалау</w:t>
            </w:r>
          </w:p>
        </w:tc>
      </w:tr>
      <w:tr w:rsidR="008941D2" w:rsidRPr="00495F72" w:rsidTr="00DC75BB">
        <w:tc>
          <w:tcPr>
            <w:tcW w:w="5000" w:type="pct"/>
            <w:gridSpan w:val="6"/>
          </w:tcPr>
          <w:p w:rsidR="0064145B" w:rsidRPr="007B55E8" w:rsidRDefault="0064145B" w:rsidP="00467991">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Сабақта ең жақсы өткен екі нәрсе (оқу мен оқытуға қатысты)</w:t>
            </w:r>
          </w:p>
          <w:p w:rsidR="0064145B" w:rsidRPr="007B55E8" w:rsidRDefault="0064145B" w:rsidP="00467991">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1:</w:t>
            </w:r>
          </w:p>
          <w:p w:rsidR="0064145B" w:rsidRPr="007B55E8" w:rsidRDefault="0064145B" w:rsidP="00467991">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2:</w:t>
            </w:r>
          </w:p>
          <w:p w:rsidR="0064145B" w:rsidRPr="007B55E8" w:rsidRDefault="0064145B" w:rsidP="00467991">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Сабақтың бұдан да жақсы өтуіне не оң  ықпал етер еді (оқытуды да оқуға қатысты)</w:t>
            </w:r>
          </w:p>
          <w:p w:rsidR="0064145B" w:rsidRPr="007B55E8" w:rsidRDefault="0064145B" w:rsidP="00467991">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1:</w:t>
            </w:r>
          </w:p>
          <w:p w:rsidR="0064145B" w:rsidRPr="007B55E8" w:rsidRDefault="0064145B" w:rsidP="00467991">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2:</w:t>
            </w:r>
          </w:p>
          <w:p w:rsidR="0064145B" w:rsidRPr="007B55E8" w:rsidRDefault="0064145B" w:rsidP="00467991">
            <w:pPr>
              <w:rPr>
                <w:rFonts w:ascii="Times New Roman" w:hAnsi="Times New Roman" w:cs="Times New Roman"/>
                <w:color w:val="000000" w:themeColor="text1"/>
                <w:sz w:val="24"/>
                <w:szCs w:val="24"/>
                <w:lang w:val="kk-KZ"/>
              </w:rPr>
            </w:pPr>
            <w:r w:rsidRPr="007B55E8">
              <w:rPr>
                <w:rFonts w:ascii="Times New Roman" w:hAnsi="Times New Roman" w:cs="Times New Roman"/>
                <w:color w:val="000000" w:themeColor="text1"/>
                <w:sz w:val="24"/>
                <w:szCs w:val="24"/>
                <w:lang w:val="kk-KZ"/>
              </w:rPr>
              <w:t>Сабақ барысында мен сынып н емесе жекеленген оқушылар туралы менің келесі сабағымды жетілдіруге көмектесетін не білдім?</w:t>
            </w:r>
          </w:p>
        </w:tc>
      </w:tr>
    </w:tbl>
    <w:p w:rsidR="00EB242F" w:rsidRPr="007B55E8" w:rsidRDefault="00EB242F">
      <w:pPr>
        <w:rPr>
          <w:rFonts w:ascii="Times New Roman" w:hAnsi="Times New Roman" w:cs="Times New Roman"/>
          <w:b/>
          <w:color w:val="000000" w:themeColor="text1"/>
          <w:sz w:val="24"/>
          <w:szCs w:val="24"/>
          <w:lang w:val="kk-KZ"/>
        </w:rPr>
      </w:pPr>
      <w:bookmarkStart w:id="0" w:name="_GoBack"/>
      <w:bookmarkEnd w:id="0"/>
    </w:p>
    <w:sectPr w:rsidR="00EB242F" w:rsidRPr="007B55E8" w:rsidSect="007C4E8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5B4A"/>
    <w:multiLevelType w:val="hybridMultilevel"/>
    <w:tmpl w:val="D50E30CE"/>
    <w:lvl w:ilvl="0" w:tplc="C0260F4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C55CE"/>
    <w:multiLevelType w:val="hybridMultilevel"/>
    <w:tmpl w:val="7166D042"/>
    <w:lvl w:ilvl="0" w:tplc="FF40BFCC">
      <w:start w:val="2"/>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25C9"/>
    <w:multiLevelType w:val="hybridMultilevel"/>
    <w:tmpl w:val="7DD2804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261811A9"/>
    <w:multiLevelType w:val="hybridMultilevel"/>
    <w:tmpl w:val="C60EC024"/>
    <w:lvl w:ilvl="0" w:tplc="AB066F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A3480"/>
    <w:multiLevelType w:val="hybridMultilevel"/>
    <w:tmpl w:val="18C221AC"/>
    <w:lvl w:ilvl="0" w:tplc="484E57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164C8"/>
    <w:multiLevelType w:val="hybridMultilevel"/>
    <w:tmpl w:val="7F86B96C"/>
    <w:lvl w:ilvl="0" w:tplc="4E0C741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00086E"/>
    <w:multiLevelType w:val="hybridMultilevel"/>
    <w:tmpl w:val="A6D6E0D4"/>
    <w:lvl w:ilvl="0" w:tplc="4ACCE5A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E916013"/>
    <w:multiLevelType w:val="hybridMultilevel"/>
    <w:tmpl w:val="5036B8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9D087D"/>
    <w:multiLevelType w:val="hybridMultilevel"/>
    <w:tmpl w:val="BB82F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C97699"/>
    <w:multiLevelType w:val="hybridMultilevel"/>
    <w:tmpl w:val="2DE65A92"/>
    <w:lvl w:ilvl="0" w:tplc="C23E35C6">
      <w:start w:val="2"/>
      <w:numFmt w:val="bullet"/>
      <w:lvlText w:val="-"/>
      <w:lvlJc w:val="left"/>
      <w:pPr>
        <w:tabs>
          <w:tab w:val="num" w:pos="720"/>
        </w:tabs>
        <w:ind w:left="720" w:hanging="360"/>
      </w:pPr>
      <w:rPr>
        <w:rFonts w:ascii="Times New Roman" w:eastAsia="Times New Roman" w:hAnsi="Times New Roman" w:cs="Times New Roman" w:hint="default"/>
      </w:rPr>
    </w:lvl>
    <w:lvl w:ilvl="1" w:tplc="412A5ED8" w:tentative="1">
      <w:start w:val="1"/>
      <w:numFmt w:val="bullet"/>
      <w:lvlText w:val="•"/>
      <w:lvlJc w:val="left"/>
      <w:pPr>
        <w:tabs>
          <w:tab w:val="num" w:pos="1440"/>
        </w:tabs>
        <w:ind w:left="1440" w:hanging="360"/>
      </w:pPr>
      <w:rPr>
        <w:rFonts w:ascii="Arial" w:hAnsi="Arial" w:hint="default"/>
      </w:rPr>
    </w:lvl>
    <w:lvl w:ilvl="2" w:tplc="E05237FA" w:tentative="1">
      <w:start w:val="1"/>
      <w:numFmt w:val="bullet"/>
      <w:lvlText w:val="•"/>
      <w:lvlJc w:val="left"/>
      <w:pPr>
        <w:tabs>
          <w:tab w:val="num" w:pos="2160"/>
        </w:tabs>
        <w:ind w:left="2160" w:hanging="360"/>
      </w:pPr>
      <w:rPr>
        <w:rFonts w:ascii="Arial" w:hAnsi="Arial" w:hint="default"/>
      </w:rPr>
    </w:lvl>
    <w:lvl w:ilvl="3" w:tplc="F4646030" w:tentative="1">
      <w:start w:val="1"/>
      <w:numFmt w:val="bullet"/>
      <w:lvlText w:val="•"/>
      <w:lvlJc w:val="left"/>
      <w:pPr>
        <w:tabs>
          <w:tab w:val="num" w:pos="2880"/>
        </w:tabs>
        <w:ind w:left="2880" w:hanging="360"/>
      </w:pPr>
      <w:rPr>
        <w:rFonts w:ascii="Arial" w:hAnsi="Arial" w:hint="default"/>
      </w:rPr>
    </w:lvl>
    <w:lvl w:ilvl="4" w:tplc="6BBA3D78" w:tentative="1">
      <w:start w:val="1"/>
      <w:numFmt w:val="bullet"/>
      <w:lvlText w:val="•"/>
      <w:lvlJc w:val="left"/>
      <w:pPr>
        <w:tabs>
          <w:tab w:val="num" w:pos="3600"/>
        </w:tabs>
        <w:ind w:left="3600" w:hanging="360"/>
      </w:pPr>
      <w:rPr>
        <w:rFonts w:ascii="Arial" w:hAnsi="Arial" w:hint="default"/>
      </w:rPr>
    </w:lvl>
    <w:lvl w:ilvl="5" w:tplc="8DB4A340" w:tentative="1">
      <w:start w:val="1"/>
      <w:numFmt w:val="bullet"/>
      <w:lvlText w:val="•"/>
      <w:lvlJc w:val="left"/>
      <w:pPr>
        <w:tabs>
          <w:tab w:val="num" w:pos="4320"/>
        </w:tabs>
        <w:ind w:left="4320" w:hanging="360"/>
      </w:pPr>
      <w:rPr>
        <w:rFonts w:ascii="Arial" w:hAnsi="Arial" w:hint="default"/>
      </w:rPr>
    </w:lvl>
    <w:lvl w:ilvl="6" w:tplc="78C6AC84" w:tentative="1">
      <w:start w:val="1"/>
      <w:numFmt w:val="bullet"/>
      <w:lvlText w:val="•"/>
      <w:lvlJc w:val="left"/>
      <w:pPr>
        <w:tabs>
          <w:tab w:val="num" w:pos="5040"/>
        </w:tabs>
        <w:ind w:left="5040" w:hanging="360"/>
      </w:pPr>
      <w:rPr>
        <w:rFonts w:ascii="Arial" w:hAnsi="Arial" w:hint="default"/>
      </w:rPr>
    </w:lvl>
    <w:lvl w:ilvl="7" w:tplc="AF5C11A2" w:tentative="1">
      <w:start w:val="1"/>
      <w:numFmt w:val="bullet"/>
      <w:lvlText w:val="•"/>
      <w:lvlJc w:val="left"/>
      <w:pPr>
        <w:tabs>
          <w:tab w:val="num" w:pos="5760"/>
        </w:tabs>
        <w:ind w:left="5760" w:hanging="360"/>
      </w:pPr>
      <w:rPr>
        <w:rFonts w:ascii="Arial" w:hAnsi="Arial" w:hint="default"/>
      </w:rPr>
    </w:lvl>
    <w:lvl w:ilvl="8" w:tplc="F9886CB2" w:tentative="1">
      <w:start w:val="1"/>
      <w:numFmt w:val="bullet"/>
      <w:lvlText w:val="•"/>
      <w:lvlJc w:val="left"/>
      <w:pPr>
        <w:tabs>
          <w:tab w:val="num" w:pos="6480"/>
        </w:tabs>
        <w:ind w:left="6480" w:hanging="360"/>
      </w:pPr>
      <w:rPr>
        <w:rFonts w:ascii="Arial" w:hAnsi="Arial" w:hint="default"/>
      </w:rPr>
    </w:lvl>
  </w:abstractNum>
  <w:abstractNum w:abstractNumId="10">
    <w:nsid w:val="79074DC4"/>
    <w:multiLevelType w:val="hybridMultilevel"/>
    <w:tmpl w:val="D054C4C4"/>
    <w:lvl w:ilvl="0" w:tplc="B81CC37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7C66304A"/>
    <w:multiLevelType w:val="hybridMultilevel"/>
    <w:tmpl w:val="4FDE848E"/>
    <w:lvl w:ilvl="0" w:tplc="36BAC84A">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num>
  <w:num w:numId="2">
    <w:abstractNumId w:val="6"/>
  </w:num>
  <w:num w:numId="3">
    <w:abstractNumId w:val="10"/>
  </w:num>
  <w:num w:numId="4">
    <w:abstractNumId w:val="5"/>
  </w:num>
  <w:num w:numId="5">
    <w:abstractNumId w:val="8"/>
  </w:num>
  <w:num w:numId="6">
    <w:abstractNumId w:val="11"/>
  </w:num>
  <w:num w:numId="7">
    <w:abstractNumId w:val="3"/>
  </w:num>
  <w:num w:numId="8">
    <w:abstractNumId w:val="7"/>
  </w:num>
  <w:num w:numId="9">
    <w:abstractNumId w:val="0"/>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0A20"/>
    <w:rsid w:val="00000708"/>
    <w:rsid w:val="0000311A"/>
    <w:rsid w:val="000047E8"/>
    <w:rsid w:val="00006D9E"/>
    <w:rsid w:val="00010219"/>
    <w:rsid w:val="00011302"/>
    <w:rsid w:val="00011A1A"/>
    <w:rsid w:val="0001577B"/>
    <w:rsid w:val="000211AC"/>
    <w:rsid w:val="0002677C"/>
    <w:rsid w:val="0004247C"/>
    <w:rsid w:val="00042E59"/>
    <w:rsid w:val="0005035B"/>
    <w:rsid w:val="0005559F"/>
    <w:rsid w:val="000566F4"/>
    <w:rsid w:val="00063016"/>
    <w:rsid w:val="00063A1C"/>
    <w:rsid w:val="00064DC2"/>
    <w:rsid w:val="000734B0"/>
    <w:rsid w:val="00073A73"/>
    <w:rsid w:val="00076F2E"/>
    <w:rsid w:val="00080DA7"/>
    <w:rsid w:val="00087199"/>
    <w:rsid w:val="000A0173"/>
    <w:rsid w:val="000A6B3B"/>
    <w:rsid w:val="000A7F86"/>
    <w:rsid w:val="000B1479"/>
    <w:rsid w:val="000B6DA5"/>
    <w:rsid w:val="000C04EA"/>
    <w:rsid w:val="000C12F3"/>
    <w:rsid w:val="000C257E"/>
    <w:rsid w:val="000C3D38"/>
    <w:rsid w:val="000C4537"/>
    <w:rsid w:val="000E1B66"/>
    <w:rsid w:val="000E21A6"/>
    <w:rsid w:val="000F4438"/>
    <w:rsid w:val="000F5FB8"/>
    <w:rsid w:val="000F6B16"/>
    <w:rsid w:val="00102174"/>
    <w:rsid w:val="00106D2E"/>
    <w:rsid w:val="00115BB4"/>
    <w:rsid w:val="00127796"/>
    <w:rsid w:val="00127835"/>
    <w:rsid w:val="00133123"/>
    <w:rsid w:val="00134739"/>
    <w:rsid w:val="0013526F"/>
    <w:rsid w:val="00135C64"/>
    <w:rsid w:val="001449DD"/>
    <w:rsid w:val="001449FC"/>
    <w:rsid w:val="00152239"/>
    <w:rsid w:val="00154539"/>
    <w:rsid w:val="001639F6"/>
    <w:rsid w:val="0017133B"/>
    <w:rsid w:val="00172125"/>
    <w:rsid w:val="001743E8"/>
    <w:rsid w:val="00181837"/>
    <w:rsid w:val="00183C27"/>
    <w:rsid w:val="001844A4"/>
    <w:rsid w:val="00187609"/>
    <w:rsid w:val="00192641"/>
    <w:rsid w:val="00194D94"/>
    <w:rsid w:val="00195031"/>
    <w:rsid w:val="001A29DA"/>
    <w:rsid w:val="001A58D2"/>
    <w:rsid w:val="001A7E11"/>
    <w:rsid w:val="001B798C"/>
    <w:rsid w:val="001B7D25"/>
    <w:rsid w:val="001C4C1A"/>
    <w:rsid w:val="001C6EB3"/>
    <w:rsid w:val="001D082B"/>
    <w:rsid w:val="001D0DE0"/>
    <w:rsid w:val="001D1DFB"/>
    <w:rsid w:val="001D4188"/>
    <w:rsid w:val="001D4A65"/>
    <w:rsid w:val="001D5FA6"/>
    <w:rsid w:val="001E0C0B"/>
    <w:rsid w:val="001E2238"/>
    <w:rsid w:val="001E7968"/>
    <w:rsid w:val="001F5A2D"/>
    <w:rsid w:val="001F5AEF"/>
    <w:rsid w:val="001F5D4D"/>
    <w:rsid w:val="001F7A70"/>
    <w:rsid w:val="00200623"/>
    <w:rsid w:val="0020087C"/>
    <w:rsid w:val="00200BD1"/>
    <w:rsid w:val="00201F5D"/>
    <w:rsid w:val="00203193"/>
    <w:rsid w:val="00203CBC"/>
    <w:rsid w:val="00205A41"/>
    <w:rsid w:val="00205EA3"/>
    <w:rsid w:val="0020644B"/>
    <w:rsid w:val="00211567"/>
    <w:rsid w:val="0022403A"/>
    <w:rsid w:val="00227F47"/>
    <w:rsid w:val="00235651"/>
    <w:rsid w:val="00237DB8"/>
    <w:rsid w:val="0024532A"/>
    <w:rsid w:val="00246674"/>
    <w:rsid w:val="00247D31"/>
    <w:rsid w:val="00254360"/>
    <w:rsid w:val="002554E1"/>
    <w:rsid w:val="00256956"/>
    <w:rsid w:val="00257298"/>
    <w:rsid w:val="00257BE7"/>
    <w:rsid w:val="00264F27"/>
    <w:rsid w:val="002705A2"/>
    <w:rsid w:val="0027268E"/>
    <w:rsid w:val="002759EE"/>
    <w:rsid w:val="00275CE2"/>
    <w:rsid w:val="00282EF1"/>
    <w:rsid w:val="002835E7"/>
    <w:rsid w:val="002835F4"/>
    <w:rsid w:val="00285975"/>
    <w:rsid w:val="00291253"/>
    <w:rsid w:val="002976FC"/>
    <w:rsid w:val="00297F7B"/>
    <w:rsid w:val="002A0082"/>
    <w:rsid w:val="002A0B6C"/>
    <w:rsid w:val="002A426A"/>
    <w:rsid w:val="002A46F0"/>
    <w:rsid w:val="002A526A"/>
    <w:rsid w:val="002B1553"/>
    <w:rsid w:val="002B3F08"/>
    <w:rsid w:val="002B6FEE"/>
    <w:rsid w:val="002B7391"/>
    <w:rsid w:val="002B7406"/>
    <w:rsid w:val="002B7BB9"/>
    <w:rsid w:val="002C22BF"/>
    <w:rsid w:val="002C734B"/>
    <w:rsid w:val="002D1628"/>
    <w:rsid w:val="002E2278"/>
    <w:rsid w:val="002E2472"/>
    <w:rsid w:val="002E3C08"/>
    <w:rsid w:val="002E78F7"/>
    <w:rsid w:val="002F1E22"/>
    <w:rsid w:val="002F7227"/>
    <w:rsid w:val="00301CDB"/>
    <w:rsid w:val="003027B2"/>
    <w:rsid w:val="003053C0"/>
    <w:rsid w:val="00311504"/>
    <w:rsid w:val="003214A6"/>
    <w:rsid w:val="00321623"/>
    <w:rsid w:val="00321D22"/>
    <w:rsid w:val="00323FCF"/>
    <w:rsid w:val="00326584"/>
    <w:rsid w:val="0033445F"/>
    <w:rsid w:val="00336179"/>
    <w:rsid w:val="003365DA"/>
    <w:rsid w:val="00336922"/>
    <w:rsid w:val="0035319A"/>
    <w:rsid w:val="00365A86"/>
    <w:rsid w:val="00367398"/>
    <w:rsid w:val="00367528"/>
    <w:rsid w:val="00367575"/>
    <w:rsid w:val="00370C56"/>
    <w:rsid w:val="0037424B"/>
    <w:rsid w:val="003743A4"/>
    <w:rsid w:val="00375816"/>
    <w:rsid w:val="003760C1"/>
    <w:rsid w:val="00377AF1"/>
    <w:rsid w:val="003801FF"/>
    <w:rsid w:val="003857A5"/>
    <w:rsid w:val="00387231"/>
    <w:rsid w:val="00394010"/>
    <w:rsid w:val="00397408"/>
    <w:rsid w:val="003A0900"/>
    <w:rsid w:val="003A3EEC"/>
    <w:rsid w:val="003A6C1B"/>
    <w:rsid w:val="003B2919"/>
    <w:rsid w:val="003B2EB0"/>
    <w:rsid w:val="003B4B0F"/>
    <w:rsid w:val="003B5CCB"/>
    <w:rsid w:val="003C4D3C"/>
    <w:rsid w:val="003C5094"/>
    <w:rsid w:val="003C5362"/>
    <w:rsid w:val="003D40AE"/>
    <w:rsid w:val="003D59EB"/>
    <w:rsid w:val="003E4A89"/>
    <w:rsid w:val="003E549C"/>
    <w:rsid w:val="003F254A"/>
    <w:rsid w:val="003F4747"/>
    <w:rsid w:val="003F4A48"/>
    <w:rsid w:val="003F53BE"/>
    <w:rsid w:val="003F625B"/>
    <w:rsid w:val="003F751B"/>
    <w:rsid w:val="0040122D"/>
    <w:rsid w:val="00401725"/>
    <w:rsid w:val="004117B8"/>
    <w:rsid w:val="0041581F"/>
    <w:rsid w:val="004168CB"/>
    <w:rsid w:val="00420AEA"/>
    <w:rsid w:val="00421E3A"/>
    <w:rsid w:val="00422F86"/>
    <w:rsid w:val="0042364B"/>
    <w:rsid w:val="00425A5A"/>
    <w:rsid w:val="00430926"/>
    <w:rsid w:val="00432F75"/>
    <w:rsid w:val="004341E0"/>
    <w:rsid w:val="00444F32"/>
    <w:rsid w:val="00460D3E"/>
    <w:rsid w:val="00467827"/>
    <w:rsid w:val="00470F61"/>
    <w:rsid w:val="0047161C"/>
    <w:rsid w:val="00476DA4"/>
    <w:rsid w:val="00480A5D"/>
    <w:rsid w:val="00493B95"/>
    <w:rsid w:val="00495F72"/>
    <w:rsid w:val="004966AD"/>
    <w:rsid w:val="004A0BE5"/>
    <w:rsid w:val="004A4FAD"/>
    <w:rsid w:val="004B0BB7"/>
    <w:rsid w:val="004B60CA"/>
    <w:rsid w:val="004C1741"/>
    <w:rsid w:val="004C2065"/>
    <w:rsid w:val="004C52F6"/>
    <w:rsid w:val="004D3BDB"/>
    <w:rsid w:val="004E4095"/>
    <w:rsid w:val="004F3780"/>
    <w:rsid w:val="004F416B"/>
    <w:rsid w:val="004F5317"/>
    <w:rsid w:val="005028D4"/>
    <w:rsid w:val="00521576"/>
    <w:rsid w:val="00522CB1"/>
    <w:rsid w:val="005263B9"/>
    <w:rsid w:val="005277F8"/>
    <w:rsid w:val="00530393"/>
    <w:rsid w:val="00536693"/>
    <w:rsid w:val="0053733C"/>
    <w:rsid w:val="00547EAB"/>
    <w:rsid w:val="005541B9"/>
    <w:rsid w:val="00555707"/>
    <w:rsid w:val="005560D1"/>
    <w:rsid w:val="0055687F"/>
    <w:rsid w:val="00563467"/>
    <w:rsid w:val="00563C93"/>
    <w:rsid w:val="00565D6E"/>
    <w:rsid w:val="00570D94"/>
    <w:rsid w:val="00580B04"/>
    <w:rsid w:val="00586360"/>
    <w:rsid w:val="00587002"/>
    <w:rsid w:val="00590A20"/>
    <w:rsid w:val="00591EE9"/>
    <w:rsid w:val="005A1000"/>
    <w:rsid w:val="005B2DA1"/>
    <w:rsid w:val="005B481F"/>
    <w:rsid w:val="005B4ABE"/>
    <w:rsid w:val="005B6039"/>
    <w:rsid w:val="005B7FDC"/>
    <w:rsid w:val="005C07DD"/>
    <w:rsid w:val="005D1AE1"/>
    <w:rsid w:val="005D578F"/>
    <w:rsid w:val="005D5B70"/>
    <w:rsid w:val="005E0F8E"/>
    <w:rsid w:val="005E1859"/>
    <w:rsid w:val="005E29E6"/>
    <w:rsid w:val="005E3129"/>
    <w:rsid w:val="005E5E82"/>
    <w:rsid w:val="005F0287"/>
    <w:rsid w:val="005F3AB0"/>
    <w:rsid w:val="005F412B"/>
    <w:rsid w:val="005F7853"/>
    <w:rsid w:val="006070B6"/>
    <w:rsid w:val="00611585"/>
    <w:rsid w:val="00613A01"/>
    <w:rsid w:val="00617D10"/>
    <w:rsid w:val="0062582F"/>
    <w:rsid w:val="00631A5A"/>
    <w:rsid w:val="00635EAA"/>
    <w:rsid w:val="00640EEB"/>
    <w:rsid w:val="0064145B"/>
    <w:rsid w:val="00644B14"/>
    <w:rsid w:val="00645D16"/>
    <w:rsid w:val="006470E8"/>
    <w:rsid w:val="0066079B"/>
    <w:rsid w:val="00663AEE"/>
    <w:rsid w:val="00663FBC"/>
    <w:rsid w:val="0066495F"/>
    <w:rsid w:val="0066680A"/>
    <w:rsid w:val="00667D55"/>
    <w:rsid w:val="00672115"/>
    <w:rsid w:val="00676C54"/>
    <w:rsid w:val="00677D98"/>
    <w:rsid w:val="0068346B"/>
    <w:rsid w:val="0068508D"/>
    <w:rsid w:val="006853F2"/>
    <w:rsid w:val="00692D80"/>
    <w:rsid w:val="006C5A1E"/>
    <w:rsid w:val="006D0BB2"/>
    <w:rsid w:val="006D10DC"/>
    <w:rsid w:val="006D476F"/>
    <w:rsid w:val="006E7AC9"/>
    <w:rsid w:val="006F3331"/>
    <w:rsid w:val="006F5339"/>
    <w:rsid w:val="00701546"/>
    <w:rsid w:val="0070221A"/>
    <w:rsid w:val="007076FB"/>
    <w:rsid w:val="00711B4A"/>
    <w:rsid w:val="007168CF"/>
    <w:rsid w:val="0072212D"/>
    <w:rsid w:val="00726419"/>
    <w:rsid w:val="007272F4"/>
    <w:rsid w:val="00727493"/>
    <w:rsid w:val="00731F9A"/>
    <w:rsid w:val="00732A04"/>
    <w:rsid w:val="007346DF"/>
    <w:rsid w:val="00735907"/>
    <w:rsid w:val="00735A67"/>
    <w:rsid w:val="00735D76"/>
    <w:rsid w:val="007423A6"/>
    <w:rsid w:val="007425BD"/>
    <w:rsid w:val="00744098"/>
    <w:rsid w:val="00754737"/>
    <w:rsid w:val="00754CD8"/>
    <w:rsid w:val="00757E08"/>
    <w:rsid w:val="007620C9"/>
    <w:rsid w:val="00762802"/>
    <w:rsid w:val="00763915"/>
    <w:rsid w:val="00764E3A"/>
    <w:rsid w:val="00767A27"/>
    <w:rsid w:val="00770617"/>
    <w:rsid w:val="00770E2D"/>
    <w:rsid w:val="00773A8A"/>
    <w:rsid w:val="00775238"/>
    <w:rsid w:val="00780040"/>
    <w:rsid w:val="007830E0"/>
    <w:rsid w:val="00786C68"/>
    <w:rsid w:val="00794B02"/>
    <w:rsid w:val="007A3F29"/>
    <w:rsid w:val="007A7237"/>
    <w:rsid w:val="007B1F66"/>
    <w:rsid w:val="007B27D7"/>
    <w:rsid w:val="007B2B1A"/>
    <w:rsid w:val="007B55E8"/>
    <w:rsid w:val="007B70E3"/>
    <w:rsid w:val="007C4E89"/>
    <w:rsid w:val="007D2E1B"/>
    <w:rsid w:val="007D3495"/>
    <w:rsid w:val="007D4912"/>
    <w:rsid w:val="007E37CC"/>
    <w:rsid w:val="007E4A40"/>
    <w:rsid w:val="007E5D87"/>
    <w:rsid w:val="007F347E"/>
    <w:rsid w:val="007F478F"/>
    <w:rsid w:val="00802CA5"/>
    <w:rsid w:val="00802DA4"/>
    <w:rsid w:val="00802E44"/>
    <w:rsid w:val="00805490"/>
    <w:rsid w:val="008145FD"/>
    <w:rsid w:val="008168C6"/>
    <w:rsid w:val="008262C5"/>
    <w:rsid w:val="008320F3"/>
    <w:rsid w:val="00834066"/>
    <w:rsid w:val="0084267A"/>
    <w:rsid w:val="00842F73"/>
    <w:rsid w:val="00845DA8"/>
    <w:rsid w:val="00846A30"/>
    <w:rsid w:val="008475EF"/>
    <w:rsid w:val="00850FF0"/>
    <w:rsid w:val="00853AA5"/>
    <w:rsid w:val="0085724F"/>
    <w:rsid w:val="00873054"/>
    <w:rsid w:val="008730D3"/>
    <w:rsid w:val="00873DEB"/>
    <w:rsid w:val="0087682C"/>
    <w:rsid w:val="00882C2F"/>
    <w:rsid w:val="00886773"/>
    <w:rsid w:val="008869BA"/>
    <w:rsid w:val="008871E3"/>
    <w:rsid w:val="008941D2"/>
    <w:rsid w:val="008957F7"/>
    <w:rsid w:val="008A51A7"/>
    <w:rsid w:val="008A5B99"/>
    <w:rsid w:val="008A7C02"/>
    <w:rsid w:val="008B5FD5"/>
    <w:rsid w:val="008C68F9"/>
    <w:rsid w:val="008D216D"/>
    <w:rsid w:val="008D38E3"/>
    <w:rsid w:val="008E0DB7"/>
    <w:rsid w:val="008E1848"/>
    <w:rsid w:val="008E3562"/>
    <w:rsid w:val="008E7392"/>
    <w:rsid w:val="008F3799"/>
    <w:rsid w:val="008F60B8"/>
    <w:rsid w:val="008F7381"/>
    <w:rsid w:val="00901BA2"/>
    <w:rsid w:val="00901C58"/>
    <w:rsid w:val="00903399"/>
    <w:rsid w:val="00906849"/>
    <w:rsid w:val="00907320"/>
    <w:rsid w:val="00912015"/>
    <w:rsid w:val="009173EE"/>
    <w:rsid w:val="00925531"/>
    <w:rsid w:val="009257B6"/>
    <w:rsid w:val="0093009E"/>
    <w:rsid w:val="00931C8A"/>
    <w:rsid w:val="00932895"/>
    <w:rsid w:val="00940E80"/>
    <w:rsid w:val="00953FCC"/>
    <w:rsid w:val="009634CC"/>
    <w:rsid w:val="00963CD2"/>
    <w:rsid w:val="00967FE4"/>
    <w:rsid w:val="0097784A"/>
    <w:rsid w:val="00980E6B"/>
    <w:rsid w:val="00982393"/>
    <w:rsid w:val="00983B4B"/>
    <w:rsid w:val="009857B8"/>
    <w:rsid w:val="009A0993"/>
    <w:rsid w:val="009A231A"/>
    <w:rsid w:val="009A325D"/>
    <w:rsid w:val="009A3681"/>
    <w:rsid w:val="009A3D1D"/>
    <w:rsid w:val="009B0885"/>
    <w:rsid w:val="009B18B7"/>
    <w:rsid w:val="009B6879"/>
    <w:rsid w:val="009B6C7F"/>
    <w:rsid w:val="009B6DAF"/>
    <w:rsid w:val="009C09D4"/>
    <w:rsid w:val="009C1A42"/>
    <w:rsid w:val="009C25F2"/>
    <w:rsid w:val="009C5699"/>
    <w:rsid w:val="009C5AA1"/>
    <w:rsid w:val="009D7800"/>
    <w:rsid w:val="009F03F3"/>
    <w:rsid w:val="009F7F92"/>
    <w:rsid w:val="00A00A5D"/>
    <w:rsid w:val="00A0369F"/>
    <w:rsid w:val="00A06565"/>
    <w:rsid w:val="00A12BCF"/>
    <w:rsid w:val="00A13641"/>
    <w:rsid w:val="00A146C3"/>
    <w:rsid w:val="00A17346"/>
    <w:rsid w:val="00A22924"/>
    <w:rsid w:val="00A268D1"/>
    <w:rsid w:val="00A31845"/>
    <w:rsid w:val="00A31913"/>
    <w:rsid w:val="00A32128"/>
    <w:rsid w:val="00A342B1"/>
    <w:rsid w:val="00A42A6E"/>
    <w:rsid w:val="00A434CA"/>
    <w:rsid w:val="00A43606"/>
    <w:rsid w:val="00A44333"/>
    <w:rsid w:val="00A4745E"/>
    <w:rsid w:val="00A51AC5"/>
    <w:rsid w:val="00A56619"/>
    <w:rsid w:val="00A5767E"/>
    <w:rsid w:val="00A721DA"/>
    <w:rsid w:val="00A82F4D"/>
    <w:rsid w:val="00A92F3F"/>
    <w:rsid w:val="00AA243B"/>
    <w:rsid w:val="00AA4647"/>
    <w:rsid w:val="00AA53C2"/>
    <w:rsid w:val="00AB0032"/>
    <w:rsid w:val="00AB0A01"/>
    <w:rsid w:val="00AB1D54"/>
    <w:rsid w:val="00AC7270"/>
    <w:rsid w:val="00AE32EA"/>
    <w:rsid w:val="00AE5FE7"/>
    <w:rsid w:val="00AE7C82"/>
    <w:rsid w:val="00AF2BE2"/>
    <w:rsid w:val="00AF33AB"/>
    <w:rsid w:val="00AF42B3"/>
    <w:rsid w:val="00AF46A9"/>
    <w:rsid w:val="00AF57BE"/>
    <w:rsid w:val="00AF5EEA"/>
    <w:rsid w:val="00B00B23"/>
    <w:rsid w:val="00B04140"/>
    <w:rsid w:val="00B04790"/>
    <w:rsid w:val="00B05FF9"/>
    <w:rsid w:val="00B06D47"/>
    <w:rsid w:val="00B06F20"/>
    <w:rsid w:val="00B126F5"/>
    <w:rsid w:val="00B1513F"/>
    <w:rsid w:val="00B163BC"/>
    <w:rsid w:val="00B2226A"/>
    <w:rsid w:val="00B227FC"/>
    <w:rsid w:val="00B2524B"/>
    <w:rsid w:val="00B26193"/>
    <w:rsid w:val="00B265EF"/>
    <w:rsid w:val="00B32823"/>
    <w:rsid w:val="00B341EC"/>
    <w:rsid w:val="00B40B06"/>
    <w:rsid w:val="00B46A60"/>
    <w:rsid w:val="00B50501"/>
    <w:rsid w:val="00B515CC"/>
    <w:rsid w:val="00B6214F"/>
    <w:rsid w:val="00B6456A"/>
    <w:rsid w:val="00B72FE5"/>
    <w:rsid w:val="00B7663B"/>
    <w:rsid w:val="00B90C97"/>
    <w:rsid w:val="00B932C6"/>
    <w:rsid w:val="00B95DF2"/>
    <w:rsid w:val="00BA0154"/>
    <w:rsid w:val="00BA1721"/>
    <w:rsid w:val="00BA27A3"/>
    <w:rsid w:val="00BA6A52"/>
    <w:rsid w:val="00BB181B"/>
    <w:rsid w:val="00BB4C12"/>
    <w:rsid w:val="00BB6A8F"/>
    <w:rsid w:val="00BC0DCA"/>
    <w:rsid w:val="00BC3C71"/>
    <w:rsid w:val="00BD29F7"/>
    <w:rsid w:val="00BF09FD"/>
    <w:rsid w:val="00BF56DE"/>
    <w:rsid w:val="00BF6B17"/>
    <w:rsid w:val="00BF7A94"/>
    <w:rsid w:val="00C06829"/>
    <w:rsid w:val="00C111F9"/>
    <w:rsid w:val="00C13B71"/>
    <w:rsid w:val="00C166EA"/>
    <w:rsid w:val="00C214F9"/>
    <w:rsid w:val="00C27818"/>
    <w:rsid w:val="00C32981"/>
    <w:rsid w:val="00C338A8"/>
    <w:rsid w:val="00C33A1B"/>
    <w:rsid w:val="00C3789C"/>
    <w:rsid w:val="00C42301"/>
    <w:rsid w:val="00C45188"/>
    <w:rsid w:val="00C51D8A"/>
    <w:rsid w:val="00C528AA"/>
    <w:rsid w:val="00C574F1"/>
    <w:rsid w:val="00C66134"/>
    <w:rsid w:val="00C7182B"/>
    <w:rsid w:val="00C80B6A"/>
    <w:rsid w:val="00C80FE0"/>
    <w:rsid w:val="00C8153E"/>
    <w:rsid w:val="00C8329A"/>
    <w:rsid w:val="00C90A83"/>
    <w:rsid w:val="00C92CB2"/>
    <w:rsid w:val="00C9473B"/>
    <w:rsid w:val="00C97065"/>
    <w:rsid w:val="00CA1937"/>
    <w:rsid w:val="00CA3787"/>
    <w:rsid w:val="00CA42DF"/>
    <w:rsid w:val="00CA5069"/>
    <w:rsid w:val="00CB5908"/>
    <w:rsid w:val="00CC2C66"/>
    <w:rsid w:val="00CC2E0C"/>
    <w:rsid w:val="00CC2E18"/>
    <w:rsid w:val="00CC33C2"/>
    <w:rsid w:val="00CC3820"/>
    <w:rsid w:val="00CC5515"/>
    <w:rsid w:val="00CC5573"/>
    <w:rsid w:val="00CC67A2"/>
    <w:rsid w:val="00CD1C82"/>
    <w:rsid w:val="00CD35E6"/>
    <w:rsid w:val="00CD46AF"/>
    <w:rsid w:val="00CD7F4F"/>
    <w:rsid w:val="00CE0509"/>
    <w:rsid w:val="00CE0B3B"/>
    <w:rsid w:val="00CE720F"/>
    <w:rsid w:val="00CF1053"/>
    <w:rsid w:val="00CF700C"/>
    <w:rsid w:val="00D10B03"/>
    <w:rsid w:val="00D131C1"/>
    <w:rsid w:val="00D16159"/>
    <w:rsid w:val="00D16892"/>
    <w:rsid w:val="00D23772"/>
    <w:rsid w:val="00D23AF7"/>
    <w:rsid w:val="00D24436"/>
    <w:rsid w:val="00D2542C"/>
    <w:rsid w:val="00D26412"/>
    <w:rsid w:val="00D27ACA"/>
    <w:rsid w:val="00D30EA3"/>
    <w:rsid w:val="00D3166C"/>
    <w:rsid w:val="00D36BE0"/>
    <w:rsid w:val="00D425E8"/>
    <w:rsid w:val="00D51DD2"/>
    <w:rsid w:val="00D6546A"/>
    <w:rsid w:val="00D658E8"/>
    <w:rsid w:val="00D82694"/>
    <w:rsid w:val="00D848F4"/>
    <w:rsid w:val="00D87334"/>
    <w:rsid w:val="00DA39AB"/>
    <w:rsid w:val="00DA6162"/>
    <w:rsid w:val="00DB6640"/>
    <w:rsid w:val="00DC2092"/>
    <w:rsid w:val="00DC37F2"/>
    <w:rsid w:val="00DC5179"/>
    <w:rsid w:val="00DC6817"/>
    <w:rsid w:val="00DC75BB"/>
    <w:rsid w:val="00DD0708"/>
    <w:rsid w:val="00DD086A"/>
    <w:rsid w:val="00DD1C42"/>
    <w:rsid w:val="00DD2909"/>
    <w:rsid w:val="00DD7F8B"/>
    <w:rsid w:val="00DE2CF5"/>
    <w:rsid w:val="00DE435A"/>
    <w:rsid w:val="00DF26BE"/>
    <w:rsid w:val="00DF625D"/>
    <w:rsid w:val="00DF74CC"/>
    <w:rsid w:val="00DF7834"/>
    <w:rsid w:val="00E15BD9"/>
    <w:rsid w:val="00E2083B"/>
    <w:rsid w:val="00E215CD"/>
    <w:rsid w:val="00E30B1D"/>
    <w:rsid w:val="00E312AB"/>
    <w:rsid w:val="00E4426D"/>
    <w:rsid w:val="00E44CAD"/>
    <w:rsid w:val="00E51D9A"/>
    <w:rsid w:val="00E54AA2"/>
    <w:rsid w:val="00E57EAA"/>
    <w:rsid w:val="00E65948"/>
    <w:rsid w:val="00E65A6F"/>
    <w:rsid w:val="00E65ABF"/>
    <w:rsid w:val="00E704FE"/>
    <w:rsid w:val="00E732AE"/>
    <w:rsid w:val="00E770CA"/>
    <w:rsid w:val="00E776D4"/>
    <w:rsid w:val="00E84D76"/>
    <w:rsid w:val="00E92172"/>
    <w:rsid w:val="00E96147"/>
    <w:rsid w:val="00E97819"/>
    <w:rsid w:val="00EA1AFB"/>
    <w:rsid w:val="00EA76FF"/>
    <w:rsid w:val="00EB242F"/>
    <w:rsid w:val="00EB52B2"/>
    <w:rsid w:val="00EC0A3F"/>
    <w:rsid w:val="00EC0FDC"/>
    <w:rsid w:val="00EC4208"/>
    <w:rsid w:val="00EC5A83"/>
    <w:rsid w:val="00EC6091"/>
    <w:rsid w:val="00EC6338"/>
    <w:rsid w:val="00EC6657"/>
    <w:rsid w:val="00ED3AB0"/>
    <w:rsid w:val="00ED4F46"/>
    <w:rsid w:val="00EE107F"/>
    <w:rsid w:val="00EE14E9"/>
    <w:rsid w:val="00EE16DC"/>
    <w:rsid w:val="00EE484C"/>
    <w:rsid w:val="00EE5CDE"/>
    <w:rsid w:val="00EF22BE"/>
    <w:rsid w:val="00EF326C"/>
    <w:rsid w:val="00F03582"/>
    <w:rsid w:val="00F03F3D"/>
    <w:rsid w:val="00F04081"/>
    <w:rsid w:val="00F0673A"/>
    <w:rsid w:val="00F137D0"/>
    <w:rsid w:val="00F1599C"/>
    <w:rsid w:val="00F20ABC"/>
    <w:rsid w:val="00F21F7C"/>
    <w:rsid w:val="00F22B9D"/>
    <w:rsid w:val="00F236E2"/>
    <w:rsid w:val="00F24F76"/>
    <w:rsid w:val="00F2647E"/>
    <w:rsid w:val="00F273B6"/>
    <w:rsid w:val="00F27C79"/>
    <w:rsid w:val="00F3371A"/>
    <w:rsid w:val="00F34966"/>
    <w:rsid w:val="00F377AA"/>
    <w:rsid w:val="00F46E65"/>
    <w:rsid w:val="00F536F0"/>
    <w:rsid w:val="00F6779C"/>
    <w:rsid w:val="00F7015D"/>
    <w:rsid w:val="00F76372"/>
    <w:rsid w:val="00F81E73"/>
    <w:rsid w:val="00F8609D"/>
    <w:rsid w:val="00F879EE"/>
    <w:rsid w:val="00F96D09"/>
    <w:rsid w:val="00FA23FE"/>
    <w:rsid w:val="00FA30F8"/>
    <w:rsid w:val="00FA38A7"/>
    <w:rsid w:val="00FA58D4"/>
    <w:rsid w:val="00FA6331"/>
    <w:rsid w:val="00FB366E"/>
    <w:rsid w:val="00FB4E45"/>
    <w:rsid w:val="00FB66C8"/>
    <w:rsid w:val="00FB709B"/>
    <w:rsid w:val="00FC3001"/>
    <w:rsid w:val="00FC6859"/>
    <w:rsid w:val="00FC6D50"/>
    <w:rsid w:val="00FC6EC4"/>
    <w:rsid w:val="00FE0A5E"/>
    <w:rsid w:val="00FE0A70"/>
    <w:rsid w:val="00FE1D3D"/>
    <w:rsid w:val="00FE3851"/>
    <w:rsid w:val="00FF3BF9"/>
    <w:rsid w:val="00FF3DB7"/>
    <w:rsid w:val="00FF4F0B"/>
    <w:rsid w:val="00FF79F8"/>
    <w:rsid w:val="00FF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88"/>
  </w:style>
  <w:style w:type="paragraph" w:styleId="1">
    <w:name w:val="heading 1"/>
    <w:basedOn w:val="a"/>
    <w:link w:val="10"/>
    <w:uiPriority w:val="9"/>
    <w:qFormat/>
    <w:rsid w:val="004F41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590A20"/>
    <w:pPr>
      <w:ind w:left="720"/>
      <w:contextualSpacing/>
    </w:pPr>
  </w:style>
  <w:style w:type="paragraph" w:styleId="a6">
    <w:name w:val="Normal (Web)"/>
    <w:basedOn w:val="a"/>
    <w:uiPriority w:val="99"/>
    <w:unhideWhenUsed/>
    <w:rsid w:val="00590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590A20"/>
    <w:pPr>
      <w:spacing w:after="0"/>
    </w:pPr>
    <w:rPr>
      <w:rFonts w:ascii="Arial" w:eastAsia="Arial" w:hAnsi="Arial" w:cs="Arial"/>
      <w:color w:val="000000"/>
    </w:rPr>
  </w:style>
  <w:style w:type="character" w:customStyle="1" w:styleId="apple-converted-space">
    <w:name w:val="apple-converted-space"/>
    <w:basedOn w:val="a0"/>
    <w:rsid w:val="00590A20"/>
  </w:style>
  <w:style w:type="paragraph" w:styleId="a7">
    <w:name w:val="Balloon Text"/>
    <w:basedOn w:val="a"/>
    <w:link w:val="a8"/>
    <w:uiPriority w:val="99"/>
    <w:semiHidden/>
    <w:unhideWhenUsed/>
    <w:rsid w:val="00590A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0A20"/>
    <w:rPr>
      <w:rFonts w:ascii="Tahoma" w:hAnsi="Tahoma" w:cs="Tahoma"/>
      <w:sz w:val="16"/>
      <w:szCs w:val="16"/>
    </w:rPr>
  </w:style>
  <w:style w:type="paragraph" w:customStyle="1" w:styleId="2">
    <w:name w:val="Обычный2"/>
    <w:rsid w:val="005F3AB0"/>
    <w:pPr>
      <w:spacing w:after="0"/>
    </w:pPr>
    <w:rPr>
      <w:rFonts w:ascii="Arial" w:eastAsia="Arial" w:hAnsi="Arial" w:cs="Arial"/>
      <w:color w:val="000000"/>
    </w:rPr>
  </w:style>
  <w:style w:type="character" w:customStyle="1" w:styleId="5">
    <w:name w:val="Основной текст (5)"/>
    <w:basedOn w:val="a0"/>
    <w:rsid w:val="005F3AB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Абзац списка Знак"/>
    <w:link w:val="a4"/>
    <w:uiPriority w:val="34"/>
    <w:locked/>
    <w:rsid w:val="0047161C"/>
  </w:style>
  <w:style w:type="character" w:customStyle="1" w:styleId="76">
    <w:name w:val="Основной текст76"/>
    <w:basedOn w:val="a0"/>
    <w:rsid w:val="0047161C"/>
    <w:rPr>
      <w:rFonts w:ascii="Times New Roman" w:eastAsia="Times New Roman" w:hAnsi="Times New Roman" w:cs="Times New Roman"/>
      <w:sz w:val="21"/>
      <w:szCs w:val="21"/>
      <w:shd w:val="clear" w:color="auto" w:fill="FFFFFF"/>
    </w:rPr>
  </w:style>
  <w:style w:type="character" w:customStyle="1" w:styleId="a9">
    <w:name w:val="Основной текст_"/>
    <w:basedOn w:val="a0"/>
    <w:link w:val="84"/>
    <w:rsid w:val="0047161C"/>
    <w:rPr>
      <w:rFonts w:ascii="Times New Roman" w:eastAsia="Times New Roman" w:hAnsi="Times New Roman" w:cs="Times New Roman"/>
      <w:sz w:val="21"/>
      <w:szCs w:val="21"/>
      <w:shd w:val="clear" w:color="auto" w:fill="FFFFFF"/>
    </w:rPr>
  </w:style>
  <w:style w:type="paragraph" w:customStyle="1" w:styleId="84">
    <w:name w:val="Основной текст84"/>
    <w:basedOn w:val="a"/>
    <w:link w:val="a9"/>
    <w:rsid w:val="0047161C"/>
    <w:pPr>
      <w:shd w:val="clear" w:color="auto" w:fill="FFFFFF"/>
      <w:spacing w:after="180" w:line="240" w:lineRule="exact"/>
      <w:ind w:hanging="660"/>
    </w:pPr>
    <w:rPr>
      <w:rFonts w:ascii="Times New Roman" w:eastAsia="Times New Roman" w:hAnsi="Times New Roman" w:cs="Times New Roman"/>
      <w:sz w:val="21"/>
      <w:szCs w:val="21"/>
    </w:rPr>
  </w:style>
  <w:style w:type="character" w:customStyle="1" w:styleId="aa">
    <w:name w:val="Основной текст + Полужирный"/>
    <w:basedOn w:val="a9"/>
    <w:rsid w:val="0047161C"/>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b">
    <w:name w:val="No Spacing"/>
    <w:uiPriority w:val="1"/>
    <w:qFormat/>
    <w:rsid w:val="00D16159"/>
    <w:pPr>
      <w:spacing w:after="0" w:line="240" w:lineRule="auto"/>
    </w:pPr>
    <w:rPr>
      <w:rFonts w:ascii="Calibri" w:eastAsia="Times New Roman" w:hAnsi="Calibri" w:cs="Times New Roman"/>
    </w:rPr>
  </w:style>
  <w:style w:type="paragraph" w:customStyle="1" w:styleId="3">
    <w:name w:val="Обычный3"/>
    <w:rsid w:val="00D16159"/>
    <w:pPr>
      <w:spacing w:after="0"/>
    </w:pPr>
    <w:rPr>
      <w:rFonts w:ascii="Arial" w:eastAsia="Arial" w:hAnsi="Arial" w:cs="Arial"/>
      <w:color w:val="000000"/>
    </w:rPr>
  </w:style>
  <w:style w:type="character" w:styleId="ac">
    <w:name w:val="Hyperlink"/>
    <w:basedOn w:val="a0"/>
    <w:uiPriority w:val="99"/>
    <w:unhideWhenUsed/>
    <w:rsid w:val="0041581F"/>
    <w:rPr>
      <w:color w:val="0000FF" w:themeColor="hyperlink"/>
      <w:u w:val="single"/>
    </w:rPr>
  </w:style>
  <w:style w:type="character" w:styleId="HTML">
    <w:name w:val="HTML Cite"/>
    <w:basedOn w:val="a0"/>
    <w:uiPriority w:val="99"/>
    <w:semiHidden/>
    <w:unhideWhenUsed/>
    <w:rsid w:val="003A0900"/>
    <w:rPr>
      <w:i/>
      <w:iCs/>
    </w:rPr>
  </w:style>
  <w:style w:type="character" w:styleId="ad">
    <w:name w:val="FollowedHyperlink"/>
    <w:basedOn w:val="a0"/>
    <w:uiPriority w:val="99"/>
    <w:semiHidden/>
    <w:unhideWhenUsed/>
    <w:rsid w:val="004F416B"/>
    <w:rPr>
      <w:color w:val="800080" w:themeColor="followedHyperlink"/>
      <w:u w:val="single"/>
    </w:rPr>
  </w:style>
  <w:style w:type="character" w:customStyle="1" w:styleId="10">
    <w:name w:val="Заголовок 1 Знак"/>
    <w:basedOn w:val="a0"/>
    <w:link w:val="1"/>
    <w:uiPriority w:val="9"/>
    <w:rsid w:val="004F416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41746">
      <w:bodyDiv w:val="1"/>
      <w:marLeft w:val="0"/>
      <w:marRight w:val="0"/>
      <w:marTop w:val="0"/>
      <w:marBottom w:val="0"/>
      <w:divBdr>
        <w:top w:val="none" w:sz="0" w:space="0" w:color="auto"/>
        <w:left w:val="none" w:sz="0" w:space="0" w:color="auto"/>
        <w:bottom w:val="none" w:sz="0" w:space="0" w:color="auto"/>
        <w:right w:val="none" w:sz="0" w:space="0" w:color="auto"/>
      </w:divBdr>
      <w:divsChild>
        <w:div w:id="425030996">
          <w:marLeft w:val="0"/>
          <w:marRight w:val="0"/>
          <w:marTop w:val="0"/>
          <w:marBottom w:val="0"/>
          <w:divBdr>
            <w:top w:val="none" w:sz="0" w:space="0" w:color="auto"/>
            <w:left w:val="none" w:sz="0" w:space="0" w:color="auto"/>
            <w:bottom w:val="none" w:sz="0" w:space="0" w:color="auto"/>
            <w:right w:val="none" w:sz="0" w:space="0" w:color="auto"/>
          </w:divBdr>
        </w:div>
      </w:divsChild>
    </w:div>
    <w:div w:id="1062407740">
      <w:bodyDiv w:val="1"/>
      <w:marLeft w:val="0"/>
      <w:marRight w:val="0"/>
      <w:marTop w:val="0"/>
      <w:marBottom w:val="0"/>
      <w:divBdr>
        <w:top w:val="none" w:sz="0" w:space="0" w:color="auto"/>
        <w:left w:val="none" w:sz="0" w:space="0" w:color="auto"/>
        <w:bottom w:val="none" w:sz="0" w:space="0" w:color="auto"/>
        <w:right w:val="none" w:sz="0" w:space="0" w:color="auto"/>
      </w:divBdr>
    </w:div>
    <w:div w:id="1230843081">
      <w:bodyDiv w:val="1"/>
      <w:marLeft w:val="0"/>
      <w:marRight w:val="0"/>
      <w:marTop w:val="0"/>
      <w:marBottom w:val="0"/>
      <w:divBdr>
        <w:top w:val="none" w:sz="0" w:space="0" w:color="auto"/>
        <w:left w:val="none" w:sz="0" w:space="0" w:color="auto"/>
        <w:bottom w:val="none" w:sz="0" w:space="0" w:color="auto"/>
        <w:right w:val="none" w:sz="0" w:space="0" w:color="auto"/>
      </w:divBdr>
    </w:div>
    <w:div w:id="1507404212">
      <w:bodyDiv w:val="1"/>
      <w:marLeft w:val="0"/>
      <w:marRight w:val="0"/>
      <w:marTop w:val="0"/>
      <w:marBottom w:val="0"/>
      <w:divBdr>
        <w:top w:val="none" w:sz="0" w:space="0" w:color="auto"/>
        <w:left w:val="none" w:sz="0" w:space="0" w:color="auto"/>
        <w:bottom w:val="none" w:sz="0" w:space="0" w:color="auto"/>
        <w:right w:val="none" w:sz="0" w:space="0" w:color="auto"/>
      </w:divBdr>
      <w:divsChild>
        <w:div w:id="281038606">
          <w:marLeft w:val="0"/>
          <w:marRight w:val="0"/>
          <w:marTop w:val="0"/>
          <w:marBottom w:val="0"/>
          <w:divBdr>
            <w:top w:val="none" w:sz="0" w:space="0" w:color="auto"/>
            <w:left w:val="none" w:sz="0" w:space="0" w:color="auto"/>
            <w:bottom w:val="none" w:sz="0" w:space="0" w:color="auto"/>
            <w:right w:val="none" w:sz="0" w:space="0" w:color="auto"/>
          </w:divBdr>
        </w:div>
      </w:divsChild>
    </w:div>
    <w:div w:id="19332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expert.atamura.kz/kz/book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60ED-FD18-407D-8FDA-778A0B6E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4</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Директор</cp:lastModifiedBy>
  <cp:revision>569</cp:revision>
  <cp:lastPrinted>2019-05-01T14:27:00Z</cp:lastPrinted>
  <dcterms:created xsi:type="dcterms:W3CDTF">2017-01-25T04:43:00Z</dcterms:created>
  <dcterms:modified xsi:type="dcterms:W3CDTF">2019-05-01T14:33:00Z</dcterms:modified>
</cp:coreProperties>
</file>