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D" w:rsidRPr="005B67FD" w:rsidRDefault="005B67FD" w:rsidP="005B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и ЭОР на уроках музык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5B67FD" w:rsidRP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Эффективный 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обеспечивающим  формирования познавательной мотивации. Использование информационных технологий повышает заинтересованность учащихся предметом обучения, способствует лучшему усвоению изучаемого материала, сокращает потери времени при проведении занятий и самостоятельной работе учащихся.   Учить и учиться с интересом и максимальной эффективностью в современной школе уже сегодня можно с помощью ИКТ и электронных образовательных ресурсов нового поколения.      Если совершить экскурс в историю, то ещё В.А. Сухомлинский писал:  «как гимнаст выпрямляет тело, так музыка выпрямляет душу человека», поэтому для любого школьника нужно  создать такие условия, при которых учеба станет для него источником «радости, восторга, удивления».  Радость в учебе, в любом виде труда школьника – от сознания достигнутого. Особенно в учебе, которая была и остается главным видом его деятельности. Радость сама по себе не приходит. Ее «горючее» - успех. Главный смысл деятельности учителя музыки в том и состоит, чтобы создать каждому ученику ситуацию успеха в учебной и внеклассной работе.  Смысл педагогической стратегии состоит в том, чтобы закрепить успех показом 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достигнутого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, значимостью проделанной к этому моменту работы.   А сочетание традиционных и новых   форм обучения и контроля на уроках музыки позволяет решать задачи развития и воспитания учащихся, создавая в классе особую атмосферу спокойствия, доверия, увлечения и сотворчества.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Включение ИК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Т-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компонента в учебный процесс изменяет роль средств обучения, используемых при преподавании различных дисциплин, в результате изменяет саму учебную среду. В центре обучения оказывается сам обучающийся - его мотивы, цели, его психологические особенности. Таким образом, применение ИК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Т-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компонента в учебном процессе позволяет увеличить объём информации, сообщаемой ученику на уроке, более активно по сравнению с обычными занятиями организовать познавательную деятельность, воздействовать на такие психологические процессы, как восприятие, мышление, запоминание, усвоение информации. Использование ИК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Т-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компонента на уроках приводит к активации умственной деятельности, формирует положительную мотивацию у большинства учащихся к этим занятиям.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Под электронными образовательными ресурсами (ЭОР) в общем случае понимают – совокупность сре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дств пр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ограммного, информационного, технического и организационного обеспечения, электронных изданий, размещаемая на машиночитаемых носителях  или в сети. Для использования электронных образовательных ресурсов в учебном процессе наиболее применимы следующие методы: метод проектов, метод информационного ресурса; метод демонстрационных примеров.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 А свою очередь цифровые образовательные ресурсы (ЦОР) 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Электронными образовательными ресурсами (ЭОР) авторы нацпроекта "Образование”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CD-плейера.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  <w:t>1.     Использование</w:t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музыкальных энциклопедий и обучающих программ  по музыке. 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Огромную помощь в работе мне оказывают  компьютерные диски, например такие, как  </w:t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lastRenderedPageBreak/>
        <w:t xml:space="preserve">«Энциклопедия Кирилла и 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Мефодия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», обучающая программа «Музыкальный класс», «Энциклопедия классической музыки», «Развиваем музыкальные способности», и т. д.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Все эти обучающие  программы  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содержатхорошо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иллюстрированный информационный материал, качественный музыкальный материал и много тестов, игр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.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к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россвордов, различных заданий.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2.    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  <w:t>Использование «Цифровых образовательных ресурсов»,  как комплекс средств обучения, в который входят:      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·    Видеоряд: фрагменты из опер, балетов, мюзиклов, музыкальных кинофильмов, концертов классической и популярной музыки, фрагменты художественных и документальных фильмов о жизни и творчестве композиторов, фрагменты народных праздников.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·    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произведений, репродукции произведений изобразительного искусства (живопись, декоративно-прикладное искусство, скульптура, архитектура, графика.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Иконопись и др.); материалы из мемориальных музеев композиторов, исполнителей, документальные и художественные фотографии.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·    Дикторский текст, комментирующий различные явления музыкальной культуры.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·    Звуковые фонограммы музыкальных произведений. А также песен («плюсовки» и «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минусовки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»), которые дают возможность школьникам участвовать в их исполнении в процессе работы с цифровым образовательным ресурсом;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·     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в(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теме, эмоциональный словар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ь(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вербальная (словесная) характеристика музыкального произведения); фрагменты писем, воспоминаний, цитаты и высказывания композиторов, исполнителей, слушателей и др.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·    Творческие(интерактивные) задания для учащихся; вопросы, диагностические тесты, проблемные ситуации, направленные на осмысление учебного материала и выполняющие функцию контроля за успешностью развития музыкальной культуры школьника.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3.    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  <w:t xml:space="preserve">Создание   мультимедийных презентаций.                                                                                 </w:t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Одним из инструментов внедрения информационных технологий является компьютерная программа Power Point, которую очень эффективно и творчески можно использовать в преподавании музыки. В данной программе составляются презентации, которые позволяют создать информационную поддержку при проведении уроков музыки, также, с большим успехом, эту программу можно использовать и во внеклассной работе. Они отражают один из главных принципов создания современного урока - принцип привлекательности.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Благодаря 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мультимедийным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презентациям, учащиеся стали отличаться высокой активностью на уроках (высказывать своё мнение, размышлять, рассуждать). Демонстрационный зрительный ряд выполняет функцию эмоционально-эстетического фона восприятия музыки. Основой развития музыкального мышления детей становится неоднозначность   восприятия,   разнообразие вариантов «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слышания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» («видения») конкретных музыкальных сочинений, что позволяет учащимся устанавливать разнообразные интонационно-образные связи музыки с историей, литературой, различными видами изобразительного искусства, архитектурой, скульптурой, </w:t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lastRenderedPageBreak/>
        <w:t>художественной фотографией.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Все созданные мной 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ЦОРы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могут использоваться не только на уроках, но и при подготовке внеклассных мероприятий, ученических исследовательских проектах.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4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  <w:t>.      Создание  музыкальной фонотеки.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С помощью сети Интернет можно пополнять свою фонотеку, быть в курсе музыкальной жизни не только в России, но и всего мира, записывать различные музыкальные телепередачи, балеты, мюзиклы, концерты, найти слова, ноты и фонограмму к изучаемым песням.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7FD" w:rsidRP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5.    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  <w:t>Участие школьников в проектах по предмету.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В последние годы всё чаще объектом интереса педагогов становится исследовательская деятельность школьников.  Это вызвано причинами социального характера: общество заинтересовано в выпускниках, умеющих ориентироваться в современном информационном пространстве, продуктивно работать, эффективно сотрудничать и адекватно оценивать себя и свои достижения.   На современном этапе к числу основных задач школьного образования относятся формирование активной самостоятельной и инициативной позиции учащихся в учении и развитие общеучебных умений и навыков (исследовательских, рефлексивных, </w:t>
      </w:r>
      <w:proofErr w:type="spell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самооценочных</w:t>
      </w:r>
      <w:proofErr w:type="spell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). Решению этих задач способствует педагогическая технология – проектное обучение. Организуя учебно-исследовательскую работу учащихся, педагог преследует определённые цели: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•   сформировать у учащихся исследовательские умения;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•   повысить мотивацию к изучению предмета;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•  содействовать развитию личности ученика; помочь ему в самоопределении.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На уроках музыки ребята учатся создавать  творческие проекты, в которых выражают своё отношение к окружающему миру через возможности музыкального языка.                            </w:t>
      </w:r>
    </w:p>
    <w:p w:rsid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b/>
          <w:sz w:val="24"/>
          <w:szCs w:val="24"/>
          <w:shd w:val="clear" w:color="auto" w:fill="FBFFEF"/>
          <w:lang w:eastAsia="ru-RU"/>
        </w:rPr>
        <w:t>   6.    Использование игровых технологий </w:t>
      </w:r>
      <w:r w:rsidRPr="005B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Мультимедиа-технологии и созданные мультимедиа-ресурсы могут быть использованы при реализации самых разных методов обучения. Одними из методов, в которых использование мультимедиа может дать наибольший педагогический эффект, являются различные игры, применяемые в учебном процессе. Использование мультимедиа-ресурсов позволяет сделать такие игры более яркими, живыми и интересными.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Примеры мультимедийных игр для уроков и внеурочной деятельности: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«Угадай  мелодию»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«Мои первые знания о музыке»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«Инструменты симфонического оркестра»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«Разгадай кроссворд»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«Что я знаю о музыке»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«Знатоки музыки»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«Нотная азбука»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   </w:t>
      </w:r>
    </w:p>
    <w:p w:rsid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Таким образом, применение ИКТ на уроке музыки  решает ряд важнейших задач,  прежде всего, – это повышение интереса к музыке,  усвоение учебного материала, активизация познавательной деятельности, реализация творческого потенциала учащихся, воспитание активности и самостоятельности; формирование  эстетического, эмоционально-целостного отношения к музыкальному искусству; развитию теоретического мышления. 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 </w:t>
      </w:r>
    </w:p>
    <w:p w:rsidR="005B67FD" w:rsidRPr="005B67FD" w:rsidRDefault="005B67FD" w:rsidP="005B6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lastRenderedPageBreak/>
        <w:t>Используемая литература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1. Г.П.Сергеева Освоение технологий преподавания </w:t>
      </w:r>
      <w:proofErr w:type="gramStart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предмете</w:t>
      </w:r>
      <w:proofErr w:type="gramEnd"/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 xml:space="preserve"> «Музыка». Москва 2013.</w:t>
      </w:r>
      <w:r w:rsidRPr="005B6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7FD">
        <w:rPr>
          <w:rFonts w:ascii="Times New Roman" w:eastAsia="Times New Roman" w:hAnsi="Times New Roman" w:cs="Times New Roman"/>
          <w:sz w:val="24"/>
          <w:szCs w:val="24"/>
          <w:shd w:val="clear" w:color="auto" w:fill="FBFFEF"/>
          <w:lang w:eastAsia="ru-RU"/>
        </w:rPr>
        <w:t>2.Осин А.В. Мультимедиа в образовании: контекст информатизации. Москва Агентство Издательский сервис, 2004 г.</w:t>
      </w:r>
    </w:p>
    <w:p w:rsidR="003D0468" w:rsidRPr="005B67FD" w:rsidRDefault="003D0468">
      <w:pPr>
        <w:rPr>
          <w:rFonts w:ascii="Times New Roman" w:hAnsi="Times New Roman" w:cs="Times New Roman"/>
          <w:sz w:val="24"/>
          <w:szCs w:val="24"/>
        </w:rPr>
      </w:pPr>
    </w:p>
    <w:sectPr w:rsidR="003D0468" w:rsidRPr="005B67FD" w:rsidSect="003D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FD"/>
    <w:rsid w:val="003D0468"/>
    <w:rsid w:val="005B67FD"/>
    <w:rsid w:val="00C8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2019-06-04T12:05:00Z</dcterms:created>
  <dcterms:modified xsi:type="dcterms:W3CDTF">2019-06-04T12:07:00Z</dcterms:modified>
</cp:coreProperties>
</file>