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E6A" w:rsidRDefault="004B3E6A" w:rsidP="004B3E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Проектная деятельность как форма организации взаимодействия </w:t>
      </w:r>
    </w:p>
    <w:p w:rsidR="004B3E6A" w:rsidRDefault="004B3E6A" w:rsidP="004B3E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семьи и ДОУ</w:t>
      </w:r>
    </w:p>
    <w:p w:rsidR="004B3E6A" w:rsidRDefault="004B3E6A" w:rsidP="004B3E6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Необходимость тесного сотрудничества и содружества общественного воспитания с семьей декларируется практически в каждом российском нормативно-правовом или методическом документе. Это объясняется социально-экономическими изменениями в стране, повышением требований к уровню воспитания и образования подрастающего поколения. Особая роль в воспитании и обучении ребенка с речевыми нарушениями принадлежит семье. Коррекционная работа с дошкольниками с ОНР – весьма сложная проблема, так как у них наблюдается нарушения всех компонентов речевой системы. Работа с родителями – важная часть коррекционно-воспитательной деятельности педагогов ДОУ. Именно родителей нужно сделать активными участниками педагогического процесса. К сожалению, анализ практической работы свидетельствует об </w:t>
      </w:r>
      <w:proofErr w:type="gramStart"/>
      <w:r>
        <w:rPr>
          <w:color w:val="000000" w:themeColor="text1"/>
          <w:sz w:val="28"/>
          <w:szCs w:val="28"/>
        </w:rPr>
        <w:t>обратном</w:t>
      </w:r>
      <w:proofErr w:type="gramEnd"/>
      <w:r>
        <w:rPr>
          <w:color w:val="000000" w:themeColor="text1"/>
          <w:sz w:val="28"/>
          <w:szCs w:val="28"/>
        </w:rPr>
        <w:t xml:space="preserve">. Семья часто выступает в виде наблюдателя, а не участника образовательного процесса. Постоянная занятость родителей, непонимание ими важности заниматься развитием речи своих детей, недостаточная компетентность в вопросах педагогики – основные причины создавшейся ситуации в работе с родителями, чьи дети посещают логопедические группы. Поэтому в сентябре в </w:t>
      </w:r>
      <w:proofErr w:type="spellStart"/>
      <w:r>
        <w:rPr>
          <w:color w:val="000000" w:themeColor="text1"/>
          <w:sz w:val="28"/>
          <w:szCs w:val="28"/>
        </w:rPr>
        <w:t>логогруппе</w:t>
      </w:r>
      <w:proofErr w:type="spellEnd"/>
      <w:r>
        <w:rPr>
          <w:color w:val="000000" w:themeColor="text1"/>
          <w:sz w:val="28"/>
          <w:szCs w:val="28"/>
        </w:rPr>
        <w:t xml:space="preserve">  «Почемучки», воспитателями и логопедом был организован проект – родительский клуб </w:t>
      </w:r>
      <w:r>
        <w:rPr>
          <w:b/>
          <w:bCs/>
          <w:i/>
          <w:iCs/>
          <w:color w:val="000000" w:themeColor="text1"/>
          <w:sz w:val="28"/>
          <w:szCs w:val="28"/>
        </w:rPr>
        <w:t>«Детский сад и я – вместе дружная семья».</w:t>
      </w:r>
    </w:p>
    <w:p w:rsidR="004B3E6A" w:rsidRDefault="004B3E6A" w:rsidP="004B3E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занятиях клуба родители знакомятся с закономерностями развития детей дошкольного возраста с нарушениями речи. Методиками и приёмами, способствующими развитию гармоничного эмоционального климата в семье.</w:t>
      </w:r>
    </w:p>
    <w:p w:rsidR="004B3E6A" w:rsidRDefault="004B3E6A" w:rsidP="004B3E6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работе клуба используются  следующие формы работы: игры и упражнения с элементами тренинга, мини-беседы, лекции о воспитании и образовании детей с нарушением речи,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хужожественно-творческая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деятельность, праздники, развлечения, конкурсы,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видеопросмотры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организации жизни детей в учреждении.</w:t>
      </w:r>
    </w:p>
    <w:p w:rsidR="004B3E6A" w:rsidRDefault="004B3E6A" w:rsidP="004B3E6A">
      <w:pPr>
        <w:pStyle w:val="c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Хочется рассказать об интересных моментах нашей работы.</w:t>
      </w:r>
      <w:r>
        <w:rPr>
          <w:rStyle w:val="a4"/>
          <w:color w:val="000000"/>
          <w:sz w:val="28"/>
          <w:szCs w:val="28"/>
        </w:rPr>
        <w:t xml:space="preserve">  </w:t>
      </w:r>
      <w:r>
        <w:rPr>
          <w:rStyle w:val="a4"/>
          <w:b w:val="0"/>
          <w:color w:val="000000"/>
          <w:sz w:val="28"/>
          <w:szCs w:val="28"/>
        </w:rPr>
        <w:t>Каждое заседание клуба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b w:val="0"/>
          <w:color w:val="000000"/>
          <w:sz w:val="28"/>
          <w:szCs w:val="28"/>
        </w:rPr>
        <w:t>начинается с</w:t>
      </w:r>
      <w:r>
        <w:rPr>
          <w:rStyle w:val="c0"/>
          <w:color w:val="000000"/>
          <w:sz w:val="28"/>
          <w:szCs w:val="28"/>
        </w:rPr>
        <w:t xml:space="preserve"> упражнения с элементами тренинга «Давайте познакомиться», «Здравствуйте»,</w:t>
      </w:r>
      <w:r>
        <w:rPr>
          <w:rStyle w:val="a4"/>
          <w:b w:val="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 участниками  по кругу передаётся  осенний лист или  снежинка, игрушка,  мяч, у кого предмет окажется в руках, тот отвечает на вопросы, например:   Как его зовут?  Какой у вас любимый завтрак?  Ваше любимое занятие? И т.д.</w:t>
      </w:r>
    </w:p>
    <w:p w:rsidR="004B3E6A" w:rsidRDefault="004B3E6A" w:rsidP="004B3E6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конце заседания проводится упражнение со свечой обратная связь  «Пока горит свеча»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Передавая свечу, друг другу участники делятся своими ощущениями, чувствами и мыслями  высказываются плюсы и минусы проведенного мероприятия.</w:t>
      </w:r>
    </w:p>
    <w:p w:rsidR="004B3E6A" w:rsidRDefault="004B3E6A" w:rsidP="004B3E6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Огромное значение для сплочения семьи имеют творческие занятия родителей и детей. Например,  домашние задание, газета-коллаж, «Маленькое чудо», «Дениска – самый лучший в мире сынишка», «Мой сынок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Витюшка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«Наш любимый сынок Вадим».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Одним из интереснейших заданий для родителей было написать сочинение на тему «Мой ребёнок самый лучший»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каждый родитель о своем ребенке может сказать: «МОЙ РЕБЕНОК САМЫЙ ЛУЧШИЙ!». Выдержки из сочинений: «Самый ласковый, самый добрый и самый красивый, самый умный и самый любимый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», 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«..</w:t>
      </w:r>
      <w:proofErr w:type="gramEnd"/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мама обвяжи меня руками (т.е. обними меня),  «…..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укладываю Сашу спать днем. Солнышко светит в окно. Саша: "Мама, солнышко! Включи ночь"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 т. д. </w:t>
      </w:r>
      <w:r>
        <w:t xml:space="preserve">Педагогами были организованы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выставки портретов мам, которые рисовали дети с папами, а портреты пап, дети рисовали с мамами.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Наши родители с детьми   стали активными участниками во всех  выставках детского сада (ранее это мероприятие было проблематичным). </w:t>
      </w:r>
    </w:p>
    <w:p w:rsidR="004B3E6A" w:rsidRDefault="004B3E6A" w:rsidP="004B3E6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Много положительных эмоций у родителей вызвало организация новогодней елочки  с новогодними шарами, сделанными из бумаги, где были записаны желания детей Деду морозу.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Желания детей были не только для себя, но и для мамы, папы, дедушки, бабушке, братьям, сестрам  (платье для мамы, сережки для мамы, папе машину, компьютер и т.д.)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Также родителям было предложено обменяться новогодними  рецептами детских блюд, в итоге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сделали выставку новогодних рецептов «Новогодний серпантин», при проведении этого задания родители общались, становились ближе друг к другу. Для новогодних поздравлений, работала «Новогодняя почта», в почтовый ящик с надписью «Почта Деда Мороза», все участники проекта опускали, поздравляли друг  для друга, поздравления вручал ребёнок-почтальон. В дальнейшем планируем  работать  с почтовым ящиком на протяжении всего проекта. Будут меняться надписи поздравлений к праздникам, но остается повседневно надпись - «Ваши вопросы, пожелания». Родители смогут задать  различные вопросы, пожелания,  для дальнейшей более продуктивной работы клуба.</w:t>
      </w:r>
    </w:p>
    <w:p w:rsidR="004B3E6A" w:rsidRDefault="004B3E6A" w:rsidP="004B3E6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Запоминающимися стали конкурсы: «Папа, мама, я вместе дружная семья»,</w:t>
      </w:r>
    </w:p>
    <w:p w:rsidR="004B3E6A" w:rsidRDefault="004B3E6A" w:rsidP="004B3E6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«Лучшая мама на свете», конкурс мам, посвященный дню матери. </w:t>
      </w:r>
    </w:p>
    <w:p w:rsidR="004B3E6A" w:rsidRDefault="004B3E6A" w:rsidP="004B3E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Опыт семейного клуба показал, что в результате позиция как родителей, так и воспитателей стала более гибкой. Теперь они не зрители и  наблюдатели, а активные участники различных мероприятий. Папы и мамы ощущают себя более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компетентными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 в воспитании детей.</w:t>
      </w:r>
    </w:p>
    <w:p w:rsidR="004B3E6A" w:rsidRDefault="004B3E6A" w:rsidP="004B3E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 конец года мы имеем следующие результаты:</w:t>
      </w:r>
    </w:p>
    <w:p w:rsidR="004B3E6A" w:rsidRDefault="004B3E6A" w:rsidP="004B3E6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*    Участие родителей 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–образовательном процессе детского сада как субъектов этого процесса;</w:t>
      </w:r>
    </w:p>
    <w:p w:rsidR="004B3E6A" w:rsidRDefault="004B3E6A" w:rsidP="004B3E6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  Повышение педагогической культуры родителей и воспитателей;</w:t>
      </w:r>
    </w:p>
    <w:p w:rsidR="004B3E6A" w:rsidRDefault="004B3E6A" w:rsidP="004B3E6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   Объединение интересов семьи и ДОУ в вопросах обучения,  воспитания и развития  детей дошкольного возраста;</w:t>
      </w:r>
    </w:p>
    <w:p w:rsidR="004B3E6A" w:rsidRDefault="004B3E6A" w:rsidP="004B3E6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   Сплоченность семьи, как системы</w:t>
      </w:r>
    </w:p>
    <w:p w:rsidR="004B3E6A" w:rsidRDefault="004B3E6A" w:rsidP="004B3E6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   Создание условий для успешной социализации  детей дошкольного возраста.</w:t>
      </w:r>
    </w:p>
    <w:p w:rsidR="004B3E6A" w:rsidRDefault="004B3E6A" w:rsidP="004B3E6A">
      <w:pPr>
        <w:spacing w:after="0" w:line="360" w:lineRule="auto"/>
        <w:jc w:val="both"/>
        <w:rPr>
          <w:rStyle w:val="c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 Психическое и личностное развитие всех участников проекта.</w:t>
      </w:r>
    </w:p>
    <w:p w:rsidR="004B3E6A" w:rsidRDefault="004B3E6A" w:rsidP="004B3E6A">
      <w:pPr>
        <w:pStyle w:val="c4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Таким  образом, данный проект – родительский клуб </w:t>
      </w:r>
      <w:r>
        <w:rPr>
          <w:bCs/>
          <w:iCs/>
          <w:color w:val="000000" w:themeColor="text1"/>
          <w:sz w:val="28"/>
          <w:szCs w:val="28"/>
        </w:rPr>
        <w:t>«Детский сад и я – вместе дружная семья» - это удобная форма работы с родителями, своеобразная школа, где получают знания о воспитании и развитии детей, о формах и методах работы с дошкольниками с нарушением речи.</w:t>
      </w:r>
    </w:p>
    <w:p w:rsidR="00FB7978" w:rsidRDefault="00FB7978"/>
    <w:sectPr w:rsidR="00FB7978" w:rsidSect="00FB7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E6A"/>
    <w:rsid w:val="004B3E6A"/>
    <w:rsid w:val="00FB7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3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4B3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B3E6A"/>
  </w:style>
  <w:style w:type="character" w:customStyle="1" w:styleId="apple-converted-space">
    <w:name w:val="apple-converted-space"/>
    <w:basedOn w:val="a0"/>
    <w:rsid w:val="004B3E6A"/>
  </w:style>
  <w:style w:type="character" w:styleId="a4">
    <w:name w:val="Strong"/>
    <w:basedOn w:val="a0"/>
    <w:uiPriority w:val="22"/>
    <w:qFormat/>
    <w:rsid w:val="004B3E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4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837</Words>
  <Characters>4771</Characters>
  <Application>Microsoft Office Word</Application>
  <DocSecurity>0</DocSecurity>
  <Lines>39</Lines>
  <Paragraphs>11</Paragraphs>
  <ScaleCrop>false</ScaleCrop>
  <Company/>
  <LinksUpToDate>false</LinksUpToDate>
  <CharactersWithSpaces>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2015-03-21T11:36:00Z</dcterms:created>
  <dcterms:modified xsi:type="dcterms:W3CDTF">2015-03-21T11:36:00Z</dcterms:modified>
</cp:coreProperties>
</file>