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331"/>
        <w:tblW w:w="10632" w:type="dxa"/>
        <w:tblLayout w:type="fixed"/>
        <w:tblLook w:val="04A0"/>
      </w:tblPr>
      <w:tblGrid>
        <w:gridCol w:w="2127"/>
        <w:gridCol w:w="749"/>
        <w:gridCol w:w="100"/>
        <w:gridCol w:w="2832"/>
        <w:gridCol w:w="255"/>
        <w:gridCol w:w="3152"/>
        <w:gridCol w:w="1417"/>
      </w:tblGrid>
      <w:tr w:rsidR="006565A7" w:rsidRPr="00ED2178" w:rsidTr="00FD35E0">
        <w:tc>
          <w:tcPr>
            <w:tcW w:w="2976" w:type="dxa"/>
            <w:gridSpan w:val="3"/>
          </w:tcPr>
          <w:p w:rsidR="006565A7" w:rsidRPr="001A0F2B" w:rsidRDefault="006565A7" w:rsidP="00FD35E0">
            <w:pPr>
              <w:rPr>
                <w:rFonts w:ascii="Times New Roman" w:hAnsi="Times New Roman" w:cs="Times New Roman"/>
                <w:sz w:val="24"/>
                <w:szCs w:val="24"/>
                <w:lang w:val="kk-KZ"/>
              </w:rPr>
            </w:pPr>
            <w:r w:rsidRPr="001A0F2B">
              <w:rPr>
                <w:rFonts w:ascii="Times New Roman" w:hAnsi="Times New Roman" w:cs="Times New Roman"/>
                <w:b/>
                <w:sz w:val="24"/>
                <w:szCs w:val="24"/>
                <w:lang w:val="kk-KZ"/>
              </w:rPr>
              <w:t>Сабақ:</w:t>
            </w:r>
            <w:r>
              <w:rPr>
                <w:rFonts w:ascii="Times New Roman" w:hAnsi="Times New Roman" w:cs="Times New Roman"/>
                <w:sz w:val="24"/>
                <w:szCs w:val="24"/>
                <w:lang w:val="kk-KZ"/>
              </w:rPr>
              <w:t xml:space="preserve"> Биология</w:t>
            </w:r>
          </w:p>
        </w:tc>
        <w:tc>
          <w:tcPr>
            <w:tcW w:w="7656" w:type="dxa"/>
            <w:gridSpan w:val="4"/>
          </w:tcPr>
          <w:p w:rsidR="006565A7" w:rsidRPr="00ED2178" w:rsidRDefault="006565A7" w:rsidP="00FD35E0">
            <w:pPr>
              <w:rPr>
                <w:rFonts w:ascii="Times New Roman" w:hAnsi="Times New Roman" w:cs="Times New Roman"/>
                <w:sz w:val="24"/>
                <w:szCs w:val="24"/>
                <w:lang w:val="kk-KZ"/>
              </w:rPr>
            </w:pPr>
            <w:r w:rsidRPr="001A0F2B">
              <w:rPr>
                <w:rFonts w:ascii="Times New Roman" w:hAnsi="Times New Roman" w:cs="Times New Roman"/>
                <w:b/>
                <w:sz w:val="24"/>
                <w:szCs w:val="24"/>
                <w:lang w:val="kk-KZ"/>
              </w:rPr>
              <w:t>Мектеп:</w:t>
            </w:r>
            <w:r>
              <w:rPr>
                <w:rFonts w:ascii="Times New Roman" w:hAnsi="Times New Roman" w:cs="Times New Roman"/>
                <w:sz w:val="24"/>
                <w:szCs w:val="24"/>
                <w:lang w:val="kk-KZ"/>
              </w:rPr>
              <w:t xml:space="preserve"> «Абай атындағы орта мектебі» КММ</w:t>
            </w:r>
          </w:p>
        </w:tc>
      </w:tr>
      <w:tr w:rsidR="006565A7" w:rsidRPr="00ED2178" w:rsidTr="00FD35E0">
        <w:tc>
          <w:tcPr>
            <w:tcW w:w="2976" w:type="dxa"/>
            <w:gridSpan w:val="3"/>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 xml:space="preserve">Күні: </w:t>
            </w:r>
          </w:p>
        </w:tc>
        <w:tc>
          <w:tcPr>
            <w:tcW w:w="7656" w:type="dxa"/>
            <w:gridSpan w:val="4"/>
          </w:tcPr>
          <w:p w:rsidR="006565A7" w:rsidRPr="00ED2178" w:rsidRDefault="006565A7" w:rsidP="00FD35E0">
            <w:pPr>
              <w:rPr>
                <w:rFonts w:ascii="Times New Roman" w:hAnsi="Times New Roman" w:cs="Times New Roman"/>
                <w:sz w:val="24"/>
                <w:szCs w:val="24"/>
                <w:lang w:val="kk-KZ"/>
              </w:rPr>
            </w:pPr>
            <w:r w:rsidRPr="001A0F2B">
              <w:rPr>
                <w:rFonts w:ascii="Times New Roman" w:hAnsi="Times New Roman" w:cs="Times New Roman"/>
                <w:b/>
                <w:sz w:val="24"/>
                <w:szCs w:val="24"/>
                <w:lang w:val="kk-KZ"/>
              </w:rPr>
              <w:t>Мұғалімнің есімі:</w:t>
            </w:r>
            <w:r>
              <w:rPr>
                <w:rFonts w:ascii="Times New Roman" w:hAnsi="Times New Roman" w:cs="Times New Roman"/>
                <w:sz w:val="24"/>
                <w:szCs w:val="24"/>
                <w:lang w:val="kk-KZ"/>
              </w:rPr>
              <w:t xml:space="preserve"> Смагулова Куралай Токтархановна</w:t>
            </w:r>
          </w:p>
        </w:tc>
      </w:tr>
      <w:tr w:rsidR="006565A7" w:rsidRPr="001A0F2B" w:rsidTr="00FD35E0">
        <w:tc>
          <w:tcPr>
            <w:tcW w:w="2976" w:type="dxa"/>
            <w:gridSpan w:val="3"/>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9А</w:t>
            </w:r>
          </w:p>
        </w:tc>
        <w:tc>
          <w:tcPr>
            <w:tcW w:w="3087" w:type="dxa"/>
            <w:gridSpan w:val="2"/>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Қатысқандар саны</w:t>
            </w:r>
            <w:r>
              <w:rPr>
                <w:rFonts w:ascii="Times New Roman" w:hAnsi="Times New Roman" w:cs="Times New Roman"/>
                <w:b/>
                <w:sz w:val="24"/>
                <w:szCs w:val="24"/>
                <w:lang w:val="kk-KZ"/>
              </w:rPr>
              <w:t>:</w:t>
            </w:r>
          </w:p>
        </w:tc>
        <w:tc>
          <w:tcPr>
            <w:tcW w:w="4569" w:type="dxa"/>
            <w:gridSpan w:val="2"/>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Қатыспағандар саны</w:t>
            </w:r>
            <w:r>
              <w:rPr>
                <w:rFonts w:ascii="Times New Roman" w:hAnsi="Times New Roman" w:cs="Times New Roman"/>
                <w:b/>
                <w:sz w:val="24"/>
                <w:szCs w:val="24"/>
                <w:lang w:val="kk-KZ"/>
              </w:rPr>
              <w:t>:</w:t>
            </w:r>
          </w:p>
        </w:tc>
      </w:tr>
      <w:tr w:rsidR="006565A7" w:rsidRPr="006565A7" w:rsidTr="00FD35E0">
        <w:trPr>
          <w:trHeight w:val="429"/>
        </w:trPr>
        <w:tc>
          <w:tcPr>
            <w:tcW w:w="2976" w:type="dxa"/>
            <w:gridSpan w:val="3"/>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тақырыбы</w:t>
            </w:r>
            <w:r>
              <w:rPr>
                <w:rFonts w:ascii="Times New Roman" w:hAnsi="Times New Roman" w:cs="Times New Roman"/>
                <w:b/>
                <w:sz w:val="24"/>
                <w:szCs w:val="24"/>
                <w:lang w:val="kk-KZ"/>
              </w:rPr>
              <w:t>:</w:t>
            </w:r>
          </w:p>
        </w:tc>
        <w:tc>
          <w:tcPr>
            <w:tcW w:w="7656" w:type="dxa"/>
            <w:gridSpan w:val="4"/>
          </w:tcPr>
          <w:p w:rsidR="006565A7" w:rsidRPr="00ED2178" w:rsidRDefault="006565A7" w:rsidP="00FD35E0">
            <w:pPr>
              <w:contextualSpacing/>
              <w:outlineLvl w:val="0"/>
              <w:rPr>
                <w:rFonts w:ascii="Times New Roman" w:hAnsi="Times New Roman" w:cs="Times New Roman"/>
                <w:sz w:val="24"/>
                <w:szCs w:val="24"/>
                <w:lang w:val="kk-KZ"/>
              </w:rPr>
            </w:pPr>
            <w:r>
              <w:rPr>
                <w:rFonts w:ascii="Times New Roman KZ" w:hAnsi="Times New Roman KZ"/>
                <w:noProof/>
                <w:color w:val="000000"/>
                <w:sz w:val="24"/>
                <w:szCs w:val="24"/>
                <w:lang w:val="kk-KZ"/>
              </w:rPr>
              <w:t>Энергия ағымы, қоректік тізбек, экологиялық пирамида</w:t>
            </w:r>
          </w:p>
        </w:tc>
      </w:tr>
      <w:tr w:rsidR="006565A7" w:rsidRPr="006565A7" w:rsidTr="00FD35E0">
        <w:trPr>
          <w:trHeight w:val="573"/>
        </w:trPr>
        <w:tc>
          <w:tcPr>
            <w:tcW w:w="2976" w:type="dxa"/>
            <w:gridSpan w:val="3"/>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негізделген оқу мақсаты: (мақсаттары)</w:t>
            </w:r>
          </w:p>
        </w:tc>
        <w:tc>
          <w:tcPr>
            <w:tcW w:w="7656" w:type="dxa"/>
            <w:gridSpan w:val="4"/>
          </w:tcPr>
          <w:p w:rsidR="006565A7" w:rsidRPr="00ED2178" w:rsidRDefault="006565A7" w:rsidP="00FD35E0">
            <w:pPr>
              <w:rPr>
                <w:rFonts w:ascii="Times New Roman" w:hAnsi="Times New Roman" w:cs="Times New Roman"/>
                <w:sz w:val="24"/>
                <w:szCs w:val="24"/>
                <w:lang w:val="kk-KZ"/>
              </w:rPr>
            </w:pPr>
            <w:r w:rsidRPr="00EA2643">
              <w:rPr>
                <w:rFonts w:ascii="Times New Roman KZ" w:hAnsi="Times New Roman KZ"/>
                <w:sz w:val="24"/>
                <w:szCs w:val="24"/>
                <w:lang w:val="kk-KZ"/>
              </w:rPr>
              <w:t xml:space="preserve"> </w:t>
            </w:r>
            <w:r>
              <w:rPr>
                <w:rFonts w:ascii="Times New Roman KZ" w:hAnsi="Times New Roman KZ"/>
                <w:sz w:val="24"/>
                <w:szCs w:val="24"/>
                <w:lang w:val="kk-KZ"/>
              </w:rPr>
              <w:t>Т</w:t>
            </w:r>
            <w:r>
              <w:rPr>
                <w:rFonts w:ascii="Times New Roman KZ" w:hAnsi="Times New Roman KZ"/>
                <w:noProof/>
                <w:color w:val="000000"/>
                <w:sz w:val="24"/>
                <w:szCs w:val="24"/>
                <w:lang w:val="kk-KZ"/>
              </w:rPr>
              <w:t>ірі организмдерге о</w:t>
            </w:r>
            <w:r w:rsidRPr="00EA2643">
              <w:rPr>
                <w:rFonts w:ascii="Times New Roman KZ" w:hAnsi="Times New Roman KZ"/>
                <w:noProof/>
                <w:color w:val="000000"/>
                <w:sz w:val="24"/>
                <w:szCs w:val="24"/>
                <w:lang w:val="kk-KZ"/>
              </w:rPr>
              <w:t>рта</w:t>
            </w:r>
            <w:r>
              <w:rPr>
                <w:rFonts w:ascii="Times New Roman KZ" w:hAnsi="Times New Roman KZ"/>
                <w:noProof/>
                <w:color w:val="000000"/>
                <w:sz w:val="24"/>
                <w:szCs w:val="24"/>
                <w:lang w:val="kk-KZ"/>
              </w:rPr>
              <w:t xml:space="preserve">  биотикалық факторлары, қоректік тізбектер және  экологиялық пирамида </w:t>
            </w:r>
            <w:r w:rsidRPr="00EA2643">
              <w:rPr>
                <w:rFonts w:ascii="Times New Roman KZ" w:hAnsi="Times New Roman KZ"/>
                <w:sz w:val="24"/>
                <w:szCs w:val="24"/>
                <w:lang w:val="kk-KZ"/>
              </w:rPr>
              <w:t>туралы түсі</w:t>
            </w:r>
            <w:r>
              <w:rPr>
                <w:rFonts w:ascii="Times New Roman KZ" w:hAnsi="Times New Roman KZ"/>
                <w:sz w:val="24"/>
                <w:szCs w:val="24"/>
                <w:lang w:val="kk-KZ"/>
              </w:rPr>
              <w:t>ну</w:t>
            </w:r>
          </w:p>
        </w:tc>
      </w:tr>
      <w:tr w:rsidR="006565A7" w:rsidRPr="00ED2178" w:rsidTr="00FD35E0">
        <w:tc>
          <w:tcPr>
            <w:tcW w:w="2976" w:type="dxa"/>
            <w:gridSpan w:val="3"/>
            <w:vMerge w:val="restart"/>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Сабақ мақсаттары</w:t>
            </w:r>
          </w:p>
        </w:tc>
        <w:tc>
          <w:tcPr>
            <w:tcW w:w="7656" w:type="dxa"/>
            <w:gridSpan w:val="4"/>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Барлық оқушылар: </w:t>
            </w:r>
          </w:p>
        </w:tc>
      </w:tr>
      <w:tr w:rsidR="006565A7" w:rsidRPr="006565A7" w:rsidTr="00FD35E0">
        <w:tc>
          <w:tcPr>
            <w:tcW w:w="2976" w:type="dxa"/>
            <w:gridSpan w:val="3"/>
            <w:vMerge/>
          </w:tcPr>
          <w:p w:rsidR="006565A7" w:rsidRPr="001A0F2B" w:rsidRDefault="006565A7" w:rsidP="00FD35E0">
            <w:pPr>
              <w:rPr>
                <w:rFonts w:ascii="Times New Roman" w:hAnsi="Times New Roman" w:cs="Times New Roman"/>
                <w:b/>
                <w:sz w:val="24"/>
                <w:szCs w:val="24"/>
                <w:lang w:val="kk-KZ"/>
              </w:rPr>
            </w:pPr>
          </w:p>
        </w:tc>
        <w:tc>
          <w:tcPr>
            <w:tcW w:w="7656" w:type="dxa"/>
            <w:gridSpan w:val="4"/>
          </w:tcPr>
          <w:p w:rsidR="006565A7" w:rsidRPr="00ED2178" w:rsidRDefault="006565A7" w:rsidP="00FD35E0">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Табиғаттағы ағзалар арасындағы қарым-қатынас түрлерін біледі</w:t>
            </w:r>
          </w:p>
        </w:tc>
      </w:tr>
      <w:tr w:rsidR="006565A7" w:rsidRPr="00ED2178" w:rsidTr="00FD35E0">
        <w:tc>
          <w:tcPr>
            <w:tcW w:w="2976" w:type="dxa"/>
            <w:gridSpan w:val="3"/>
            <w:vMerge/>
          </w:tcPr>
          <w:p w:rsidR="006565A7" w:rsidRPr="001A0F2B" w:rsidRDefault="006565A7" w:rsidP="00FD35E0">
            <w:pPr>
              <w:rPr>
                <w:rFonts w:ascii="Times New Roman" w:hAnsi="Times New Roman" w:cs="Times New Roman"/>
                <w:b/>
                <w:sz w:val="24"/>
                <w:szCs w:val="24"/>
                <w:lang w:val="kk-KZ"/>
              </w:rPr>
            </w:pPr>
          </w:p>
        </w:tc>
        <w:tc>
          <w:tcPr>
            <w:tcW w:w="7656" w:type="dxa"/>
            <w:gridSpan w:val="4"/>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Оқушылардың басым бөлігі:</w:t>
            </w:r>
          </w:p>
        </w:tc>
      </w:tr>
      <w:tr w:rsidR="006565A7" w:rsidRPr="006565A7" w:rsidTr="00FD35E0">
        <w:tc>
          <w:tcPr>
            <w:tcW w:w="2976" w:type="dxa"/>
            <w:gridSpan w:val="3"/>
            <w:vMerge/>
          </w:tcPr>
          <w:p w:rsidR="006565A7" w:rsidRPr="001A0F2B" w:rsidRDefault="006565A7" w:rsidP="00FD35E0">
            <w:pPr>
              <w:rPr>
                <w:rFonts w:ascii="Times New Roman" w:hAnsi="Times New Roman" w:cs="Times New Roman"/>
                <w:b/>
                <w:sz w:val="24"/>
                <w:szCs w:val="24"/>
                <w:lang w:val="kk-KZ"/>
              </w:rPr>
            </w:pPr>
          </w:p>
        </w:tc>
        <w:tc>
          <w:tcPr>
            <w:tcW w:w="7656" w:type="dxa"/>
            <w:gridSpan w:val="4"/>
          </w:tcPr>
          <w:p w:rsidR="006565A7" w:rsidRPr="00ED2178" w:rsidRDefault="006565A7" w:rsidP="00FD35E0">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Қарым-қатынас түрлерінің тіршілік үшін маңыздылығы мен кейбір кемшілік тұстарына баға бере алады.</w:t>
            </w:r>
          </w:p>
        </w:tc>
      </w:tr>
      <w:tr w:rsidR="006565A7" w:rsidRPr="00ED2178" w:rsidTr="00FD35E0">
        <w:tc>
          <w:tcPr>
            <w:tcW w:w="2976" w:type="dxa"/>
            <w:gridSpan w:val="3"/>
            <w:vMerge/>
          </w:tcPr>
          <w:p w:rsidR="006565A7" w:rsidRPr="001A0F2B" w:rsidRDefault="006565A7" w:rsidP="00FD35E0">
            <w:pPr>
              <w:rPr>
                <w:rFonts w:ascii="Times New Roman" w:hAnsi="Times New Roman" w:cs="Times New Roman"/>
                <w:b/>
                <w:sz w:val="24"/>
                <w:szCs w:val="24"/>
                <w:lang w:val="kk-KZ"/>
              </w:rPr>
            </w:pPr>
          </w:p>
        </w:tc>
        <w:tc>
          <w:tcPr>
            <w:tcW w:w="7656" w:type="dxa"/>
            <w:gridSpan w:val="4"/>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Кейбір оқушылар:</w:t>
            </w:r>
          </w:p>
        </w:tc>
      </w:tr>
      <w:tr w:rsidR="006565A7" w:rsidRPr="006565A7" w:rsidTr="00FD35E0">
        <w:tc>
          <w:tcPr>
            <w:tcW w:w="2976" w:type="dxa"/>
            <w:gridSpan w:val="3"/>
            <w:vMerge/>
          </w:tcPr>
          <w:p w:rsidR="006565A7" w:rsidRPr="001A0F2B" w:rsidRDefault="006565A7" w:rsidP="00FD35E0">
            <w:pPr>
              <w:rPr>
                <w:rFonts w:ascii="Times New Roman" w:hAnsi="Times New Roman" w:cs="Times New Roman"/>
                <w:b/>
                <w:sz w:val="24"/>
                <w:szCs w:val="24"/>
                <w:lang w:val="kk-KZ"/>
              </w:rPr>
            </w:pPr>
          </w:p>
        </w:tc>
        <w:tc>
          <w:tcPr>
            <w:tcW w:w="7656" w:type="dxa"/>
            <w:gridSpan w:val="4"/>
          </w:tcPr>
          <w:p w:rsidR="006565A7" w:rsidRPr="001B7A2E" w:rsidRDefault="006565A7" w:rsidP="00FD35E0">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Табиғаттағы қарым-қатынас түрлері мен қоректік тізбек заңдылықтарын қалай байланыстыруға болатындығы туралы өз ойларын білдіре алады, ағзаларды жүйелеу арқылы жіктей біледі.</w:t>
            </w:r>
          </w:p>
        </w:tc>
      </w:tr>
      <w:tr w:rsidR="006565A7" w:rsidRPr="00C63E9D" w:rsidTr="00FD35E0">
        <w:tc>
          <w:tcPr>
            <w:tcW w:w="2976" w:type="dxa"/>
            <w:gridSpan w:val="3"/>
            <w:vMerge w:val="restart"/>
          </w:tcPr>
          <w:p w:rsidR="006565A7" w:rsidRPr="001A0F2B" w:rsidRDefault="006565A7" w:rsidP="00FD35E0">
            <w:pPr>
              <w:rPr>
                <w:rFonts w:ascii="Times New Roman" w:hAnsi="Times New Roman" w:cs="Times New Roman"/>
                <w:b/>
                <w:sz w:val="24"/>
                <w:szCs w:val="24"/>
                <w:lang w:val="kk-KZ"/>
              </w:rPr>
            </w:pPr>
            <w:r w:rsidRPr="001A0F2B">
              <w:rPr>
                <w:rFonts w:ascii="Times New Roman" w:hAnsi="Times New Roman" w:cs="Times New Roman"/>
                <w:b/>
                <w:sz w:val="24"/>
                <w:szCs w:val="24"/>
                <w:lang w:val="kk-KZ"/>
              </w:rPr>
              <w:t>Тілдік мақсат</w:t>
            </w:r>
          </w:p>
        </w:tc>
        <w:tc>
          <w:tcPr>
            <w:tcW w:w="7656" w:type="dxa"/>
            <w:gridSpan w:val="4"/>
          </w:tcPr>
          <w:p w:rsidR="006565A7" w:rsidRPr="002A115E" w:rsidRDefault="006565A7" w:rsidP="00FD35E0">
            <w:pPr>
              <w:rPr>
                <w:rFonts w:ascii="Times New Roman" w:hAnsi="Times New Roman" w:cs="Times New Roman"/>
                <w:b/>
                <w:sz w:val="24"/>
                <w:szCs w:val="24"/>
                <w:lang w:val="kk-KZ"/>
              </w:rPr>
            </w:pPr>
            <w:r>
              <w:rPr>
                <w:rFonts w:ascii="Times New Roman" w:hAnsi="Times New Roman" w:cs="Times New Roman"/>
                <w:b/>
                <w:sz w:val="24"/>
                <w:szCs w:val="24"/>
                <w:lang w:val="kk-KZ"/>
              </w:rPr>
              <w:t>Оқушылар ... істей алады.</w:t>
            </w:r>
          </w:p>
          <w:p w:rsidR="006565A7" w:rsidRPr="00432A9E" w:rsidRDefault="006565A7" w:rsidP="00FD35E0">
            <w:pPr>
              <w:rPr>
                <w:rFonts w:ascii="Times New Roman" w:hAnsi="Times New Roman" w:cs="Times New Roman"/>
                <w:sz w:val="24"/>
                <w:szCs w:val="24"/>
                <w:lang w:val="kk-KZ"/>
              </w:rPr>
            </w:pPr>
            <w:r w:rsidRPr="00432A9E">
              <w:rPr>
                <w:rFonts w:ascii="Times New Roman" w:hAnsi="Times New Roman" w:cs="Times New Roman"/>
                <w:sz w:val="24"/>
                <w:szCs w:val="24"/>
                <w:lang w:val="kk-KZ"/>
              </w:rPr>
              <w:t>Дұрыс ғылыми терминдерді пайдаланып, әр түрлі түрлер арасындағы өзара қарым-қатынасты анықтай алады. (оқылым, айтылым, тыңдалым дағдылары бойынша)</w:t>
            </w:r>
          </w:p>
        </w:tc>
      </w:tr>
      <w:tr w:rsidR="006565A7" w:rsidRPr="00ED2178" w:rsidTr="00FD35E0">
        <w:tc>
          <w:tcPr>
            <w:tcW w:w="2976" w:type="dxa"/>
            <w:gridSpan w:val="3"/>
            <w:vMerge/>
          </w:tcPr>
          <w:p w:rsidR="006565A7" w:rsidRPr="00ED2178" w:rsidRDefault="006565A7" w:rsidP="00FD35E0">
            <w:pPr>
              <w:rPr>
                <w:rFonts w:ascii="Times New Roman" w:hAnsi="Times New Roman" w:cs="Times New Roman"/>
                <w:sz w:val="24"/>
                <w:szCs w:val="24"/>
                <w:lang w:val="kk-KZ"/>
              </w:rPr>
            </w:pPr>
          </w:p>
        </w:tc>
        <w:tc>
          <w:tcPr>
            <w:tcW w:w="7656" w:type="dxa"/>
            <w:gridSpan w:val="4"/>
          </w:tcPr>
          <w:p w:rsidR="006565A7" w:rsidRPr="00ED2178" w:rsidRDefault="006565A7" w:rsidP="00FD35E0">
            <w:pPr>
              <w:tabs>
                <w:tab w:val="center" w:pos="3720"/>
              </w:tabs>
              <w:rPr>
                <w:rFonts w:ascii="Times New Roman" w:hAnsi="Times New Roman" w:cs="Times New Roman"/>
                <w:sz w:val="24"/>
                <w:szCs w:val="24"/>
                <w:lang w:val="kk-KZ"/>
              </w:rPr>
            </w:pPr>
            <w:r w:rsidRPr="002A115E">
              <w:rPr>
                <w:rFonts w:ascii="Times New Roman" w:hAnsi="Times New Roman" w:cs="Times New Roman"/>
                <w:b/>
                <w:sz w:val="24"/>
                <w:szCs w:val="24"/>
                <w:lang w:val="kk-KZ"/>
              </w:rPr>
              <w:t>Негізгі сөздер мен тіркестер:</w:t>
            </w:r>
          </w:p>
        </w:tc>
      </w:tr>
      <w:tr w:rsidR="006565A7" w:rsidRPr="006565A7" w:rsidTr="00FD35E0">
        <w:tc>
          <w:tcPr>
            <w:tcW w:w="2976" w:type="dxa"/>
            <w:gridSpan w:val="3"/>
            <w:vMerge/>
          </w:tcPr>
          <w:p w:rsidR="006565A7" w:rsidRPr="00ED2178" w:rsidRDefault="006565A7" w:rsidP="00FD35E0">
            <w:pPr>
              <w:rPr>
                <w:rFonts w:ascii="Times New Roman" w:hAnsi="Times New Roman" w:cs="Times New Roman"/>
                <w:sz w:val="24"/>
                <w:szCs w:val="24"/>
                <w:lang w:val="kk-KZ"/>
              </w:rPr>
            </w:pPr>
          </w:p>
        </w:tc>
        <w:tc>
          <w:tcPr>
            <w:tcW w:w="7656" w:type="dxa"/>
            <w:gridSpan w:val="4"/>
          </w:tcPr>
          <w:p w:rsidR="006565A7" w:rsidRPr="00ED2178"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 xml:space="preserve">Энергия , энергия ағыны, қоректік тізбек, продуцент, консумент, редуцент, </w:t>
            </w:r>
            <w:r>
              <w:rPr>
                <w:rFonts w:ascii="Times New Roman KZ" w:hAnsi="Times New Roman KZ"/>
                <w:noProof/>
                <w:color w:val="000000"/>
                <w:sz w:val="24"/>
                <w:szCs w:val="24"/>
                <w:lang w:val="kk-KZ"/>
              </w:rPr>
              <w:t xml:space="preserve">экологиялық пирамида, сандық </w:t>
            </w:r>
            <w:r>
              <w:rPr>
                <w:rFonts w:ascii="Times New Roman KZ" w:hAnsi="Times New Roman KZ"/>
                <w:color w:val="000000"/>
                <w:sz w:val="24"/>
                <w:szCs w:val="24"/>
                <w:lang w:val="kk-KZ"/>
              </w:rPr>
              <w:t xml:space="preserve">пирамида, </w:t>
            </w:r>
            <w:r w:rsidRPr="00FD7E20">
              <w:rPr>
                <w:rFonts w:ascii="Times New Roman KZ" w:hAnsi="Times New Roman KZ"/>
                <w:color w:val="000000"/>
                <w:sz w:val="24"/>
                <w:szCs w:val="24"/>
                <w:lang w:val="kk-KZ"/>
              </w:rPr>
              <w:t xml:space="preserve">биомасса </w:t>
            </w:r>
            <w:r w:rsidRPr="00FD7E20">
              <w:rPr>
                <w:rFonts w:ascii="Times New Roman KZ" w:hAnsi="Times New Roman KZ"/>
                <w:noProof/>
                <w:color w:val="000000"/>
                <w:sz w:val="24"/>
                <w:szCs w:val="24"/>
                <w:lang w:val="kk-KZ"/>
              </w:rPr>
              <w:t>пирамидасы</w:t>
            </w:r>
            <w:r>
              <w:rPr>
                <w:rFonts w:ascii="Times New Roman KZ" w:hAnsi="Times New Roman KZ"/>
                <w:noProof/>
                <w:color w:val="000000"/>
                <w:sz w:val="24"/>
                <w:szCs w:val="24"/>
                <w:lang w:val="kk-KZ"/>
              </w:rPr>
              <w:t>, энергиялық пирамида, өнімділік</w:t>
            </w:r>
          </w:p>
        </w:tc>
      </w:tr>
      <w:tr w:rsidR="006565A7" w:rsidRPr="006565A7" w:rsidTr="00FD35E0">
        <w:tc>
          <w:tcPr>
            <w:tcW w:w="2976" w:type="dxa"/>
            <w:gridSpan w:val="3"/>
            <w:vMerge/>
          </w:tcPr>
          <w:p w:rsidR="006565A7" w:rsidRPr="00ED2178" w:rsidRDefault="006565A7" w:rsidP="00FD35E0">
            <w:pPr>
              <w:rPr>
                <w:rFonts w:ascii="Times New Roman" w:hAnsi="Times New Roman" w:cs="Times New Roman"/>
                <w:sz w:val="24"/>
                <w:szCs w:val="24"/>
                <w:lang w:val="kk-KZ"/>
              </w:rPr>
            </w:pPr>
          </w:p>
        </w:tc>
        <w:tc>
          <w:tcPr>
            <w:tcW w:w="7656" w:type="dxa"/>
            <w:gridSpan w:val="4"/>
          </w:tcPr>
          <w:p w:rsidR="006565A7" w:rsidRDefault="006565A7" w:rsidP="00FD35E0">
            <w:pPr>
              <w:rPr>
                <w:rFonts w:ascii="Times New Roman" w:hAnsi="Times New Roman" w:cs="Times New Roman"/>
                <w:b/>
                <w:sz w:val="24"/>
                <w:szCs w:val="24"/>
                <w:lang w:val="kk-KZ"/>
              </w:rPr>
            </w:pPr>
            <w:r w:rsidRPr="009B4077">
              <w:rPr>
                <w:rFonts w:ascii="Times New Roman" w:hAnsi="Times New Roman" w:cs="Times New Roman"/>
                <w:b/>
                <w:sz w:val="24"/>
                <w:szCs w:val="24"/>
                <w:lang w:val="kk-KZ"/>
              </w:rPr>
              <w:t>Сыныптағы диалог/жазылым үшін пайдалы тілдік бірліктер:</w:t>
            </w:r>
          </w:p>
          <w:p w:rsidR="006565A7" w:rsidRPr="008A1AEE" w:rsidRDefault="006565A7" w:rsidP="00FD35E0">
            <w:pPr>
              <w:pStyle w:val="a5"/>
              <w:numPr>
                <w:ilvl w:val="0"/>
                <w:numId w:val="2"/>
              </w:numPr>
              <w:rPr>
                <w:rFonts w:ascii="Times New Roman" w:hAnsi="Times New Roman" w:cs="Times New Roman"/>
                <w:sz w:val="24"/>
                <w:szCs w:val="24"/>
                <w:lang w:val="kk-KZ"/>
              </w:rPr>
            </w:pPr>
            <w:r w:rsidRPr="008A1AEE">
              <w:rPr>
                <w:rFonts w:ascii="Times New Roman" w:hAnsi="Times New Roman" w:cs="Times New Roman"/>
                <w:sz w:val="24"/>
                <w:szCs w:val="24"/>
                <w:lang w:val="kk-KZ"/>
              </w:rPr>
              <w:t>Экожүйедегі қоректік тізбек арасында тұрақты байланыс қалыптасқан, себебі...</w:t>
            </w:r>
          </w:p>
          <w:p w:rsidR="006565A7" w:rsidRPr="00494363" w:rsidRDefault="006565A7" w:rsidP="00FD35E0">
            <w:pPr>
              <w:pStyle w:val="a5"/>
              <w:numPr>
                <w:ilvl w:val="0"/>
                <w:numId w:val="2"/>
              </w:numPr>
              <w:rPr>
                <w:rFonts w:ascii="Times New Roman" w:hAnsi="Times New Roman" w:cs="Times New Roman"/>
                <w:b/>
                <w:sz w:val="24"/>
                <w:szCs w:val="24"/>
                <w:lang w:val="kk-KZ"/>
              </w:rPr>
            </w:pPr>
            <w:r>
              <w:rPr>
                <w:rFonts w:ascii="Times New Roman" w:hAnsi="Times New Roman" w:cs="Times New Roman"/>
                <w:sz w:val="24"/>
                <w:szCs w:val="24"/>
                <w:lang w:val="kk-KZ"/>
              </w:rPr>
              <w:t xml:space="preserve">Қоректік тізбек табиғаттағы тепе-теңдік үшін </w:t>
            </w:r>
            <w:r w:rsidRPr="00494363">
              <w:rPr>
                <w:rFonts w:ascii="Times New Roman" w:hAnsi="Times New Roman" w:cs="Times New Roman"/>
                <w:sz w:val="24"/>
                <w:szCs w:val="24"/>
                <w:lang w:val="kk-KZ"/>
              </w:rPr>
              <w:t>маңызды, өйткені ...</w:t>
            </w:r>
          </w:p>
          <w:p w:rsidR="006565A7" w:rsidRPr="008A1AEE" w:rsidRDefault="006565A7" w:rsidP="00FD35E0">
            <w:pPr>
              <w:pStyle w:val="a5"/>
              <w:numPr>
                <w:ilvl w:val="0"/>
                <w:numId w:val="2"/>
              </w:numPr>
              <w:rPr>
                <w:rFonts w:ascii="Times New Roman" w:hAnsi="Times New Roman" w:cs="Times New Roman"/>
                <w:sz w:val="24"/>
                <w:szCs w:val="24"/>
                <w:lang w:val="kk-KZ"/>
              </w:rPr>
            </w:pPr>
            <w:r w:rsidRPr="008A1AEE">
              <w:rPr>
                <w:rFonts w:ascii="Times New Roman" w:hAnsi="Times New Roman" w:cs="Times New Roman"/>
                <w:sz w:val="24"/>
                <w:szCs w:val="24"/>
                <w:lang w:val="kk-KZ"/>
              </w:rPr>
              <w:t>Сіз неліктен ... Элтон пирамидасы деп аталғанын айта аласыз ба?</w:t>
            </w:r>
          </w:p>
        </w:tc>
      </w:tr>
      <w:tr w:rsidR="006565A7" w:rsidRPr="00ED2178" w:rsidTr="00FD35E0">
        <w:tc>
          <w:tcPr>
            <w:tcW w:w="2976" w:type="dxa"/>
            <w:gridSpan w:val="3"/>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Алдыңғы оқу</w:t>
            </w:r>
          </w:p>
        </w:tc>
        <w:tc>
          <w:tcPr>
            <w:tcW w:w="7656" w:type="dxa"/>
            <w:gridSpan w:val="4"/>
          </w:tcPr>
          <w:p w:rsidR="006565A7" w:rsidRPr="00ED2178" w:rsidRDefault="006565A7" w:rsidP="00FD35E0">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Қоректік тізбек (7 сынып), </w:t>
            </w:r>
          </w:p>
        </w:tc>
      </w:tr>
      <w:tr w:rsidR="006565A7" w:rsidRPr="00ED2178" w:rsidTr="00FD35E0">
        <w:trPr>
          <w:trHeight w:val="286"/>
        </w:trPr>
        <w:tc>
          <w:tcPr>
            <w:tcW w:w="10632" w:type="dxa"/>
            <w:gridSpan w:val="7"/>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Жоспар</w:t>
            </w:r>
          </w:p>
        </w:tc>
      </w:tr>
      <w:tr w:rsidR="006565A7" w:rsidRPr="00ED2178" w:rsidTr="00FD35E0">
        <w:trPr>
          <w:trHeight w:val="540"/>
        </w:trPr>
        <w:tc>
          <w:tcPr>
            <w:tcW w:w="2127" w:type="dxa"/>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Жоспарланған уақыт</w:t>
            </w:r>
          </w:p>
        </w:tc>
        <w:tc>
          <w:tcPr>
            <w:tcW w:w="7088" w:type="dxa"/>
            <w:gridSpan w:val="5"/>
          </w:tcPr>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Жоспарланған жаттығулар (төменде жоспарланған жаттығулар мен қатар ескертпелерді жазыңыз)</w:t>
            </w:r>
          </w:p>
        </w:tc>
        <w:tc>
          <w:tcPr>
            <w:tcW w:w="1417" w:type="dxa"/>
          </w:tcPr>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Ресурстар</w:t>
            </w:r>
          </w:p>
        </w:tc>
      </w:tr>
      <w:tr w:rsidR="006565A7" w:rsidRPr="00ED2178" w:rsidTr="00FD35E0">
        <w:trPr>
          <w:trHeight w:val="836"/>
        </w:trPr>
        <w:tc>
          <w:tcPr>
            <w:tcW w:w="2127" w:type="dxa"/>
            <w:vMerge w:val="restart"/>
          </w:tcPr>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Басталуы</w:t>
            </w:r>
          </w:p>
          <w:p w:rsidR="006565A7" w:rsidRPr="00ED2178" w:rsidRDefault="006565A7" w:rsidP="00FD35E0">
            <w:pPr>
              <w:rPr>
                <w:rFonts w:ascii="Times New Roman" w:hAnsi="Times New Roman" w:cs="Times New Roman"/>
                <w:b/>
                <w:sz w:val="24"/>
                <w:szCs w:val="24"/>
              </w:rPr>
            </w:pPr>
            <w:r>
              <w:rPr>
                <w:rFonts w:ascii="Times New Roman" w:hAnsi="Times New Roman" w:cs="Times New Roman"/>
                <w:b/>
                <w:sz w:val="24"/>
                <w:szCs w:val="24"/>
                <w:lang w:val="kk-KZ"/>
              </w:rPr>
              <w:t>10 минут</w:t>
            </w:r>
          </w:p>
        </w:tc>
        <w:tc>
          <w:tcPr>
            <w:tcW w:w="7088" w:type="dxa"/>
            <w:gridSpan w:val="5"/>
          </w:tcPr>
          <w:p w:rsidR="006565A7" w:rsidRDefault="006565A7" w:rsidP="00FD35E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Оқушыларды түгендеп, назарын сабаққа аудару. </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Ынтымақтастық орнату</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«Көңіл күй аралы» стратегиясы арқылы оқушылардың көңіл күйін білу.</w:t>
            </w:r>
          </w:p>
          <w:p w:rsidR="006565A7" w:rsidRPr="00C93756"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Оқушыларды  суреттер арқылы топқа бөлу. (өсімдіктер, өсімдік қоректілер, жыртқыштар, ұсақ ағзалар).</w:t>
            </w:r>
            <w:r w:rsidRPr="00C93756">
              <w:rPr>
                <w:rFonts w:ascii="Times New Roman" w:hAnsi="Times New Roman" w:cs="Times New Roman"/>
                <w:sz w:val="24"/>
                <w:szCs w:val="24"/>
                <w:lang w:val="kk-KZ"/>
              </w:rPr>
              <w:t xml:space="preserve"> Топ ережесі құрылады. Бағалау парағы беріледі.</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E5CF6">
              <w:rPr>
                <w:rFonts w:ascii="Times New Roman" w:hAnsi="Times New Roman" w:cs="Times New Roman"/>
                <w:b/>
                <w:sz w:val="24"/>
                <w:szCs w:val="24"/>
                <w:lang w:val="kk-KZ"/>
              </w:rPr>
              <w:t>Тапсырма 1.</w:t>
            </w:r>
            <w:r>
              <w:rPr>
                <w:rFonts w:ascii="Times New Roman" w:hAnsi="Times New Roman" w:cs="Times New Roman"/>
                <w:sz w:val="24"/>
                <w:szCs w:val="24"/>
                <w:lang w:val="kk-KZ"/>
              </w:rPr>
              <w:t xml:space="preserve"> </w:t>
            </w:r>
            <w:r w:rsidRPr="00D94E3F">
              <w:rPr>
                <w:rFonts w:ascii="Times New Roman" w:hAnsi="Times New Roman" w:cs="Times New Roman"/>
                <w:sz w:val="24"/>
                <w:szCs w:val="24"/>
                <w:lang w:val="kk-KZ"/>
              </w:rPr>
              <w:t xml:space="preserve">Өткен тақырыпты қайталау. «Сенім жәшігі» </w:t>
            </w:r>
            <w:r>
              <w:rPr>
                <w:rFonts w:ascii="Times New Roman" w:hAnsi="Times New Roman" w:cs="Times New Roman"/>
                <w:sz w:val="24"/>
                <w:szCs w:val="24"/>
                <w:lang w:val="kk-KZ"/>
              </w:rPr>
              <w:t xml:space="preserve">стратегиясы. Ішінде сұрағы бар </w:t>
            </w:r>
            <w:r w:rsidRPr="00D94E3F">
              <w:rPr>
                <w:rFonts w:ascii="Times New Roman" w:hAnsi="Times New Roman" w:cs="Times New Roman"/>
                <w:sz w:val="24"/>
                <w:szCs w:val="24"/>
                <w:lang w:val="kk-KZ"/>
              </w:rPr>
              <w:t>4 жәшік таратылады. Оқушылар бос параққа жауап жазып жәшік ішіне салады. Бұл тапсырма мақсаты бағалау емес, оқушылардың өткен сабақтан алған білімдерін қалай түсінгендігі үшін</w:t>
            </w:r>
            <w:r>
              <w:rPr>
                <w:rFonts w:ascii="Times New Roman" w:hAnsi="Times New Roman" w:cs="Times New Roman"/>
                <w:sz w:val="24"/>
                <w:szCs w:val="24"/>
                <w:lang w:val="kk-KZ"/>
              </w:rPr>
              <w:t xml:space="preserve"> беріледі. </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 </w:t>
            </w:r>
          </w:p>
          <w:p w:rsidR="006565A7" w:rsidRPr="00DA0770" w:rsidRDefault="006565A7" w:rsidP="00FD35E0">
            <w:pPr>
              <w:pStyle w:val="a5"/>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Биотоп, биоценоз, биогеоценозға сипаттама бер.</w:t>
            </w:r>
          </w:p>
          <w:p w:rsidR="006565A7" w:rsidRDefault="006565A7" w:rsidP="00FD35E0">
            <w:pPr>
              <w:pStyle w:val="a5"/>
              <w:numPr>
                <w:ilvl w:val="0"/>
                <w:numId w:val="3"/>
              </w:numPr>
              <w:rPr>
                <w:rFonts w:ascii="Times New Roman" w:hAnsi="Times New Roman" w:cs="Times New Roman"/>
                <w:sz w:val="24"/>
                <w:szCs w:val="24"/>
                <w:lang w:val="kk-KZ"/>
              </w:rPr>
            </w:pPr>
            <w:r w:rsidRPr="008A1AEE">
              <w:rPr>
                <w:rFonts w:ascii="Times New Roman" w:hAnsi="Times New Roman" w:cs="Times New Roman"/>
                <w:sz w:val="24"/>
                <w:szCs w:val="24"/>
                <w:lang w:val="kk-KZ"/>
              </w:rPr>
              <w:t>Биоценоз құрылымы неден тұратынын талда.</w:t>
            </w:r>
          </w:p>
          <w:p w:rsidR="006565A7" w:rsidRPr="008A1AEE" w:rsidRDefault="006565A7" w:rsidP="00FD35E0">
            <w:pPr>
              <w:pStyle w:val="a5"/>
              <w:numPr>
                <w:ilvl w:val="0"/>
                <w:numId w:val="3"/>
              </w:numPr>
              <w:rPr>
                <w:rFonts w:ascii="Times New Roman" w:hAnsi="Times New Roman" w:cs="Times New Roman"/>
                <w:sz w:val="24"/>
                <w:szCs w:val="24"/>
                <w:lang w:val="kk-KZ"/>
              </w:rPr>
            </w:pPr>
            <w:r w:rsidRPr="008A1AEE">
              <w:rPr>
                <w:rFonts w:ascii="Times New Roman" w:hAnsi="Times New Roman" w:cs="Times New Roman"/>
                <w:sz w:val="24"/>
                <w:szCs w:val="24"/>
                <w:lang w:val="kk-KZ"/>
              </w:rPr>
              <w:t>Биоценоздағы негізгі факторлар қандай рөл атқарады?</w:t>
            </w:r>
          </w:p>
          <w:p w:rsidR="006565A7" w:rsidRPr="002C4380" w:rsidRDefault="006565A7" w:rsidP="00FD35E0">
            <w:pPr>
              <w:pStyle w:val="a5"/>
              <w:numPr>
                <w:ilvl w:val="0"/>
                <w:numId w:val="3"/>
              </w:numPr>
              <w:rPr>
                <w:rFonts w:ascii="Times New Roman" w:hAnsi="Times New Roman" w:cs="Times New Roman"/>
                <w:i/>
                <w:sz w:val="24"/>
                <w:szCs w:val="24"/>
                <w:lang w:val="kk-KZ"/>
              </w:rPr>
            </w:pPr>
            <w:r w:rsidRPr="00274791">
              <w:rPr>
                <w:rFonts w:ascii="Times New Roman" w:hAnsi="Times New Roman" w:cs="Times New Roman"/>
                <w:sz w:val="24"/>
                <w:szCs w:val="24"/>
                <w:lang w:val="kk-KZ"/>
              </w:rPr>
              <w:t>Біртекті биоценоздар қандай табиғат белдеулеріне тән.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(А,Т,О)</w:t>
            </w:r>
          </w:p>
        </w:tc>
        <w:tc>
          <w:tcPr>
            <w:tcW w:w="1417" w:type="dxa"/>
            <w:vMerge w:val="restart"/>
          </w:tcPr>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Плакат, смайлик</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Сенім жәшігі</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Ым-ишара</w:t>
            </w:r>
          </w:p>
          <w:p w:rsidR="006565A7" w:rsidRPr="00ED2178" w:rsidRDefault="006565A7" w:rsidP="00FD35E0">
            <w:pPr>
              <w:rPr>
                <w:rFonts w:ascii="Times New Roman" w:hAnsi="Times New Roman" w:cs="Times New Roman"/>
                <w:sz w:val="24"/>
                <w:szCs w:val="24"/>
                <w:lang w:val="kk-KZ"/>
              </w:rPr>
            </w:pPr>
          </w:p>
        </w:tc>
      </w:tr>
      <w:tr w:rsidR="006565A7" w:rsidRPr="00432A9E" w:rsidTr="00FD35E0">
        <w:trPr>
          <w:trHeight w:val="1101"/>
        </w:trPr>
        <w:tc>
          <w:tcPr>
            <w:tcW w:w="2127" w:type="dxa"/>
            <w:vMerge/>
          </w:tcPr>
          <w:p w:rsidR="006565A7" w:rsidRPr="00ED2178" w:rsidRDefault="006565A7" w:rsidP="00FD35E0">
            <w:pPr>
              <w:rPr>
                <w:rFonts w:ascii="Times New Roman" w:hAnsi="Times New Roman" w:cs="Times New Roman"/>
                <w:b/>
                <w:sz w:val="24"/>
                <w:szCs w:val="24"/>
                <w:lang w:val="kk-KZ"/>
              </w:rPr>
            </w:pPr>
          </w:p>
        </w:tc>
        <w:tc>
          <w:tcPr>
            <w:tcW w:w="7088" w:type="dxa"/>
            <w:gridSpan w:val="5"/>
            <w:tcBorders>
              <w:top w:val="nil"/>
            </w:tcBorders>
          </w:tcPr>
          <w:p w:rsidR="006565A7" w:rsidRPr="00D94E3F"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94E3F">
              <w:rPr>
                <w:rFonts w:ascii="Times New Roman" w:hAnsi="Times New Roman" w:cs="Times New Roman"/>
                <w:sz w:val="24"/>
                <w:szCs w:val="24"/>
                <w:lang w:val="kk-KZ"/>
              </w:rPr>
              <w:t>Әр топ жәшіктердегі жауаптарды</w:t>
            </w:r>
            <w:r>
              <w:rPr>
                <w:rFonts w:ascii="Times New Roman" w:hAnsi="Times New Roman" w:cs="Times New Roman"/>
                <w:sz w:val="24"/>
                <w:szCs w:val="24"/>
                <w:lang w:val="kk-KZ"/>
              </w:rPr>
              <w:t xml:space="preserve"> талдау арқылы қорытындылайды. </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w:t>
            </w:r>
            <w:r w:rsidRPr="00D94E3F">
              <w:rPr>
                <w:rFonts w:ascii="Times New Roman" w:hAnsi="Times New Roman" w:cs="Times New Roman"/>
                <w:sz w:val="24"/>
                <w:szCs w:val="24"/>
                <w:lang w:val="kk-KZ"/>
              </w:rPr>
              <w:t>Қалыптастырушы бағалау. Ым-ишара арқылы.</w:t>
            </w:r>
          </w:p>
          <w:p w:rsidR="006565A7" w:rsidRPr="00E016A1"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Сергіту сәті «Қол қысу»</w:t>
            </w:r>
          </w:p>
        </w:tc>
        <w:tc>
          <w:tcPr>
            <w:tcW w:w="1417" w:type="dxa"/>
            <w:vMerge/>
          </w:tcPr>
          <w:p w:rsidR="006565A7" w:rsidRDefault="006565A7" w:rsidP="00FD35E0">
            <w:pPr>
              <w:rPr>
                <w:rFonts w:ascii="Times New Roman" w:hAnsi="Times New Roman" w:cs="Times New Roman"/>
                <w:sz w:val="24"/>
                <w:szCs w:val="24"/>
                <w:lang w:val="kk-KZ"/>
              </w:rPr>
            </w:pPr>
          </w:p>
        </w:tc>
      </w:tr>
      <w:tr w:rsidR="006565A7" w:rsidRPr="00ED2178" w:rsidTr="00FD35E0">
        <w:trPr>
          <w:trHeight w:val="301"/>
        </w:trPr>
        <w:tc>
          <w:tcPr>
            <w:tcW w:w="2127" w:type="dxa"/>
          </w:tcPr>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Ортасы  </w:t>
            </w:r>
          </w:p>
          <w:p w:rsidR="006565A7" w:rsidRPr="00ED2178" w:rsidRDefault="006565A7" w:rsidP="00FD35E0">
            <w:pPr>
              <w:rPr>
                <w:rFonts w:ascii="Times New Roman" w:hAnsi="Times New Roman" w:cs="Times New Roman"/>
                <w:sz w:val="24"/>
                <w:szCs w:val="24"/>
                <w:lang w:val="kk-KZ"/>
              </w:rPr>
            </w:pPr>
            <w:r>
              <w:rPr>
                <w:rFonts w:ascii="Times New Roman" w:hAnsi="Times New Roman" w:cs="Times New Roman"/>
                <w:b/>
                <w:sz w:val="24"/>
                <w:szCs w:val="24"/>
                <w:lang w:val="kk-KZ"/>
              </w:rPr>
              <w:t>25 минут</w:t>
            </w:r>
          </w:p>
        </w:tc>
        <w:tc>
          <w:tcPr>
            <w:tcW w:w="7088" w:type="dxa"/>
            <w:gridSpan w:val="5"/>
          </w:tcPr>
          <w:p w:rsidR="006565A7" w:rsidRPr="00C93756" w:rsidRDefault="006565A7" w:rsidP="00FD35E0">
            <w:pPr>
              <w:rPr>
                <w:rFonts w:ascii="Times New Roman" w:hAnsi="Times New Roman" w:cs="Times New Roman"/>
                <w:sz w:val="24"/>
                <w:szCs w:val="24"/>
                <w:lang w:val="kk-KZ"/>
              </w:rPr>
            </w:pPr>
            <w:r w:rsidRPr="00C93756">
              <w:rPr>
                <w:rFonts w:ascii="Times New Roman" w:hAnsi="Times New Roman" w:cs="Times New Roman"/>
                <w:sz w:val="24"/>
                <w:szCs w:val="24"/>
                <w:lang w:val="kk-KZ"/>
              </w:rPr>
              <w:t xml:space="preserve">Оқушылар электронды оқулықтан суреттер көру арқылы  жаңа сабақты анықтайды, мақсатын қояды. </w:t>
            </w:r>
          </w:p>
          <w:p w:rsidR="006565A7" w:rsidRDefault="006565A7" w:rsidP="00FD35E0">
            <w:pPr>
              <w:rPr>
                <w:rFonts w:ascii="Times New Roman" w:hAnsi="Times New Roman"/>
                <w:bCs/>
                <w:sz w:val="24"/>
                <w:lang w:val="kk-KZ" w:eastAsia="en-GB"/>
              </w:rPr>
            </w:pPr>
            <w:r w:rsidRPr="00B805E8">
              <w:rPr>
                <w:rFonts w:ascii="Times New Roman" w:hAnsi="Times New Roman" w:cs="Times New Roman"/>
                <w:b/>
                <w:sz w:val="24"/>
                <w:szCs w:val="24"/>
                <w:lang w:val="kk-KZ"/>
              </w:rPr>
              <w:t xml:space="preserve">Тапсырма </w:t>
            </w:r>
            <w:r>
              <w:rPr>
                <w:rFonts w:ascii="Times New Roman" w:hAnsi="Times New Roman" w:cs="Times New Roman"/>
                <w:b/>
                <w:sz w:val="24"/>
                <w:szCs w:val="24"/>
                <w:lang w:val="kk-KZ"/>
              </w:rPr>
              <w:t>2</w:t>
            </w:r>
            <w:r>
              <w:rPr>
                <w:rFonts w:ascii="Times New Roman" w:hAnsi="Times New Roman" w:cs="Times New Roman"/>
                <w:sz w:val="24"/>
                <w:szCs w:val="24"/>
                <w:lang w:val="kk-KZ"/>
              </w:rPr>
              <w:t xml:space="preserve">. </w:t>
            </w:r>
            <w:r>
              <w:rPr>
                <w:rFonts w:ascii="Times New Roman" w:hAnsi="Times New Roman"/>
                <w:bCs/>
                <w:sz w:val="24"/>
                <w:lang w:val="kk-KZ" w:eastAsia="en-GB"/>
              </w:rPr>
              <w:t>«Жигсо» арқылы топтық жұмыс ұйымдастырылады.</w:t>
            </w:r>
          </w:p>
          <w:p w:rsidR="006565A7" w:rsidRDefault="006565A7" w:rsidP="00FD35E0">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 xml:space="preserve">1 топ. </w:t>
            </w:r>
            <w:r>
              <w:rPr>
                <w:rFonts w:ascii="Times New Roman" w:hAnsi="Times New Roman"/>
                <w:bCs/>
                <w:sz w:val="24"/>
                <w:lang w:val="kk-KZ" w:eastAsia="en-GB"/>
              </w:rPr>
              <w:t>Құрылық және су экожүйелерінің жалпы құрылымының сызбанұсқасын түсіндіріңіз</w:t>
            </w:r>
          </w:p>
          <w:p w:rsidR="006565A7" w:rsidRPr="00C93756" w:rsidRDefault="006565A7" w:rsidP="00FD35E0">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 xml:space="preserve">2 топ. </w:t>
            </w:r>
            <w:r>
              <w:rPr>
                <w:rFonts w:ascii="Times New Roman" w:hAnsi="Times New Roman"/>
                <w:bCs/>
                <w:sz w:val="24"/>
                <w:lang w:val="kk-KZ" w:eastAsia="en-GB"/>
              </w:rPr>
              <w:t>Экожүйедегі қоректік тізбек және энергия ағыны. Биоценоздағы қоректік тізбек.</w:t>
            </w:r>
          </w:p>
          <w:p w:rsidR="006565A7" w:rsidRPr="00C93756" w:rsidRDefault="006565A7" w:rsidP="00FD35E0">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 xml:space="preserve">3 топ. </w:t>
            </w:r>
            <w:r>
              <w:rPr>
                <w:rFonts w:ascii="Times New Roman" w:hAnsi="Times New Roman"/>
                <w:bCs/>
                <w:sz w:val="24"/>
                <w:lang w:val="kk-KZ" w:eastAsia="en-GB"/>
              </w:rPr>
              <w:t>Экологиялық пирамида, оның ғылыми мәні неде екенін анықтаңыз</w:t>
            </w:r>
          </w:p>
          <w:p w:rsidR="006565A7" w:rsidRDefault="006565A7" w:rsidP="00FD35E0">
            <w:pPr>
              <w:shd w:val="clear" w:color="auto" w:fill="FFFFFF"/>
              <w:spacing w:line="276" w:lineRule="auto"/>
              <w:rPr>
                <w:rFonts w:ascii="Times New Roman" w:hAnsi="Times New Roman"/>
                <w:bCs/>
                <w:sz w:val="24"/>
                <w:lang w:val="kk-KZ" w:eastAsia="en-GB"/>
              </w:rPr>
            </w:pPr>
            <w:r w:rsidRPr="00C93756">
              <w:rPr>
                <w:rFonts w:ascii="Times New Roman" w:hAnsi="Times New Roman"/>
                <w:bCs/>
                <w:sz w:val="24"/>
                <w:lang w:val="kk-KZ" w:eastAsia="en-GB"/>
              </w:rPr>
              <w:t xml:space="preserve">4 топ. </w:t>
            </w:r>
            <w:r>
              <w:rPr>
                <w:rFonts w:ascii="Times New Roman" w:hAnsi="Times New Roman"/>
                <w:bCs/>
                <w:sz w:val="24"/>
                <w:lang w:val="kk-KZ" w:eastAsia="en-GB"/>
              </w:rPr>
              <w:t>Экожүйе өнімі (А,Т,О)</w:t>
            </w:r>
          </w:p>
          <w:p w:rsidR="006565A7" w:rsidRDefault="006565A7" w:rsidP="00FD35E0">
            <w:pPr>
              <w:shd w:val="clear" w:color="auto" w:fill="FFFFFF"/>
              <w:spacing w:line="276" w:lineRule="auto"/>
              <w:rPr>
                <w:rFonts w:ascii="Times New Roman" w:hAnsi="Times New Roman"/>
                <w:bCs/>
                <w:sz w:val="24"/>
                <w:lang w:val="kk-KZ" w:eastAsia="en-GB"/>
              </w:rPr>
            </w:pPr>
            <w:r>
              <w:rPr>
                <w:rFonts w:ascii="Times New Roman" w:hAnsi="Times New Roman"/>
                <w:bCs/>
                <w:sz w:val="24"/>
                <w:lang w:val="kk-KZ" w:eastAsia="en-GB"/>
              </w:rPr>
              <w:t>Табыс критерий:</w:t>
            </w:r>
          </w:p>
          <w:p w:rsidR="006565A7" w:rsidRDefault="006565A7" w:rsidP="00FD35E0">
            <w:pPr>
              <w:pStyle w:val="a5"/>
              <w:numPr>
                <w:ilvl w:val="0"/>
                <w:numId w:val="4"/>
              </w:numPr>
              <w:shd w:val="clear" w:color="auto" w:fill="FFFFFF"/>
              <w:rPr>
                <w:rFonts w:ascii="Times New Roman" w:hAnsi="Times New Roman"/>
                <w:bCs/>
                <w:sz w:val="24"/>
                <w:lang w:val="kk-KZ" w:eastAsia="en-GB"/>
              </w:rPr>
            </w:pPr>
            <w:r>
              <w:rPr>
                <w:rFonts w:ascii="Times New Roman" w:hAnsi="Times New Roman"/>
                <w:bCs/>
                <w:sz w:val="24"/>
                <w:lang w:val="kk-KZ" w:eastAsia="en-GB"/>
              </w:rPr>
              <w:t xml:space="preserve">Мәтінді түсініп оқыңыз-2  </w:t>
            </w:r>
          </w:p>
          <w:p w:rsidR="006565A7" w:rsidRDefault="006565A7" w:rsidP="00FD35E0">
            <w:pPr>
              <w:pStyle w:val="a5"/>
              <w:numPr>
                <w:ilvl w:val="0"/>
                <w:numId w:val="4"/>
              </w:numPr>
              <w:shd w:val="clear" w:color="auto" w:fill="FFFFFF"/>
              <w:rPr>
                <w:rFonts w:ascii="Times New Roman" w:hAnsi="Times New Roman"/>
                <w:bCs/>
                <w:sz w:val="24"/>
                <w:lang w:val="kk-KZ" w:eastAsia="en-GB"/>
              </w:rPr>
            </w:pPr>
            <w:r w:rsidRPr="007F4DA7">
              <w:rPr>
                <w:rFonts w:ascii="Times New Roman" w:hAnsi="Times New Roman"/>
                <w:bCs/>
                <w:sz w:val="24"/>
                <w:lang w:val="kk-KZ" w:eastAsia="en-GB"/>
              </w:rPr>
              <w:t xml:space="preserve">Негізгі ұғымды бөліп алыңыз-3 </w:t>
            </w:r>
          </w:p>
          <w:p w:rsidR="006565A7" w:rsidRPr="007F4DA7" w:rsidRDefault="006565A7" w:rsidP="00FD35E0">
            <w:pPr>
              <w:pStyle w:val="a5"/>
              <w:numPr>
                <w:ilvl w:val="0"/>
                <w:numId w:val="4"/>
              </w:numPr>
              <w:shd w:val="clear" w:color="auto" w:fill="FFFFFF"/>
              <w:rPr>
                <w:rFonts w:ascii="Times New Roman" w:hAnsi="Times New Roman"/>
                <w:bCs/>
                <w:sz w:val="24"/>
                <w:lang w:val="kk-KZ" w:eastAsia="en-GB"/>
              </w:rPr>
            </w:pPr>
            <w:r w:rsidRPr="007F4DA7">
              <w:rPr>
                <w:rFonts w:ascii="Times New Roman" w:hAnsi="Times New Roman"/>
                <w:bCs/>
                <w:sz w:val="24"/>
                <w:lang w:val="kk-KZ" w:eastAsia="en-GB"/>
              </w:rPr>
              <w:t>Табиғаттағы маңызын айтыңыз-4</w:t>
            </w:r>
          </w:p>
          <w:p w:rsidR="006565A7" w:rsidRDefault="006565A7" w:rsidP="00FD35E0">
            <w:pPr>
              <w:pStyle w:val="a5"/>
              <w:numPr>
                <w:ilvl w:val="0"/>
                <w:numId w:val="4"/>
              </w:numPr>
              <w:shd w:val="clear" w:color="auto" w:fill="FFFFFF"/>
              <w:rPr>
                <w:rFonts w:ascii="Times New Roman" w:hAnsi="Times New Roman"/>
                <w:bCs/>
                <w:sz w:val="24"/>
                <w:lang w:val="kk-KZ" w:eastAsia="en-GB"/>
              </w:rPr>
            </w:pPr>
            <w:r>
              <w:rPr>
                <w:rFonts w:ascii="Times New Roman" w:hAnsi="Times New Roman"/>
                <w:bCs/>
                <w:sz w:val="24"/>
                <w:lang w:val="kk-KZ" w:eastAsia="en-GB"/>
              </w:rPr>
              <w:t xml:space="preserve">Биоценоз және экожүйе құрылымдарын салыстыра отырып, зат және энергия айналымына сипаттама беріңіз-5 </w:t>
            </w:r>
          </w:p>
          <w:p w:rsidR="006565A7" w:rsidRDefault="006565A7" w:rsidP="00FD35E0">
            <w:pPr>
              <w:shd w:val="clear" w:color="auto" w:fill="FFFFFF"/>
              <w:rPr>
                <w:rFonts w:ascii="Times New Roman" w:hAnsi="Times New Roman"/>
                <w:bCs/>
                <w:sz w:val="24"/>
                <w:lang w:val="kk-KZ" w:eastAsia="en-GB"/>
              </w:rPr>
            </w:pPr>
            <w:r>
              <w:rPr>
                <w:rFonts w:ascii="Times New Roman" w:hAnsi="Times New Roman"/>
                <w:bCs/>
                <w:sz w:val="24"/>
                <w:lang w:val="kk-KZ" w:eastAsia="en-GB"/>
              </w:rPr>
              <w:t>«Нысана» арқылы өзін-өзі бағалау</w:t>
            </w:r>
          </w:p>
          <w:p w:rsidR="006565A7" w:rsidRPr="007F4DA7" w:rsidRDefault="006565A7" w:rsidP="00FD35E0">
            <w:pPr>
              <w:shd w:val="clear" w:color="auto" w:fill="FFFFFF"/>
              <w:rPr>
                <w:rFonts w:ascii="Times New Roman" w:hAnsi="Times New Roman"/>
                <w:bCs/>
                <w:sz w:val="24"/>
                <w:lang w:val="kk-KZ" w:eastAsia="en-GB"/>
              </w:rPr>
            </w:pPr>
            <w:r>
              <w:rPr>
                <w:rFonts w:ascii="Times New Roman" w:hAnsi="Times New Roman"/>
                <w:bCs/>
                <w:sz w:val="24"/>
                <w:lang w:val="kk-KZ" w:eastAsia="en-GB"/>
              </w:rPr>
              <w:t>«Терминология» жаңа сөздермен жұмыс. (Ж)</w:t>
            </w:r>
          </w:p>
          <w:p w:rsidR="006565A7" w:rsidRPr="00ED2178" w:rsidRDefault="006565A7" w:rsidP="00FD35E0">
            <w:pPr>
              <w:rPr>
                <w:rFonts w:ascii="Times New Roman" w:hAnsi="Times New Roman" w:cs="Times New Roman"/>
                <w:sz w:val="24"/>
                <w:szCs w:val="24"/>
                <w:lang w:val="kk-KZ"/>
              </w:rPr>
            </w:pPr>
          </w:p>
        </w:tc>
        <w:tc>
          <w:tcPr>
            <w:tcW w:w="1417" w:type="dxa"/>
          </w:tcPr>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ЭО</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Сызба</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Сурет</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Пирамида жасау</w:t>
            </w: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Ватман, стикер</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Нысана, стикер</w:t>
            </w:r>
          </w:p>
          <w:p w:rsidR="006565A7" w:rsidRPr="00ED2178"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Дәптер</w:t>
            </w:r>
          </w:p>
        </w:tc>
      </w:tr>
      <w:tr w:rsidR="006565A7" w:rsidRPr="009B4589" w:rsidTr="00FD35E0">
        <w:tc>
          <w:tcPr>
            <w:tcW w:w="2127" w:type="dxa"/>
          </w:tcPr>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 xml:space="preserve">Аяқталуы </w:t>
            </w:r>
          </w:p>
          <w:p w:rsidR="006565A7" w:rsidRPr="00ED2178" w:rsidRDefault="006565A7" w:rsidP="00FD35E0">
            <w:pPr>
              <w:rPr>
                <w:rFonts w:ascii="Times New Roman" w:hAnsi="Times New Roman" w:cs="Times New Roman"/>
                <w:b/>
                <w:sz w:val="24"/>
                <w:szCs w:val="24"/>
                <w:lang w:val="kk-KZ"/>
              </w:rPr>
            </w:pPr>
            <w:r>
              <w:rPr>
                <w:rFonts w:ascii="Times New Roman" w:hAnsi="Times New Roman" w:cs="Times New Roman"/>
                <w:b/>
                <w:sz w:val="24"/>
                <w:szCs w:val="24"/>
                <w:lang w:val="kk-KZ"/>
              </w:rPr>
              <w:t>10 минут</w:t>
            </w:r>
            <w:r w:rsidRPr="00ED2178">
              <w:rPr>
                <w:rFonts w:ascii="Times New Roman" w:hAnsi="Times New Roman" w:cs="Times New Roman"/>
                <w:b/>
                <w:sz w:val="24"/>
                <w:szCs w:val="24"/>
                <w:lang w:val="kk-KZ"/>
              </w:rPr>
              <w:t xml:space="preserve"> </w:t>
            </w:r>
          </w:p>
        </w:tc>
        <w:tc>
          <w:tcPr>
            <w:tcW w:w="7088" w:type="dxa"/>
            <w:gridSpan w:val="5"/>
          </w:tcPr>
          <w:p w:rsidR="006565A7" w:rsidRDefault="006565A7" w:rsidP="00FD35E0">
            <w:pPr>
              <w:shd w:val="clear" w:color="auto" w:fill="FFFFFF"/>
              <w:spacing w:line="276" w:lineRule="auto"/>
              <w:rPr>
                <w:rFonts w:ascii="Times New Roman" w:hAnsi="Times New Roman"/>
                <w:bCs/>
                <w:sz w:val="24"/>
                <w:lang w:val="kk-KZ" w:eastAsia="en-GB"/>
              </w:rPr>
            </w:pPr>
            <w:r w:rsidRPr="00EF21C5">
              <w:rPr>
                <w:rFonts w:ascii="Times New Roman" w:hAnsi="Times New Roman"/>
                <w:bCs/>
                <w:sz w:val="24"/>
                <w:lang w:val="kk-KZ" w:eastAsia="en-GB"/>
              </w:rPr>
              <w:t xml:space="preserve">Әр жұпқа «Ағзалардың ара-қатынасы» таратпа материал таратылады. Жұпта оқып талдайды. </w:t>
            </w:r>
          </w:p>
          <w:p w:rsidR="006565A7" w:rsidRPr="00EF21C5" w:rsidRDefault="006565A7" w:rsidP="00FD35E0">
            <w:pPr>
              <w:shd w:val="clear" w:color="auto" w:fill="FFFFFF"/>
              <w:spacing w:line="276" w:lineRule="auto"/>
              <w:rPr>
                <w:rFonts w:ascii="Times New Roman" w:hAnsi="Times New Roman"/>
                <w:bCs/>
                <w:sz w:val="24"/>
                <w:lang w:val="kk-KZ" w:eastAsia="en-GB"/>
              </w:rPr>
            </w:pPr>
            <w:r w:rsidRPr="007F4DA7">
              <w:rPr>
                <w:rFonts w:ascii="Times New Roman" w:hAnsi="Times New Roman"/>
                <w:b/>
                <w:bCs/>
                <w:sz w:val="24"/>
                <w:lang w:val="kk-KZ" w:eastAsia="en-GB"/>
              </w:rPr>
              <w:t>Тапсырма 3:</w:t>
            </w:r>
            <w:r>
              <w:rPr>
                <w:rFonts w:ascii="Times New Roman" w:hAnsi="Times New Roman"/>
                <w:bCs/>
                <w:sz w:val="24"/>
                <w:lang w:val="kk-KZ" w:eastAsia="en-GB"/>
              </w:rPr>
              <w:t xml:space="preserve"> О</w:t>
            </w:r>
            <w:r w:rsidRPr="00EF21C5">
              <w:rPr>
                <w:rFonts w:ascii="Times New Roman" w:hAnsi="Times New Roman"/>
                <w:bCs/>
                <w:sz w:val="24"/>
                <w:lang w:val="kk-KZ" w:eastAsia="en-GB"/>
              </w:rPr>
              <w:t>қушыларға сурет</w:t>
            </w:r>
            <w:r>
              <w:rPr>
                <w:rFonts w:ascii="Times New Roman" w:hAnsi="Times New Roman"/>
                <w:bCs/>
                <w:sz w:val="24"/>
                <w:lang w:val="kk-KZ" w:eastAsia="en-GB"/>
              </w:rPr>
              <w:t xml:space="preserve">тер беріледі, </w:t>
            </w:r>
            <w:r w:rsidRPr="00EF21C5">
              <w:rPr>
                <w:rFonts w:ascii="Times New Roman" w:hAnsi="Times New Roman"/>
                <w:bCs/>
                <w:sz w:val="24"/>
                <w:lang w:val="kk-KZ" w:eastAsia="en-GB"/>
              </w:rPr>
              <w:t>одан оқушылар тірі ағзалардың ара-қатынасын анықтайды.</w:t>
            </w:r>
            <w:r>
              <w:rPr>
                <w:rFonts w:ascii="Times New Roman" w:hAnsi="Times New Roman"/>
                <w:bCs/>
                <w:sz w:val="24"/>
                <w:lang w:val="kk-KZ" w:eastAsia="en-GB"/>
              </w:rPr>
              <w:t xml:space="preserve"> Қоректік тізбек құрады.</w:t>
            </w:r>
          </w:p>
          <w:p w:rsidR="006565A7" w:rsidRDefault="006565A7" w:rsidP="00FD35E0">
            <w:pPr>
              <w:tabs>
                <w:tab w:val="left" w:pos="4213"/>
              </w:tabs>
              <w:rPr>
                <w:rFonts w:ascii="Times New Roman" w:hAnsi="Times New Roman" w:cs="Times New Roman"/>
                <w:sz w:val="24"/>
                <w:szCs w:val="24"/>
                <w:lang w:val="kk-KZ"/>
              </w:rPr>
            </w:pPr>
            <w:r w:rsidRPr="007F4DA7">
              <w:rPr>
                <w:rFonts w:ascii="Times New Roman" w:hAnsi="Times New Roman" w:cs="Times New Roman"/>
                <w:sz w:val="24"/>
                <w:szCs w:val="24"/>
                <w:lang w:val="kk-KZ"/>
              </w:rPr>
              <w:t>Табыс критерий.</w:t>
            </w:r>
          </w:p>
          <w:p w:rsidR="006565A7" w:rsidRDefault="006565A7" w:rsidP="00FD35E0">
            <w:pPr>
              <w:pStyle w:val="a5"/>
              <w:numPr>
                <w:ilvl w:val="0"/>
                <w:numId w:val="5"/>
              </w:numPr>
              <w:tabs>
                <w:tab w:val="left" w:pos="4213"/>
              </w:tabs>
              <w:rPr>
                <w:rFonts w:ascii="Times New Roman" w:hAnsi="Times New Roman" w:cs="Times New Roman"/>
                <w:sz w:val="24"/>
                <w:szCs w:val="24"/>
                <w:lang w:val="kk-KZ"/>
              </w:rPr>
            </w:pPr>
            <w:r>
              <w:rPr>
                <w:rFonts w:ascii="Times New Roman" w:hAnsi="Times New Roman" w:cs="Times New Roman"/>
                <w:sz w:val="24"/>
                <w:szCs w:val="24"/>
                <w:lang w:val="kk-KZ"/>
              </w:rPr>
              <w:t>Суреттерді анықтап қарап, жүйелеңіз-2</w:t>
            </w:r>
          </w:p>
          <w:p w:rsidR="006565A7" w:rsidRDefault="006565A7" w:rsidP="00FD35E0">
            <w:pPr>
              <w:pStyle w:val="a5"/>
              <w:numPr>
                <w:ilvl w:val="0"/>
                <w:numId w:val="5"/>
              </w:numPr>
              <w:tabs>
                <w:tab w:val="left" w:pos="4213"/>
              </w:tabs>
              <w:rPr>
                <w:rFonts w:ascii="Times New Roman" w:hAnsi="Times New Roman" w:cs="Times New Roman"/>
                <w:sz w:val="24"/>
                <w:szCs w:val="24"/>
                <w:lang w:val="kk-KZ"/>
              </w:rPr>
            </w:pPr>
            <w:r>
              <w:rPr>
                <w:rFonts w:ascii="Times New Roman" w:hAnsi="Times New Roman" w:cs="Times New Roman"/>
                <w:sz w:val="24"/>
                <w:szCs w:val="24"/>
                <w:lang w:val="kk-KZ"/>
              </w:rPr>
              <w:t>Дәптерге қоректік тізбектің 3 бөлімін сызбамен көрсетіңіз-3</w:t>
            </w:r>
          </w:p>
          <w:p w:rsidR="006565A7" w:rsidRDefault="006565A7" w:rsidP="00FD35E0">
            <w:pPr>
              <w:pStyle w:val="a5"/>
              <w:numPr>
                <w:ilvl w:val="0"/>
                <w:numId w:val="5"/>
              </w:numPr>
              <w:tabs>
                <w:tab w:val="left" w:pos="4213"/>
              </w:tabs>
              <w:rPr>
                <w:rFonts w:ascii="Times New Roman" w:hAnsi="Times New Roman" w:cs="Times New Roman"/>
                <w:sz w:val="24"/>
                <w:szCs w:val="24"/>
                <w:lang w:val="kk-KZ"/>
              </w:rPr>
            </w:pPr>
            <w:r>
              <w:rPr>
                <w:rFonts w:ascii="Times New Roman" w:hAnsi="Times New Roman" w:cs="Times New Roman"/>
                <w:sz w:val="24"/>
                <w:szCs w:val="24"/>
                <w:lang w:val="kk-KZ"/>
              </w:rPr>
              <w:t>Қоректік тізбек қатарына суреттерді орналастырыңыз-5</w:t>
            </w:r>
          </w:p>
          <w:p w:rsidR="006565A7" w:rsidRPr="007F4DA7" w:rsidRDefault="006565A7" w:rsidP="00FD35E0">
            <w:pPr>
              <w:pStyle w:val="a5"/>
              <w:numPr>
                <w:ilvl w:val="0"/>
                <w:numId w:val="5"/>
              </w:numPr>
              <w:tabs>
                <w:tab w:val="left" w:pos="4213"/>
              </w:tabs>
              <w:rPr>
                <w:rFonts w:ascii="Times New Roman" w:hAnsi="Times New Roman" w:cs="Times New Roman"/>
                <w:sz w:val="24"/>
                <w:szCs w:val="24"/>
                <w:lang w:val="kk-KZ"/>
              </w:rPr>
            </w:pPr>
            <w:r>
              <w:rPr>
                <w:rFonts w:ascii="Times New Roman" w:hAnsi="Times New Roman" w:cs="Times New Roman"/>
                <w:sz w:val="24"/>
                <w:szCs w:val="24"/>
                <w:lang w:val="kk-KZ"/>
              </w:rPr>
              <w:t>Олардың байланысын сызып көрсетіңіз-7(О,Т,Ж)</w:t>
            </w:r>
          </w:p>
          <w:p w:rsidR="006565A7" w:rsidRPr="007F4DA7" w:rsidRDefault="006565A7" w:rsidP="00FD35E0">
            <w:pPr>
              <w:tabs>
                <w:tab w:val="left" w:pos="4213"/>
              </w:tabs>
              <w:rPr>
                <w:rFonts w:ascii="Times New Roman" w:hAnsi="Times New Roman" w:cs="Times New Roman"/>
                <w:sz w:val="24"/>
                <w:szCs w:val="24"/>
                <w:lang w:val="kk-KZ"/>
              </w:rPr>
            </w:pPr>
            <w:r>
              <w:rPr>
                <w:rFonts w:ascii="Times New Roman" w:hAnsi="Times New Roman" w:cs="Times New Roman"/>
                <w:sz w:val="24"/>
                <w:szCs w:val="24"/>
                <w:lang w:val="kk-KZ"/>
              </w:rPr>
              <w:t>«Бағдаршам» арқылы жұптық бағалау</w:t>
            </w:r>
          </w:p>
          <w:p w:rsidR="006565A7" w:rsidRPr="00101026" w:rsidRDefault="006565A7" w:rsidP="00FD35E0">
            <w:pPr>
              <w:rPr>
                <w:rFonts w:ascii="Times New Roman" w:hAnsi="Times New Roman" w:cs="Times New Roman"/>
                <w:sz w:val="24"/>
                <w:szCs w:val="24"/>
                <w:lang w:val="kk-KZ"/>
              </w:rPr>
            </w:pPr>
            <w:r w:rsidRPr="00101026">
              <w:rPr>
                <w:rFonts w:ascii="Times New Roman" w:hAnsi="Times New Roman" w:cs="Times New Roman"/>
                <w:sz w:val="24"/>
                <w:szCs w:val="24"/>
                <w:lang w:val="kk-KZ"/>
              </w:rPr>
              <w:t>Кері байланыс: «Чемодан, ет тартқыш, себет»</w:t>
            </w:r>
          </w:p>
          <w:p w:rsidR="006565A7" w:rsidRDefault="006565A7" w:rsidP="00FD35E0">
            <w:pPr>
              <w:rPr>
                <w:rFonts w:ascii="Times New Roman" w:hAnsi="Times New Roman" w:cs="Times New Roman"/>
                <w:i/>
                <w:sz w:val="24"/>
                <w:szCs w:val="24"/>
                <w:lang w:val="kk-KZ"/>
              </w:rPr>
            </w:pPr>
            <w:r w:rsidRPr="00101026">
              <w:rPr>
                <w:rFonts w:ascii="Times New Roman" w:hAnsi="Times New Roman" w:cs="Times New Roman"/>
                <w:sz w:val="24"/>
                <w:szCs w:val="24"/>
                <w:lang w:val="kk-KZ"/>
              </w:rPr>
              <w:t>Қалыптастырушы баға жиынтық бағаға айналады. Топ жетекшісі бағалап, мұғалім қорытындылайды</w:t>
            </w:r>
            <w:r>
              <w:rPr>
                <w:rFonts w:ascii="Times New Roman" w:hAnsi="Times New Roman" w:cs="Times New Roman"/>
                <w:i/>
                <w:sz w:val="24"/>
                <w:szCs w:val="24"/>
                <w:lang w:val="kk-KZ"/>
              </w:rPr>
              <w:t>.</w:t>
            </w:r>
          </w:p>
          <w:p w:rsidR="006565A7" w:rsidRPr="009B4589" w:rsidRDefault="006565A7" w:rsidP="00FD35E0">
            <w:pPr>
              <w:rPr>
                <w:rFonts w:ascii="Times New Roman" w:hAnsi="Times New Roman" w:cs="Times New Roman"/>
                <w:sz w:val="24"/>
                <w:szCs w:val="24"/>
                <w:lang w:val="kk-KZ"/>
              </w:rPr>
            </w:pPr>
            <w:r w:rsidRPr="009B4589">
              <w:rPr>
                <w:rFonts w:ascii="Times New Roman" w:hAnsi="Times New Roman" w:cs="Times New Roman"/>
                <w:sz w:val="24"/>
                <w:szCs w:val="24"/>
                <w:lang w:val="kk-KZ"/>
              </w:rPr>
              <w:t>Үйге: оқу, өзі тұрған ауылдық  жерд</w:t>
            </w:r>
            <w:r>
              <w:rPr>
                <w:rFonts w:ascii="Times New Roman" w:hAnsi="Times New Roman" w:cs="Times New Roman"/>
                <w:sz w:val="24"/>
                <w:szCs w:val="24"/>
                <w:lang w:val="kk-KZ"/>
              </w:rPr>
              <w:t>егі қоректік тізбекті құрай оты</w:t>
            </w:r>
            <w:r w:rsidRPr="009B4589">
              <w:rPr>
                <w:rFonts w:ascii="Times New Roman" w:hAnsi="Times New Roman" w:cs="Times New Roman"/>
                <w:sz w:val="24"/>
                <w:szCs w:val="24"/>
                <w:lang w:val="kk-KZ"/>
              </w:rPr>
              <w:t>ра, төмендегі сұраққа жауап іздеңіз:</w:t>
            </w:r>
          </w:p>
          <w:p w:rsidR="006565A7" w:rsidRPr="009B4589" w:rsidRDefault="006565A7" w:rsidP="00FD35E0">
            <w:pPr>
              <w:rPr>
                <w:rFonts w:ascii="Times New Roman" w:hAnsi="Times New Roman" w:cs="Times New Roman"/>
                <w:sz w:val="24"/>
                <w:szCs w:val="24"/>
                <w:lang w:val="kk-KZ"/>
              </w:rPr>
            </w:pPr>
            <w:r w:rsidRPr="009B4589">
              <w:rPr>
                <w:rFonts w:ascii="Times New Roman" w:hAnsi="Times New Roman" w:cs="Times New Roman"/>
                <w:sz w:val="24"/>
                <w:szCs w:val="24"/>
                <w:lang w:val="kk-KZ"/>
              </w:rPr>
              <w:t>-тағам энергиясы неге пайдаланылады?</w:t>
            </w:r>
          </w:p>
          <w:p w:rsidR="006565A7" w:rsidRPr="009B4589" w:rsidRDefault="006565A7" w:rsidP="00FD35E0">
            <w:pPr>
              <w:rPr>
                <w:rFonts w:ascii="Times New Roman" w:hAnsi="Times New Roman" w:cs="Times New Roman"/>
                <w:sz w:val="24"/>
                <w:szCs w:val="24"/>
                <w:lang w:val="kk-KZ"/>
              </w:rPr>
            </w:pPr>
            <w:r w:rsidRPr="009B4589">
              <w:rPr>
                <w:rFonts w:ascii="Times New Roman" w:hAnsi="Times New Roman" w:cs="Times New Roman"/>
                <w:sz w:val="24"/>
                <w:szCs w:val="24"/>
                <w:lang w:val="kk-KZ"/>
              </w:rPr>
              <w:t>-денені түзуге энергияның бәрі жұмсалама?</w:t>
            </w:r>
          </w:p>
          <w:p w:rsidR="006565A7" w:rsidRPr="00ED2178" w:rsidRDefault="006565A7" w:rsidP="00FD35E0">
            <w:pPr>
              <w:rPr>
                <w:rFonts w:ascii="Times New Roman" w:hAnsi="Times New Roman" w:cs="Times New Roman"/>
                <w:sz w:val="24"/>
                <w:szCs w:val="24"/>
                <w:lang w:val="kk-KZ"/>
              </w:rPr>
            </w:pPr>
            <w:r w:rsidRPr="009B4589">
              <w:rPr>
                <w:rFonts w:ascii="Times New Roman" w:hAnsi="Times New Roman" w:cs="Times New Roman"/>
                <w:sz w:val="24"/>
                <w:szCs w:val="24"/>
                <w:lang w:val="kk-KZ"/>
              </w:rPr>
              <w:t>-Ағзада қорек энергиясының қай бөлігі жиналады?</w:t>
            </w:r>
          </w:p>
        </w:tc>
        <w:tc>
          <w:tcPr>
            <w:tcW w:w="1417" w:type="dxa"/>
          </w:tcPr>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Таратпа материал, дәптер</w:t>
            </w: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p>
          <w:p w:rsidR="006565A7"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Бағдаршам көзі</w:t>
            </w:r>
          </w:p>
          <w:p w:rsidR="006565A7" w:rsidRPr="00ED2178" w:rsidRDefault="006565A7" w:rsidP="00FD35E0">
            <w:pPr>
              <w:rPr>
                <w:rFonts w:ascii="Times New Roman" w:hAnsi="Times New Roman" w:cs="Times New Roman"/>
                <w:sz w:val="24"/>
                <w:szCs w:val="24"/>
                <w:lang w:val="kk-KZ"/>
              </w:rPr>
            </w:pPr>
          </w:p>
        </w:tc>
      </w:tr>
      <w:tr w:rsidR="006565A7" w:rsidRPr="00101026" w:rsidTr="00FD35E0">
        <w:tc>
          <w:tcPr>
            <w:tcW w:w="10632" w:type="dxa"/>
            <w:gridSpan w:val="7"/>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Қосымша ақпарат</w:t>
            </w:r>
            <w:r>
              <w:rPr>
                <w:rFonts w:ascii="Times New Roman" w:hAnsi="Times New Roman" w:cs="Times New Roman"/>
                <w:b/>
                <w:sz w:val="24"/>
                <w:szCs w:val="24"/>
                <w:lang w:val="kk-KZ"/>
              </w:rPr>
              <w:t xml:space="preserve">:  </w:t>
            </w:r>
          </w:p>
        </w:tc>
      </w:tr>
      <w:tr w:rsidR="006565A7" w:rsidRPr="00432A9E" w:rsidTr="00FD35E0">
        <w:trPr>
          <w:trHeight w:val="1369"/>
        </w:trPr>
        <w:tc>
          <w:tcPr>
            <w:tcW w:w="2876" w:type="dxa"/>
            <w:gridSpan w:val="2"/>
          </w:tcPr>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lastRenderedPageBreak/>
              <w:t>Саралау – сіз қосымша көмек көрсетуді қалай жоспарлайсыз? Сіз қабілеті жоғары оушыларға тапсырманы күрделендіруді қалай жоспарлайсыз?</w:t>
            </w:r>
          </w:p>
          <w:p w:rsidR="006565A7" w:rsidRPr="00ED2178" w:rsidRDefault="006565A7" w:rsidP="00FD35E0">
            <w:pPr>
              <w:rPr>
                <w:rFonts w:ascii="Times New Roman" w:hAnsi="Times New Roman" w:cs="Times New Roman"/>
                <w:b/>
                <w:sz w:val="24"/>
                <w:szCs w:val="24"/>
                <w:lang w:val="kk-KZ"/>
              </w:rPr>
            </w:pPr>
            <w:r w:rsidRPr="00E016A1">
              <w:rPr>
                <w:rFonts w:ascii="Times New Roman" w:hAnsi="Times New Roman" w:cs="Times New Roman"/>
                <w:sz w:val="24"/>
                <w:szCs w:val="24"/>
                <w:lang w:val="kk-KZ"/>
              </w:rPr>
              <w:t>Оқушыларға әр түрлі таңдаулар арасында байланыс орнату</w:t>
            </w:r>
          </w:p>
        </w:tc>
        <w:tc>
          <w:tcPr>
            <w:tcW w:w="2932" w:type="dxa"/>
            <w:gridSpan w:val="2"/>
          </w:tcPr>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Бағалау – Оқушылардың үйренген тексеруді қалай жоспарлайсыз?</w:t>
            </w:r>
          </w:p>
          <w:p w:rsidR="006565A7" w:rsidRPr="00E016A1" w:rsidRDefault="006565A7" w:rsidP="00FD35E0">
            <w:pPr>
              <w:rPr>
                <w:rFonts w:ascii="Times New Roman" w:hAnsi="Times New Roman" w:cs="Times New Roman"/>
                <w:sz w:val="24"/>
                <w:szCs w:val="24"/>
                <w:lang w:val="kk-KZ"/>
              </w:rPr>
            </w:pPr>
            <w:r w:rsidRPr="00E016A1">
              <w:rPr>
                <w:rFonts w:ascii="Times New Roman" w:hAnsi="Times New Roman" w:cs="Times New Roman"/>
                <w:sz w:val="24"/>
                <w:szCs w:val="24"/>
                <w:lang w:val="kk-KZ"/>
              </w:rPr>
              <w:t>Топ  арасында  жұмыс жасау, талқылау, тыңдау,  жазба жұмыстарын көру арқылы, жекеленген оқушылардың білімін бағалау</w:t>
            </w:r>
          </w:p>
          <w:p w:rsidR="006565A7" w:rsidRPr="00ED2178" w:rsidRDefault="006565A7" w:rsidP="00FD35E0">
            <w:pPr>
              <w:rPr>
                <w:rFonts w:ascii="Times New Roman" w:hAnsi="Times New Roman" w:cs="Times New Roman"/>
                <w:b/>
                <w:sz w:val="24"/>
                <w:szCs w:val="24"/>
                <w:lang w:val="kk-KZ"/>
              </w:rPr>
            </w:pPr>
          </w:p>
        </w:tc>
        <w:tc>
          <w:tcPr>
            <w:tcW w:w="4824" w:type="dxa"/>
            <w:gridSpan w:val="3"/>
          </w:tcPr>
          <w:p w:rsidR="006565A7" w:rsidRPr="00086712" w:rsidRDefault="006565A7" w:rsidP="00FD35E0">
            <w:pPr>
              <w:rPr>
                <w:rFonts w:ascii="Times New Roman" w:hAnsi="Times New Roman" w:cs="Times New Roman"/>
                <w:sz w:val="24"/>
                <w:szCs w:val="24"/>
                <w:lang w:val="kk-KZ"/>
              </w:rPr>
            </w:pPr>
            <w:r w:rsidRPr="00086712">
              <w:rPr>
                <w:rFonts w:ascii="Times New Roman" w:hAnsi="Times New Roman" w:cs="Times New Roman"/>
                <w:b/>
                <w:sz w:val="24"/>
                <w:szCs w:val="24"/>
                <w:lang w:val="kk-KZ"/>
              </w:rPr>
              <w:t>Пән аралық байланы</w:t>
            </w:r>
            <w:r w:rsidRPr="00086712">
              <w:rPr>
                <w:rFonts w:ascii="Times New Roman" w:hAnsi="Times New Roman" w:cs="Times New Roman"/>
                <w:sz w:val="24"/>
                <w:szCs w:val="24"/>
                <w:lang w:val="kk-KZ"/>
              </w:rPr>
              <w:t>:  Ботаника, зоология, экология</w:t>
            </w:r>
            <w:r>
              <w:rPr>
                <w:rFonts w:ascii="Times New Roman" w:hAnsi="Times New Roman" w:cs="Times New Roman"/>
                <w:sz w:val="24"/>
                <w:szCs w:val="24"/>
                <w:lang w:val="kk-KZ"/>
              </w:rPr>
              <w:t>, математика</w:t>
            </w:r>
          </w:p>
          <w:p w:rsidR="006565A7" w:rsidRPr="00EA4563" w:rsidRDefault="006565A7" w:rsidP="00FD35E0">
            <w:pPr>
              <w:rPr>
                <w:rFonts w:ascii="Times New Roman" w:hAnsi="Times New Roman" w:cs="Times New Roman"/>
                <w:sz w:val="24"/>
                <w:szCs w:val="24"/>
                <w:lang w:val="kk-KZ"/>
              </w:rPr>
            </w:pPr>
            <w:r w:rsidRPr="00ED2178">
              <w:rPr>
                <w:rFonts w:ascii="Times New Roman" w:hAnsi="Times New Roman" w:cs="Times New Roman"/>
                <w:b/>
                <w:sz w:val="24"/>
                <w:szCs w:val="24"/>
                <w:lang w:val="kk-KZ"/>
              </w:rPr>
              <w:t>Қауіпсізді</w:t>
            </w:r>
            <w:r>
              <w:rPr>
                <w:rFonts w:ascii="Times New Roman" w:hAnsi="Times New Roman" w:cs="Times New Roman"/>
                <w:b/>
                <w:sz w:val="24"/>
                <w:szCs w:val="24"/>
                <w:lang w:val="kk-KZ"/>
              </w:rPr>
              <w:t>к және еңбекті қорғау ережелері:</w:t>
            </w:r>
            <w:r w:rsidRPr="00ED2178">
              <w:rPr>
                <w:rFonts w:ascii="Times New Roman" w:hAnsi="Times New Roman" w:cs="Times New Roman"/>
                <w:b/>
                <w:sz w:val="24"/>
                <w:szCs w:val="24"/>
                <w:lang w:val="kk-KZ"/>
              </w:rPr>
              <w:t xml:space="preserve"> </w:t>
            </w:r>
            <w:r w:rsidRPr="00EA4563">
              <w:rPr>
                <w:rFonts w:ascii="Times New Roman" w:hAnsi="Times New Roman" w:cs="Times New Roman"/>
                <w:sz w:val="24"/>
                <w:szCs w:val="24"/>
                <w:lang w:val="kk-KZ"/>
              </w:rPr>
              <w:t>топтық жұмыстың ережелерін сақтау</w:t>
            </w:r>
          </w:p>
          <w:p w:rsidR="006565A7" w:rsidRDefault="006565A7" w:rsidP="00FD35E0">
            <w:pPr>
              <w:rPr>
                <w:rFonts w:ascii="Times New Roman" w:hAnsi="Times New Roman" w:cs="Times New Roman"/>
                <w:sz w:val="24"/>
                <w:szCs w:val="24"/>
                <w:lang w:val="kk-KZ"/>
              </w:rPr>
            </w:pPr>
            <w:r w:rsidRPr="00ED2178">
              <w:rPr>
                <w:rFonts w:ascii="Times New Roman" w:hAnsi="Times New Roman" w:cs="Times New Roman"/>
                <w:b/>
                <w:sz w:val="24"/>
                <w:szCs w:val="24"/>
                <w:lang w:val="kk-KZ"/>
              </w:rPr>
              <w:t>АКТ мен байланыс</w:t>
            </w:r>
            <w:r>
              <w:rPr>
                <w:rFonts w:ascii="Times New Roman" w:hAnsi="Times New Roman" w:cs="Times New Roman"/>
                <w:b/>
                <w:sz w:val="24"/>
                <w:szCs w:val="24"/>
                <w:lang w:val="kk-KZ"/>
              </w:rPr>
              <w:t xml:space="preserve">: </w:t>
            </w:r>
            <w:r w:rsidRPr="00086712">
              <w:rPr>
                <w:rFonts w:ascii="Times New Roman" w:hAnsi="Times New Roman" w:cs="Times New Roman"/>
                <w:sz w:val="24"/>
                <w:szCs w:val="24"/>
                <w:lang w:val="kk-KZ"/>
              </w:rPr>
              <w:t xml:space="preserve"> Электронды оқулықтан қоректік тізбекті көрсету, слайд пайдалану  </w:t>
            </w:r>
          </w:p>
          <w:p w:rsidR="006565A7"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Құндылықтармен байланыс.</w:t>
            </w:r>
          </w:p>
          <w:p w:rsidR="006565A7" w:rsidRPr="00086712" w:rsidRDefault="006565A7" w:rsidP="00FD35E0">
            <w:pPr>
              <w:rPr>
                <w:rFonts w:ascii="Times New Roman" w:hAnsi="Times New Roman" w:cs="Times New Roman"/>
                <w:sz w:val="24"/>
                <w:szCs w:val="24"/>
                <w:lang w:val="kk-KZ"/>
              </w:rPr>
            </w:pPr>
            <w:r>
              <w:rPr>
                <w:rFonts w:ascii="Times New Roman" w:hAnsi="Times New Roman" w:cs="Times New Roman"/>
                <w:sz w:val="24"/>
                <w:szCs w:val="24"/>
                <w:lang w:val="kk-KZ"/>
              </w:rPr>
              <w:t xml:space="preserve">Тірі ағзалардың қарым қатынасын білу. </w:t>
            </w:r>
            <w:r w:rsidRPr="00086712">
              <w:rPr>
                <w:rFonts w:ascii="Times New Roman" w:hAnsi="Times New Roman" w:cs="Times New Roman"/>
                <w:sz w:val="24"/>
                <w:szCs w:val="24"/>
                <w:lang w:val="kk-KZ"/>
              </w:rPr>
              <w:t>Табиғатты қорғау</w:t>
            </w:r>
          </w:p>
        </w:tc>
      </w:tr>
      <w:tr w:rsidR="006565A7" w:rsidRPr="00432A9E" w:rsidTr="00FD35E0">
        <w:tc>
          <w:tcPr>
            <w:tcW w:w="2876" w:type="dxa"/>
            <w:gridSpan w:val="2"/>
          </w:tcPr>
          <w:p w:rsidR="006565A7" w:rsidRPr="00E016A1" w:rsidRDefault="006565A7" w:rsidP="00FD35E0">
            <w:pPr>
              <w:pStyle w:val="a5"/>
              <w:numPr>
                <w:ilvl w:val="0"/>
                <w:numId w:val="1"/>
              </w:numPr>
              <w:rPr>
                <w:rFonts w:ascii="Times New Roman" w:hAnsi="Times New Roman" w:cs="Times New Roman"/>
                <w:sz w:val="24"/>
                <w:szCs w:val="24"/>
                <w:lang w:val="kk-KZ"/>
              </w:rPr>
            </w:pPr>
          </w:p>
        </w:tc>
        <w:tc>
          <w:tcPr>
            <w:tcW w:w="2932" w:type="dxa"/>
            <w:gridSpan w:val="2"/>
          </w:tcPr>
          <w:p w:rsidR="006565A7" w:rsidRPr="008C3F53" w:rsidRDefault="006565A7" w:rsidP="00FD35E0">
            <w:pPr>
              <w:pStyle w:val="a5"/>
              <w:numPr>
                <w:ilvl w:val="0"/>
                <w:numId w:val="1"/>
              </w:numPr>
              <w:rPr>
                <w:rFonts w:ascii="Times New Roman" w:hAnsi="Times New Roman" w:cs="Times New Roman"/>
                <w:sz w:val="24"/>
                <w:szCs w:val="24"/>
                <w:lang w:val="kk-KZ"/>
              </w:rPr>
            </w:pPr>
          </w:p>
        </w:tc>
        <w:tc>
          <w:tcPr>
            <w:tcW w:w="4824" w:type="dxa"/>
            <w:gridSpan w:val="3"/>
          </w:tcPr>
          <w:p w:rsidR="006565A7" w:rsidRPr="00086712" w:rsidRDefault="006565A7" w:rsidP="00FD35E0">
            <w:pPr>
              <w:pStyle w:val="a5"/>
              <w:numPr>
                <w:ilvl w:val="0"/>
                <w:numId w:val="1"/>
              </w:numPr>
              <w:rPr>
                <w:rFonts w:ascii="Times New Roman" w:hAnsi="Times New Roman" w:cs="Times New Roman"/>
                <w:sz w:val="24"/>
                <w:szCs w:val="24"/>
                <w:lang w:val="kk-KZ"/>
              </w:rPr>
            </w:pPr>
          </w:p>
        </w:tc>
      </w:tr>
      <w:tr w:rsidR="006565A7" w:rsidRPr="00ED2178" w:rsidTr="00FD35E0">
        <w:tc>
          <w:tcPr>
            <w:tcW w:w="2876" w:type="dxa"/>
            <w:gridSpan w:val="2"/>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Рефлексия</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Сабақ оқу мақсаттары шынайы ма? Бүгін оқушылар не білді? Сыныптағы ахуал қандай болады?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756" w:type="dxa"/>
            <w:gridSpan w:val="5"/>
          </w:tcPr>
          <w:p w:rsidR="006565A7" w:rsidRPr="00ED2178" w:rsidRDefault="006565A7" w:rsidP="00FD35E0">
            <w:pPr>
              <w:rPr>
                <w:rFonts w:ascii="Times New Roman" w:hAnsi="Times New Roman" w:cs="Times New Roman"/>
                <w:sz w:val="24"/>
                <w:szCs w:val="24"/>
                <w:lang w:val="kk-KZ"/>
              </w:rPr>
            </w:pPr>
          </w:p>
        </w:tc>
      </w:tr>
      <w:tr w:rsidR="006565A7" w:rsidRPr="006565A7" w:rsidTr="00FD35E0">
        <w:trPr>
          <w:trHeight w:val="1894"/>
        </w:trPr>
        <w:tc>
          <w:tcPr>
            <w:tcW w:w="10632" w:type="dxa"/>
            <w:gridSpan w:val="7"/>
          </w:tcPr>
          <w:p w:rsidR="006565A7" w:rsidRPr="00ED2178" w:rsidRDefault="006565A7" w:rsidP="00FD35E0">
            <w:pPr>
              <w:rPr>
                <w:rFonts w:ascii="Times New Roman" w:hAnsi="Times New Roman" w:cs="Times New Roman"/>
                <w:b/>
                <w:sz w:val="24"/>
                <w:szCs w:val="24"/>
                <w:lang w:val="kk-KZ"/>
              </w:rPr>
            </w:pPr>
            <w:r w:rsidRPr="00ED2178">
              <w:rPr>
                <w:rFonts w:ascii="Times New Roman" w:hAnsi="Times New Roman" w:cs="Times New Roman"/>
                <w:b/>
                <w:sz w:val="24"/>
                <w:szCs w:val="24"/>
                <w:lang w:val="kk-KZ"/>
              </w:rPr>
              <w:t>Қорытынды бағамдау</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Қандай екі нәрсе табысты болды</w:t>
            </w:r>
            <w:r w:rsidRPr="00A66688">
              <w:rPr>
                <w:rFonts w:ascii="Times New Roman" w:hAnsi="Times New Roman" w:cs="Times New Roman"/>
                <w:sz w:val="24"/>
                <w:szCs w:val="24"/>
                <w:lang w:val="kk-KZ"/>
              </w:rPr>
              <w:t xml:space="preserve"> (</w:t>
            </w:r>
            <w:r w:rsidRPr="00ED2178">
              <w:rPr>
                <w:rFonts w:ascii="Times New Roman" w:hAnsi="Times New Roman" w:cs="Times New Roman"/>
                <w:sz w:val="24"/>
                <w:szCs w:val="24"/>
                <w:lang w:val="kk-KZ"/>
              </w:rPr>
              <w:t>оқытуды да, оқуды да ескеріңіз)?</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1.</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2.</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Қандай екі нәрсе сабақты жақсарта алды (оқытуды да, оқуды да ескеріңіз)?</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 xml:space="preserve"> 1.</w:t>
            </w:r>
          </w:p>
          <w:p w:rsidR="006565A7" w:rsidRPr="00ED2178" w:rsidRDefault="006565A7" w:rsidP="00FD35E0">
            <w:pPr>
              <w:rPr>
                <w:rFonts w:ascii="Times New Roman" w:hAnsi="Times New Roman" w:cs="Times New Roman"/>
                <w:sz w:val="24"/>
                <w:szCs w:val="24"/>
                <w:lang w:val="kk-KZ"/>
              </w:rPr>
            </w:pPr>
            <w:r w:rsidRPr="00ED2178">
              <w:rPr>
                <w:rFonts w:ascii="Times New Roman" w:hAnsi="Times New Roman" w:cs="Times New Roman"/>
                <w:sz w:val="24"/>
                <w:szCs w:val="24"/>
                <w:lang w:val="kk-KZ"/>
              </w:rPr>
              <w:t>2. Сабақ барысында мен сынып немесе жекелеген оқушылар туралы менің келесі сабағымды жетілдіруге көмектесетін  не білдім?</w:t>
            </w:r>
          </w:p>
        </w:tc>
      </w:tr>
    </w:tbl>
    <w:p w:rsidR="007E6CE7" w:rsidRPr="006565A7" w:rsidRDefault="007E6CE7">
      <w:pPr>
        <w:rPr>
          <w:lang w:val="kk-KZ"/>
        </w:rPr>
      </w:pPr>
    </w:p>
    <w:sectPr w:rsidR="007E6CE7" w:rsidRPr="00656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B5C"/>
    <w:multiLevelType w:val="hybridMultilevel"/>
    <w:tmpl w:val="85CC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E614A"/>
    <w:multiLevelType w:val="hybridMultilevel"/>
    <w:tmpl w:val="70C2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C618C"/>
    <w:multiLevelType w:val="hybridMultilevel"/>
    <w:tmpl w:val="DE86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C2C17"/>
    <w:multiLevelType w:val="hybridMultilevel"/>
    <w:tmpl w:val="6754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59241A"/>
    <w:multiLevelType w:val="hybridMultilevel"/>
    <w:tmpl w:val="64384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6565A7"/>
    <w:rsid w:val="006565A7"/>
    <w:rsid w:val="007E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5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565A7"/>
    <w:pPr>
      <w:spacing w:after="0" w:line="240" w:lineRule="auto"/>
    </w:pPr>
    <w:rPr>
      <w:rFonts w:eastAsiaTheme="minorHAnsi"/>
      <w:lang w:eastAsia="en-US"/>
    </w:rPr>
  </w:style>
  <w:style w:type="paragraph" w:styleId="a5">
    <w:name w:val="List Paragraph"/>
    <w:basedOn w:val="a"/>
    <w:uiPriority w:val="34"/>
    <w:qFormat/>
    <w:rsid w:val="006565A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КУРАЛАЙ</dc:creator>
  <cp:keywords/>
  <dc:description/>
  <cp:lastModifiedBy>КУРАЛАЙ</cp:lastModifiedBy>
  <cp:revision>2</cp:revision>
  <dcterms:created xsi:type="dcterms:W3CDTF">2019-03-01T19:16:00Z</dcterms:created>
  <dcterms:modified xsi:type="dcterms:W3CDTF">2019-03-01T19:17:00Z</dcterms:modified>
</cp:coreProperties>
</file>