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947BD" w:rsidP="000947BD">
      <w:pPr>
        <w:jc w:val="center"/>
      </w:pPr>
      <w:proofErr w:type="spellStart"/>
      <w:r>
        <w:t>Алматинская</w:t>
      </w:r>
      <w:proofErr w:type="spellEnd"/>
      <w:r>
        <w:t xml:space="preserve"> начальная школа</w:t>
      </w:r>
    </w:p>
    <w:p w:rsidR="000947BD" w:rsidRDefault="000947BD" w:rsidP="000947BD">
      <w:pPr>
        <w:jc w:val="center"/>
      </w:pPr>
    </w:p>
    <w:p w:rsidR="000947BD" w:rsidRDefault="000947BD" w:rsidP="000947BD">
      <w:pPr>
        <w:jc w:val="center"/>
      </w:pPr>
    </w:p>
    <w:p w:rsidR="000947BD" w:rsidRDefault="000947BD" w:rsidP="000947BD">
      <w:pPr>
        <w:jc w:val="center"/>
      </w:pPr>
    </w:p>
    <w:p w:rsidR="000947BD" w:rsidRDefault="000947BD" w:rsidP="000947BD">
      <w:pPr>
        <w:jc w:val="center"/>
      </w:pPr>
    </w:p>
    <w:p w:rsidR="000947BD" w:rsidRDefault="000947BD" w:rsidP="000947BD">
      <w:pPr>
        <w:jc w:val="center"/>
      </w:pPr>
    </w:p>
    <w:p w:rsidR="000947BD" w:rsidRDefault="000947BD" w:rsidP="000947BD">
      <w:pPr>
        <w:jc w:val="center"/>
      </w:pPr>
    </w:p>
    <w:p w:rsidR="000947BD" w:rsidRDefault="000947BD" w:rsidP="000947BD">
      <w:pPr>
        <w:jc w:val="center"/>
      </w:pPr>
      <w:r>
        <w:t xml:space="preserve">Разработка </w:t>
      </w:r>
      <w:r w:rsidR="00DF1198">
        <w:t>занятия</w:t>
      </w:r>
    </w:p>
    <w:p w:rsidR="000947BD" w:rsidRDefault="000947BD" w:rsidP="000947BD">
      <w:pPr>
        <w:jc w:val="center"/>
      </w:pPr>
      <w:r>
        <w:t>на тему:</w:t>
      </w:r>
    </w:p>
    <w:p w:rsidR="000947BD" w:rsidRPr="000947BD" w:rsidRDefault="000947BD" w:rsidP="000947BD">
      <w:pPr>
        <w:jc w:val="center"/>
        <w:rPr>
          <w:b/>
          <w:sz w:val="36"/>
          <w:szCs w:val="36"/>
        </w:rPr>
      </w:pPr>
      <w:r w:rsidRPr="000947BD">
        <w:rPr>
          <w:b/>
          <w:sz w:val="36"/>
          <w:szCs w:val="36"/>
        </w:rPr>
        <w:t>«Путешествие в мир искусства»</w:t>
      </w:r>
    </w:p>
    <w:p w:rsidR="000947BD" w:rsidRDefault="000947BD" w:rsidP="000947BD">
      <w:pPr>
        <w:jc w:val="center"/>
      </w:pPr>
    </w:p>
    <w:p w:rsidR="000947BD" w:rsidRDefault="000947BD" w:rsidP="000947BD">
      <w:pPr>
        <w:jc w:val="center"/>
      </w:pPr>
    </w:p>
    <w:p w:rsidR="000947BD" w:rsidRDefault="000947BD" w:rsidP="000947BD">
      <w:pPr>
        <w:jc w:val="center"/>
      </w:pPr>
    </w:p>
    <w:p w:rsidR="000947BD" w:rsidRDefault="000947BD" w:rsidP="000947BD">
      <w:pPr>
        <w:jc w:val="center"/>
      </w:pPr>
    </w:p>
    <w:p w:rsidR="000947BD" w:rsidRDefault="000947BD" w:rsidP="000947BD">
      <w:pPr>
        <w:jc w:val="center"/>
      </w:pPr>
    </w:p>
    <w:p w:rsidR="000947BD" w:rsidRDefault="000947BD" w:rsidP="000947BD">
      <w:pPr>
        <w:jc w:val="center"/>
      </w:pPr>
    </w:p>
    <w:p w:rsidR="000947BD" w:rsidRDefault="000947BD" w:rsidP="000947BD">
      <w:pPr>
        <w:jc w:val="center"/>
      </w:pPr>
    </w:p>
    <w:p w:rsidR="000947BD" w:rsidRDefault="000947BD" w:rsidP="000947BD">
      <w:pPr>
        <w:jc w:val="center"/>
      </w:pPr>
    </w:p>
    <w:p w:rsidR="000947BD" w:rsidRDefault="000947BD" w:rsidP="000947BD">
      <w:pPr>
        <w:jc w:val="center"/>
      </w:pPr>
    </w:p>
    <w:p w:rsidR="000947BD" w:rsidRDefault="000947BD" w:rsidP="000947BD">
      <w:pPr>
        <w:jc w:val="right"/>
      </w:pPr>
    </w:p>
    <w:p w:rsidR="000947BD" w:rsidRDefault="000947BD" w:rsidP="000947BD">
      <w:pPr>
        <w:jc w:val="right"/>
      </w:pPr>
      <w:r>
        <w:t>Подготовила: Шушкова Л.Г.</w:t>
      </w:r>
    </w:p>
    <w:p w:rsidR="000947BD" w:rsidRDefault="000947BD" w:rsidP="000947BD">
      <w:pPr>
        <w:jc w:val="center"/>
      </w:pPr>
    </w:p>
    <w:p w:rsidR="000947BD" w:rsidRDefault="000947BD" w:rsidP="000947BD">
      <w:pPr>
        <w:jc w:val="center"/>
      </w:pPr>
    </w:p>
    <w:p w:rsidR="000947BD" w:rsidRDefault="000947BD" w:rsidP="000947BD">
      <w:pPr>
        <w:jc w:val="center"/>
      </w:pPr>
    </w:p>
    <w:p w:rsidR="000947BD" w:rsidRDefault="000947BD" w:rsidP="000947BD">
      <w:pPr>
        <w:jc w:val="center"/>
      </w:pPr>
    </w:p>
    <w:p w:rsidR="000947BD" w:rsidRDefault="000947BD" w:rsidP="006B5B4C">
      <w:pPr>
        <w:spacing w:line="240" w:lineRule="auto"/>
        <w:ind w:firstLine="284"/>
        <w:jc w:val="both"/>
      </w:pPr>
      <w:r>
        <w:lastRenderedPageBreak/>
        <w:t>Добрый день</w:t>
      </w:r>
      <w:r w:rsidR="00896921">
        <w:t>, дорогие ребята</w:t>
      </w:r>
      <w:r>
        <w:t>!</w:t>
      </w:r>
    </w:p>
    <w:p w:rsidR="00896921" w:rsidRDefault="00896921" w:rsidP="006B5B4C">
      <w:pPr>
        <w:spacing w:after="0" w:line="240" w:lineRule="auto"/>
        <w:ind w:firstLine="284"/>
        <w:jc w:val="both"/>
        <w:rPr>
          <w:i/>
        </w:rPr>
      </w:pPr>
      <w:r>
        <w:t>С</w:t>
      </w:r>
      <w:r w:rsidR="000947BD">
        <w:t xml:space="preserve">егодня мы с вами совершим путешествие в мир изобразительного искусства. Как вы думаете, когда и почему люди начали рисовать? </w:t>
      </w:r>
      <w:r w:rsidR="000947BD" w:rsidRPr="000947BD">
        <w:rPr>
          <w:i/>
        </w:rPr>
        <w:t>(ответы учащихся).</w:t>
      </w:r>
      <w:r w:rsidRPr="00896921">
        <w:rPr>
          <w:rFonts w:eastAsia="Times New Roman"/>
          <w:sz w:val="24"/>
          <w:szCs w:val="24"/>
        </w:rPr>
        <w:t xml:space="preserve"> </w:t>
      </w:r>
      <w:r w:rsidRPr="00896921">
        <w:rPr>
          <w:rFonts w:eastAsia="Times New Roman"/>
          <w:szCs w:val="28"/>
        </w:rPr>
        <w:t>Потребность ч</w:t>
      </w:r>
      <w:r>
        <w:rPr>
          <w:rFonts w:eastAsia="Times New Roman"/>
          <w:szCs w:val="28"/>
        </w:rPr>
        <w:t xml:space="preserve">еловека в красоте и творчестве проявилась </w:t>
      </w:r>
      <w:proofErr w:type="gramStart"/>
      <w:r>
        <w:rPr>
          <w:rFonts w:eastAsia="Times New Roman"/>
          <w:szCs w:val="28"/>
        </w:rPr>
        <w:t>очень давно</w:t>
      </w:r>
      <w:proofErr w:type="gramEnd"/>
      <w:r>
        <w:rPr>
          <w:rFonts w:eastAsia="Times New Roman"/>
          <w:szCs w:val="28"/>
        </w:rPr>
        <w:t>.</w:t>
      </w:r>
      <w:r w:rsidRPr="00896921">
        <w:rPr>
          <w:rFonts w:eastAsia="Times New Roman"/>
          <w:szCs w:val="28"/>
        </w:rPr>
        <w:br/>
      </w:r>
      <w:r>
        <w:rPr>
          <w:rFonts w:eastAsia="Times New Roman"/>
          <w:szCs w:val="28"/>
        </w:rPr>
        <w:t>В первую очередь ч</w:t>
      </w:r>
      <w:r w:rsidRPr="00896921">
        <w:rPr>
          <w:rFonts w:eastAsia="Times New Roman"/>
          <w:szCs w:val="28"/>
        </w:rPr>
        <w:t xml:space="preserve">еловек изображал тех, кого почитал. Люди того времени верили в магию: они считали, что с помощью картин и других изображений можно воздействовать на природу или исход охоты. Считалось, например, что </w:t>
      </w:r>
      <w:r>
        <w:rPr>
          <w:rFonts w:eastAsia="Times New Roman"/>
          <w:szCs w:val="28"/>
        </w:rPr>
        <w:t>нужно поразить стрелой или копье</w:t>
      </w:r>
      <w:r w:rsidRPr="00896921">
        <w:rPr>
          <w:rFonts w:eastAsia="Times New Roman"/>
          <w:szCs w:val="28"/>
        </w:rPr>
        <w:t>м нарисованного зверя, чтобы обеспечить успех настоящей охоты.</w:t>
      </w:r>
    </w:p>
    <w:p w:rsidR="00896921" w:rsidRDefault="00896921" w:rsidP="006B5B4C">
      <w:pPr>
        <w:spacing w:after="0" w:line="240" w:lineRule="auto"/>
        <w:ind w:firstLine="284"/>
        <w:jc w:val="both"/>
      </w:pPr>
      <w:r>
        <w:t>Изобразительное искусство появилось еще в первобытном обществе. Именно о нем мы сегодня поговорим.</w:t>
      </w:r>
    </w:p>
    <w:p w:rsidR="00896921" w:rsidRDefault="000947BD" w:rsidP="006B5B4C">
      <w:pPr>
        <w:spacing w:after="0" w:line="240" w:lineRule="auto"/>
        <w:ind w:firstLine="284"/>
        <w:jc w:val="both"/>
        <w:rPr>
          <w:rFonts w:eastAsia="Times New Roman"/>
          <w:szCs w:val="28"/>
        </w:rPr>
      </w:pPr>
      <w:r w:rsidRPr="00896921">
        <w:rPr>
          <w:rFonts w:eastAsia="Times New Roman"/>
          <w:szCs w:val="28"/>
        </w:rPr>
        <w:t xml:space="preserve">Первобытное (или </w:t>
      </w:r>
      <w:r w:rsidR="00896921" w:rsidRPr="00896921">
        <w:rPr>
          <w:rFonts w:eastAsia="Times New Roman"/>
          <w:szCs w:val="28"/>
        </w:rPr>
        <w:t>«</w:t>
      </w:r>
      <w:r w:rsidRPr="00896921">
        <w:rPr>
          <w:rFonts w:eastAsia="Times New Roman"/>
          <w:szCs w:val="28"/>
        </w:rPr>
        <w:t>примитивное</w:t>
      </w:r>
      <w:r w:rsidR="00896921" w:rsidRPr="00896921">
        <w:rPr>
          <w:rFonts w:eastAsia="Times New Roman"/>
          <w:szCs w:val="28"/>
        </w:rPr>
        <w:t>»</w:t>
      </w:r>
      <w:r w:rsidRPr="00896921">
        <w:rPr>
          <w:rFonts w:eastAsia="Times New Roman"/>
          <w:szCs w:val="28"/>
        </w:rPr>
        <w:t>) искусство территориально охватывает все континенты, кроме Антарктиды</w:t>
      </w:r>
      <w:r w:rsidR="00896921" w:rsidRPr="00896921">
        <w:rPr>
          <w:rFonts w:eastAsia="Times New Roman"/>
          <w:szCs w:val="28"/>
        </w:rPr>
        <w:t>.</w:t>
      </w:r>
      <w:r w:rsidR="00896921">
        <w:rPr>
          <w:rFonts w:eastAsia="Times New Roman"/>
          <w:szCs w:val="28"/>
        </w:rPr>
        <w:t xml:space="preserve"> </w:t>
      </w:r>
      <w:r w:rsidRPr="00896921">
        <w:rPr>
          <w:rFonts w:eastAsia="Times New Roman"/>
          <w:szCs w:val="28"/>
        </w:rPr>
        <w:t>Больше всего древнейшей живописи найдено в Европе (от Испании до Урала). Хорошо сохранилась</w:t>
      </w:r>
      <w:r w:rsidR="00896921" w:rsidRPr="00896921">
        <w:rPr>
          <w:rFonts w:eastAsia="Times New Roman"/>
          <w:szCs w:val="28"/>
        </w:rPr>
        <w:t xml:space="preserve"> древнейшая живопись на стенах пещер – первых жилищах древних людей. В</w:t>
      </w:r>
      <w:r w:rsidRPr="00896921">
        <w:rPr>
          <w:rFonts w:eastAsia="Times New Roman"/>
          <w:szCs w:val="28"/>
        </w:rPr>
        <w:t xml:space="preserve">ходы </w:t>
      </w:r>
      <w:r w:rsidR="00896921" w:rsidRPr="00896921">
        <w:rPr>
          <w:rFonts w:eastAsia="Times New Roman"/>
          <w:szCs w:val="28"/>
        </w:rPr>
        <w:t xml:space="preserve">в пещеру </w:t>
      </w:r>
      <w:r w:rsidRPr="00896921">
        <w:rPr>
          <w:rFonts w:eastAsia="Times New Roman"/>
          <w:szCs w:val="28"/>
        </w:rPr>
        <w:t xml:space="preserve">оказались наглухо заваленными тысячелетия назад, там поддерживалась одна </w:t>
      </w:r>
      <w:r w:rsidR="00896921" w:rsidRPr="00896921">
        <w:rPr>
          <w:rFonts w:eastAsia="Times New Roman"/>
          <w:szCs w:val="28"/>
        </w:rPr>
        <w:t>и та же температура, а также влажность – это позволило многим изображениям сохраниться в первозданном виде.</w:t>
      </w:r>
      <w:r w:rsidR="00896921">
        <w:rPr>
          <w:rFonts w:eastAsia="Times New Roman"/>
          <w:szCs w:val="28"/>
        </w:rPr>
        <w:t xml:space="preserve"> </w:t>
      </w:r>
      <w:r w:rsidRPr="00896921">
        <w:rPr>
          <w:rFonts w:eastAsia="Times New Roman"/>
          <w:szCs w:val="28"/>
        </w:rPr>
        <w:t>Сохранилась не только настенная живопись, но и другие свидетельства деятельности человека - четкие следы босых ног взрослых и детей на сыром полу некоторых пещер. </w:t>
      </w:r>
    </w:p>
    <w:p w:rsidR="006B5B4C" w:rsidRPr="006B5B4C" w:rsidRDefault="00896921" w:rsidP="006B5B4C">
      <w:pPr>
        <w:spacing w:after="0" w:line="240" w:lineRule="auto"/>
        <w:ind w:firstLine="284"/>
        <w:jc w:val="both"/>
        <w:rPr>
          <w:rFonts w:eastAsia="Times New Roman"/>
          <w:szCs w:val="28"/>
        </w:rPr>
      </w:pPr>
      <w:r w:rsidRPr="006B5B4C">
        <w:rPr>
          <w:rFonts w:eastAsia="Times New Roman"/>
          <w:szCs w:val="28"/>
        </w:rPr>
        <w:t xml:space="preserve">Первые рисунки времен палеолита (древний каменный век, 35–10 тыс. </w:t>
      </w:r>
      <w:proofErr w:type="gramStart"/>
      <w:r w:rsidRPr="006B5B4C">
        <w:rPr>
          <w:rFonts w:eastAsia="Times New Roman"/>
          <w:szCs w:val="28"/>
        </w:rPr>
        <w:t>до</w:t>
      </w:r>
      <w:proofErr w:type="gramEnd"/>
      <w:r w:rsidRPr="006B5B4C">
        <w:rPr>
          <w:rFonts w:eastAsia="Times New Roman"/>
          <w:szCs w:val="28"/>
        </w:rPr>
        <w:t xml:space="preserve"> </w:t>
      </w:r>
      <w:r w:rsidR="006B5B4C">
        <w:rPr>
          <w:rFonts w:eastAsia="Times New Roman"/>
          <w:szCs w:val="28"/>
        </w:rPr>
        <w:t xml:space="preserve">н.э.) были обнаружены в конце </w:t>
      </w:r>
      <w:r w:rsidR="006B5B4C">
        <w:rPr>
          <w:rFonts w:eastAsia="Times New Roman"/>
          <w:szCs w:val="28"/>
          <w:lang w:val="en-US"/>
        </w:rPr>
        <w:t>XIX</w:t>
      </w:r>
      <w:r w:rsidRPr="006B5B4C">
        <w:rPr>
          <w:rFonts w:eastAsia="Times New Roman"/>
          <w:szCs w:val="28"/>
        </w:rPr>
        <w:t xml:space="preserve"> в. испанским археологом-любителем графом </w:t>
      </w:r>
      <w:proofErr w:type="spellStart"/>
      <w:r w:rsidRPr="006B5B4C">
        <w:rPr>
          <w:rFonts w:eastAsia="Times New Roman"/>
          <w:szCs w:val="28"/>
        </w:rPr>
        <w:t>Марселино</w:t>
      </w:r>
      <w:proofErr w:type="spellEnd"/>
      <w:r w:rsidRPr="006B5B4C">
        <w:rPr>
          <w:rFonts w:eastAsia="Times New Roman"/>
          <w:szCs w:val="28"/>
        </w:rPr>
        <w:t xml:space="preserve"> де </w:t>
      </w:r>
      <w:proofErr w:type="spellStart"/>
      <w:r w:rsidRPr="006B5B4C">
        <w:rPr>
          <w:rFonts w:eastAsia="Times New Roman"/>
          <w:szCs w:val="28"/>
        </w:rPr>
        <w:t>Саутуолой</w:t>
      </w:r>
      <w:proofErr w:type="spellEnd"/>
      <w:r w:rsidRPr="006B5B4C">
        <w:rPr>
          <w:rFonts w:eastAsia="Times New Roman"/>
          <w:szCs w:val="28"/>
        </w:rPr>
        <w:t xml:space="preserve"> в трех километрах от его родового поместья, в пещере </w:t>
      </w:r>
      <w:proofErr w:type="spellStart"/>
      <w:r w:rsidRPr="006B5B4C">
        <w:rPr>
          <w:rFonts w:eastAsia="Times New Roman"/>
          <w:szCs w:val="28"/>
        </w:rPr>
        <w:t>Альтамира</w:t>
      </w:r>
      <w:proofErr w:type="spellEnd"/>
      <w:r w:rsidRPr="006B5B4C">
        <w:rPr>
          <w:rFonts w:eastAsia="Times New Roman"/>
          <w:szCs w:val="28"/>
        </w:rPr>
        <w:t>.</w:t>
      </w:r>
      <w:r w:rsidR="00DF1198">
        <w:rPr>
          <w:rFonts w:eastAsia="Times New Roman"/>
          <w:szCs w:val="28"/>
        </w:rPr>
        <w:t xml:space="preserve"> </w:t>
      </w:r>
      <w:r w:rsidRPr="006B5B4C">
        <w:rPr>
          <w:rFonts w:eastAsia="Times New Roman"/>
          <w:szCs w:val="28"/>
        </w:rPr>
        <w:t>Случилось это так: </w:t>
      </w:r>
      <w:r w:rsidR="006B5B4C">
        <w:rPr>
          <w:rFonts w:eastAsia="Times New Roman"/>
          <w:szCs w:val="28"/>
        </w:rPr>
        <w:t xml:space="preserve"> «А</w:t>
      </w:r>
      <w:r w:rsidRPr="006B5B4C">
        <w:rPr>
          <w:rFonts w:eastAsia="Times New Roman"/>
          <w:szCs w:val="28"/>
        </w:rPr>
        <w:t>рхеолог решил обследовать одну пещеру в Испании и взял с собой свою маленькую дочь. Внезапно она закричала: «Быки, быки!» Отец засмеялся, но когда поднял голову, то увидел на потолке пещеры огромные, написанные красками фигуры бизонов. Одни из бизонов были изображены стоящими на месте, другие бросающимися с наклон</w:t>
      </w:r>
      <w:r w:rsidR="006B5B4C">
        <w:rPr>
          <w:rFonts w:eastAsia="Times New Roman"/>
          <w:szCs w:val="28"/>
        </w:rPr>
        <w:t>енными рогами на врага</w:t>
      </w:r>
      <w:proofErr w:type="gramStart"/>
      <w:r w:rsidR="006B5B4C">
        <w:rPr>
          <w:rFonts w:eastAsia="Times New Roman"/>
          <w:szCs w:val="28"/>
        </w:rPr>
        <w:t>.</w:t>
      </w:r>
      <w:proofErr w:type="gramEnd"/>
      <w:r w:rsidR="006B5B4C">
        <w:rPr>
          <w:rFonts w:eastAsia="Times New Roman"/>
          <w:szCs w:val="28"/>
        </w:rPr>
        <w:t xml:space="preserve"> Изначально</w:t>
      </w:r>
      <w:r w:rsidRPr="006B5B4C">
        <w:rPr>
          <w:rFonts w:eastAsia="Times New Roman"/>
          <w:szCs w:val="28"/>
        </w:rPr>
        <w:t xml:space="preserve"> ученые не поверили, что первобытные люди могли создать подобные произведения искусства. Только 20 лет спустя </w:t>
      </w:r>
      <w:proofErr w:type="gramStart"/>
      <w:r w:rsidRPr="006B5B4C">
        <w:rPr>
          <w:rFonts w:eastAsia="Times New Roman"/>
          <w:szCs w:val="28"/>
        </w:rPr>
        <w:t>были обнаружены многочисленные произведения первобытного искусства в других местах и подлинность пещерной живописи была</w:t>
      </w:r>
      <w:proofErr w:type="gramEnd"/>
      <w:r w:rsidRPr="006B5B4C">
        <w:rPr>
          <w:rFonts w:eastAsia="Times New Roman"/>
          <w:szCs w:val="28"/>
        </w:rPr>
        <w:t xml:space="preserve"> признана».</w:t>
      </w:r>
    </w:p>
    <w:p w:rsidR="00896921" w:rsidRDefault="00896921" w:rsidP="006B5B4C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B66754">
        <w:rPr>
          <w:rFonts w:eastAsia="Times New Roman"/>
          <w:sz w:val="24"/>
          <w:szCs w:val="24"/>
        </w:rPr>
        <w:br/>
      </w:r>
      <w:r w:rsidR="006B5B4C" w:rsidRPr="006B5B4C">
        <w:rPr>
          <w:rFonts w:eastAsia="Times New Roman"/>
          <w:sz w:val="24"/>
          <w:szCs w:val="24"/>
        </w:rPr>
        <w:drawing>
          <wp:inline distT="0" distB="0" distL="0" distR="0">
            <wp:extent cx="2644637" cy="1924215"/>
            <wp:effectExtent l="19050" t="0" r="3313" b="0"/>
            <wp:docPr id="1" name="Рисунок 1" descr="Альтамира-бизо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7" descr="Альтамира-бизо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493" cy="1924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B4C" w:rsidRPr="00B66754" w:rsidRDefault="006B5B4C" w:rsidP="006B5B4C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Изображение бизона в пещере </w:t>
      </w:r>
      <w:proofErr w:type="spellStart"/>
      <w:r>
        <w:rPr>
          <w:rFonts w:eastAsia="Times New Roman"/>
          <w:sz w:val="24"/>
          <w:szCs w:val="24"/>
        </w:rPr>
        <w:t>Альтамира</w:t>
      </w:r>
      <w:proofErr w:type="spellEnd"/>
      <w:r>
        <w:rPr>
          <w:rFonts w:eastAsia="Times New Roman"/>
          <w:sz w:val="24"/>
          <w:szCs w:val="24"/>
        </w:rPr>
        <w:t>, Испания</w:t>
      </w:r>
    </w:p>
    <w:p w:rsidR="00896921" w:rsidRPr="006B5B4C" w:rsidRDefault="00896921" w:rsidP="006B5B4C">
      <w:pPr>
        <w:spacing w:after="0" w:line="240" w:lineRule="auto"/>
        <w:ind w:firstLine="284"/>
        <w:jc w:val="both"/>
        <w:rPr>
          <w:rFonts w:eastAsia="Times New Roman"/>
          <w:szCs w:val="28"/>
        </w:rPr>
      </w:pPr>
      <w:r w:rsidRPr="006B5B4C">
        <w:rPr>
          <w:rFonts w:eastAsia="Times New Roman"/>
          <w:szCs w:val="28"/>
        </w:rPr>
        <w:lastRenderedPageBreak/>
        <w:t xml:space="preserve">На своде пещерной камеры </w:t>
      </w:r>
      <w:proofErr w:type="spellStart"/>
      <w:r w:rsidRPr="006B5B4C">
        <w:rPr>
          <w:rFonts w:eastAsia="Times New Roman"/>
          <w:szCs w:val="28"/>
        </w:rPr>
        <w:t>Альтамиры</w:t>
      </w:r>
      <w:proofErr w:type="spellEnd"/>
      <w:r w:rsidRPr="006B5B4C">
        <w:rPr>
          <w:rFonts w:eastAsia="Times New Roman"/>
          <w:szCs w:val="28"/>
        </w:rPr>
        <w:t xml:space="preserve"> изображено целое стадо крупных, близко расположенных друг к другу бизонов.</w:t>
      </w:r>
    </w:p>
    <w:p w:rsidR="00896921" w:rsidRPr="006B5B4C" w:rsidRDefault="00896921" w:rsidP="006B5B4C">
      <w:pPr>
        <w:spacing w:after="0" w:line="240" w:lineRule="auto"/>
        <w:ind w:firstLine="284"/>
        <w:jc w:val="both"/>
        <w:rPr>
          <w:szCs w:val="28"/>
        </w:rPr>
      </w:pPr>
      <w:r w:rsidRPr="006B5B4C">
        <w:rPr>
          <w:szCs w:val="28"/>
        </w:rPr>
        <w:t xml:space="preserve">Замечательные полихромные изображения содержат </w:t>
      </w:r>
      <w:proofErr w:type="gramStart"/>
      <w:r w:rsidRPr="006B5B4C">
        <w:rPr>
          <w:szCs w:val="28"/>
        </w:rPr>
        <w:t>черный</w:t>
      </w:r>
      <w:proofErr w:type="gramEnd"/>
      <w:r w:rsidRPr="006B5B4C">
        <w:rPr>
          <w:szCs w:val="28"/>
        </w:rPr>
        <w:t xml:space="preserve"> и все оттенки охры, сочные краски, наложенные где-то плотно и однотонно, а где-то с полутонами и переходами от одного цвета к другому. Толстый красочный слой до нескольких см. Всего на своде изображено 23 фигуры, если не принимать во внимание те, от которых сохранились лишь контуры.</w:t>
      </w:r>
    </w:p>
    <w:p w:rsidR="00896921" w:rsidRPr="006B5B4C" w:rsidRDefault="00896921" w:rsidP="006B5B4C">
      <w:pPr>
        <w:spacing w:after="0" w:line="240" w:lineRule="auto"/>
        <w:ind w:firstLine="284"/>
        <w:jc w:val="both"/>
        <w:rPr>
          <w:szCs w:val="28"/>
        </w:rPr>
      </w:pPr>
      <w:r w:rsidRPr="006B5B4C">
        <w:rPr>
          <w:szCs w:val="28"/>
        </w:rPr>
        <w:t>Поздний палеолит. Освещали пещеры лампами и воспроизводили по памяти. Не примитивизм, а высшая степень стилизации. При открытии пещеры считали, что это имитация охоты – магический смысл изображения. Но на сегодняшний день есть версии, что целью было искусство. Зверь был необходим человеку, но он был страшен и трудноуловим.</w:t>
      </w:r>
    </w:p>
    <w:p w:rsidR="00896921" w:rsidRDefault="00896921" w:rsidP="006B5B4C">
      <w:pPr>
        <w:spacing w:after="0" w:line="240" w:lineRule="auto"/>
        <w:ind w:firstLine="284"/>
        <w:jc w:val="both"/>
        <w:rPr>
          <w:rStyle w:val="apple-converted-space"/>
          <w:szCs w:val="28"/>
        </w:rPr>
      </w:pPr>
      <w:r w:rsidRPr="006B5B4C">
        <w:rPr>
          <w:szCs w:val="28"/>
        </w:rPr>
        <w:t>Красиво коричневые оттенки. Напряженная остановка зверя. Использовали естественный рельеф камня, изображали на выпуклости стены.</w:t>
      </w:r>
      <w:r w:rsidRPr="006B5B4C">
        <w:rPr>
          <w:rStyle w:val="apple-converted-space"/>
          <w:szCs w:val="28"/>
        </w:rPr>
        <w:t> </w:t>
      </w:r>
    </w:p>
    <w:p w:rsidR="006B5B4C" w:rsidRPr="006B5B4C" w:rsidRDefault="006B5B4C" w:rsidP="006B5B4C">
      <w:pPr>
        <w:spacing w:after="0" w:line="240" w:lineRule="auto"/>
        <w:ind w:firstLine="284"/>
        <w:jc w:val="both"/>
        <w:rPr>
          <w:rStyle w:val="apple-converted-space"/>
          <w:szCs w:val="28"/>
        </w:rPr>
      </w:pPr>
    </w:p>
    <w:p w:rsidR="006B5B4C" w:rsidRDefault="006B5B4C" w:rsidP="006B5B4C">
      <w:pPr>
        <w:spacing w:after="0" w:line="240" w:lineRule="auto"/>
        <w:jc w:val="center"/>
        <w:rPr>
          <w:rStyle w:val="apple-converted-space"/>
          <w:sz w:val="24"/>
          <w:szCs w:val="24"/>
        </w:rPr>
      </w:pPr>
      <w:r w:rsidRPr="006B5B4C">
        <w:rPr>
          <w:sz w:val="24"/>
          <w:szCs w:val="24"/>
        </w:rPr>
        <w:drawing>
          <wp:inline distT="0" distB="0" distL="0" distR="0">
            <wp:extent cx="2827517" cy="1924214"/>
            <wp:effectExtent l="19050" t="0" r="0" b="0"/>
            <wp:docPr id="2" name="Рисунок 2" descr="Альтамира-люд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5" descr="Альтамира-люд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21" cy="1924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B4C" w:rsidRPr="00040120" w:rsidRDefault="006B5B4C" w:rsidP="006B5B4C">
      <w:pPr>
        <w:spacing w:after="0" w:line="240" w:lineRule="auto"/>
        <w:jc w:val="center"/>
        <w:rPr>
          <w:rStyle w:val="apple-converted-space"/>
          <w:sz w:val="24"/>
          <w:szCs w:val="24"/>
        </w:rPr>
      </w:pPr>
      <w:r>
        <w:rPr>
          <w:rStyle w:val="apple-converted-space"/>
          <w:sz w:val="24"/>
          <w:szCs w:val="24"/>
        </w:rPr>
        <w:t xml:space="preserve">Ученые в пещере </w:t>
      </w:r>
      <w:proofErr w:type="spellStart"/>
      <w:r>
        <w:rPr>
          <w:rStyle w:val="apple-converted-space"/>
          <w:sz w:val="24"/>
          <w:szCs w:val="24"/>
        </w:rPr>
        <w:t>Альтамира</w:t>
      </w:r>
      <w:proofErr w:type="spellEnd"/>
      <w:r>
        <w:rPr>
          <w:rStyle w:val="apple-converted-space"/>
          <w:sz w:val="24"/>
          <w:szCs w:val="24"/>
        </w:rPr>
        <w:t>, Испания</w:t>
      </w:r>
    </w:p>
    <w:p w:rsidR="006B5B4C" w:rsidRDefault="006B5B4C" w:rsidP="00896921">
      <w:pPr>
        <w:spacing w:after="0" w:line="240" w:lineRule="auto"/>
        <w:outlineLvl w:val="1"/>
        <w:rPr>
          <w:rFonts w:eastAsia="Times New Roman"/>
          <w:b/>
          <w:bCs/>
          <w:sz w:val="24"/>
          <w:szCs w:val="24"/>
          <w:lang w:val="en-US"/>
        </w:rPr>
      </w:pPr>
    </w:p>
    <w:p w:rsidR="006B5B4C" w:rsidRPr="006B5B4C" w:rsidRDefault="006B5B4C" w:rsidP="006B5B4C">
      <w:pPr>
        <w:spacing w:after="0" w:line="240" w:lineRule="auto"/>
        <w:ind w:firstLine="284"/>
        <w:jc w:val="both"/>
        <w:outlineLvl w:val="1"/>
        <w:rPr>
          <w:rFonts w:eastAsia="Times New Roman"/>
          <w:bCs/>
          <w:szCs w:val="28"/>
        </w:rPr>
      </w:pPr>
      <w:r w:rsidRPr="006B5B4C">
        <w:rPr>
          <w:rFonts w:eastAsia="Times New Roman"/>
          <w:bCs/>
          <w:szCs w:val="28"/>
        </w:rPr>
        <w:t>Образцы искусства первобытных людей были обнаружены также во Франции, в пещере</w:t>
      </w:r>
      <w:r w:rsidR="00896921" w:rsidRPr="006B5B4C">
        <w:rPr>
          <w:rFonts w:eastAsia="Times New Roman"/>
          <w:bCs/>
          <w:szCs w:val="28"/>
        </w:rPr>
        <w:t xml:space="preserve"> </w:t>
      </w:r>
      <w:proofErr w:type="spellStart"/>
      <w:r w:rsidR="00896921" w:rsidRPr="006B5B4C">
        <w:rPr>
          <w:rFonts w:eastAsia="Times New Roman"/>
          <w:bCs/>
          <w:szCs w:val="28"/>
        </w:rPr>
        <w:t>Ласко</w:t>
      </w:r>
      <w:proofErr w:type="spellEnd"/>
      <w:r>
        <w:rPr>
          <w:rFonts w:eastAsia="Times New Roman"/>
          <w:bCs/>
          <w:szCs w:val="28"/>
        </w:rPr>
        <w:t xml:space="preserve">. </w:t>
      </w:r>
      <w:r w:rsidR="00896921" w:rsidRPr="006B5B4C">
        <w:rPr>
          <w:rFonts w:eastAsia="Times New Roman"/>
          <w:szCs w:val="28"/>
        </w:rPr>
        <w:t xml:space="preserve">Случилось так, что именно дети, </w:t>
      </w:r>
      <w:proofErr w:type="gramStart"/>
      <w:r w:rsidR="00896921" w:rsidRPr="006B5B4C">
        <w:rPr>
          <w:rFonts w:eastAsia="Times New Roman"/>
          <w:szCs w:val="28"/>
        </w:rPr>
        <w:t>причём</w:t>
      </w:r>
      <w:proofErr w:type="gramEnd"/>
      <w:r w:rsidR="00896921" w:rsidRPr="006B5B4C">
        <w:rPr>
          <w:rFonts w:eastAsia="Times New Roman"/>
          <w:szCs w:val="28"/>
        </w:rPr>
        <w:t xml:space="preserve"> совсем нечаянно, нашли самые интере</w:t>
      </w:r>
      <w:r>
        <w:rPr>
          <w:rFonts w:eastAsia="Times New Roman"/>
          <w:szCs w:val="28"/>
        </w:rPr>
        <w:t>сные пещерные росписи в Европе:</w:t>
      </w:r>
      <w:r w:rsidRPr="006B5B4C">
        <w:rPr>
          <w:rFonts w:eastAsia="Times New Roman"/>
          <w:szCs w:val="28"/>
        </w:rPr>
        <w:t xml:space="preserve"> </w:t>
      </w:r>
      <w:r w:rsidR="00896921" w:rsidRPr="006B5B4C">
        <w:rPr>
          <w:rFonts w:eastAsia="Times New Roman"/>
          <w:szCs w:val="28"/>
        </w:rPr>
        <w:t xml:space="preserve">«В сентябре 1940 г. близ местечка </w:t>
      </w:r>
      <w:proofErr w:type="spellStart"/>
      <w:r w:rsidR="00896921" w:rsidRPr="006B5B4C">
        <w:rPr>
          <w:rFonts w:eastAsia="Times New Roman"/>
          <w:szCs w:val="28"/>
        </w:rPr>
        <w:t>Монтиньяк</w:t>
      </w:r>
      <w:proofErr w:type="spellEnd"/>
      <w:r w:rsidR="00896921" w:rsidRPr="006B5B4C">
        <w:rPr>
          <w:rFonts w:eastAsia="Times New Roman"/>
          <w:szCs w:val="28"/>
        </w:rPr>
        <w:t xml:space="preserve">, на Юго-западе Франции, четыре школьника старших классов отправились в задуманную ими археологическую экспедицию. На месте уже давно вырванного с корнем дерева в земле зияла дыра, вызывавшая их любопытство. Ходили слухи, будто это вход в подземелье, ведущее </w:t>
      </w:r>
      <w:r>
        <w:rPr>
          <w:rFonts w:eastAsia="Times New Roman"/>
          <w:szCs w:val="28"/>
        </w:rPr>
        <w:t>в соседний средневековый замок.</w:t>
      </w:r>
    </w:p>
    <w:p w:rsidR="006B5B4C" w:rsidRPr="006B5B4C" w:rsidRDefault="00896921" w:rsidP="006B5B4C">
      <w:pPr>
        <w:spacing w:after="0"/>
        <w:ind w:firstLine="284"/>
        <w:jc w:val="both"/>
        <w:rPr>
          <w:rFonts w:eastAsia="Times New Roman"/>
          <w:szCs w:val="28"/>
        </w:rPr>
      </w:pPr>
      <w:r w:rsidRPr="006B5B4C">
        <w:rPr>
          <w:rFonts w:eastAsia="Times New Roman"/>
          <w:szCs w:val="28"/>
        </w:rPr>
        <w:t>Внутри оказалась еще дыра меньших размеров. Один из ребят бросил в нее камень и по шуму падения заключил, что глубина порядочная. Он расширил отверстие, вполз внутрь, чуть не упал, зажег фонарик, ахнул и позвал других. Со стен пещеры, в которой они очутились, смотрели на них какие-то огромные звери, дышащие такой уверенной силой, подчас казалось, готовой перейти в ярость, что им стало жутко. И в то же время сила этих звериных изображений была так величественна и убедительна, что им почудилось, будто они попали в какое-то волшебное царство».</w:t>
      </w:r>
    </w:p>
    <w:p w:rsidR="00DF1198" w:rsidRDefault="006B5B4C" w:rsidP="00DF1198">
      <w:pPr>
        <w:spacing w:after="0"/>
        <w:ind w:firstLine="284"/>
        <w:jc w:val="center"/>
        <w:rPr>
          <w:rFonts w:eastAsia="Times New Roman"/>
          <w:szCs w:val="28"/>
        </w:rPr>
      </w:pPr>
      <w:r w:rsidRPr="006B5B4C">
        <w:rPr>
          <w:rFonts w:eastAsia="Times New Roman"/>
          <w:sz w:val="24"/>
          <w:szCs w:val="24"/>
        </w:rPr>
        <w:lastRenderedPageBreak/>
        <w:drawing>
          <wp:inline distT="0" distB="0" distL="0" distR="0">
            <wp:extent cx="3225082" cy="2154803"/>
            <wp:effectExtent l="1905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44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31" cy="2151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6921" w:rsidRPr="00040120">
        <w:rPr>
          <w:rFonts w:eastAsia="Times New Roman"/>
          <w:sz w:val="24"/>
          <w:szCs w:val="24"/>
        </w:rPr>
        <w:br/>
      </w:r>
      <w:r w:rsidR="00DF1198" w:rsidRPr="00DF1198">
        <w:rPr>
          <w:rFonts w:eastAsia="Times New Roman"/>
          <w:bCs/>
          <w:sz w:val="24"/>
          <w:szCs w:val="24"/>
        </w:rPr>
        <w:t xml:space="preserve">Пещера </w:t>
      </w:r>
      <w:proofErr w:type="spellStart"/>
      <w:r w:rsidR="00DF1198" w:rsidRPr="00DF1198">
        <w:rPr>
          <w:rFonts w:eastAsia="Times New Roman"/>
          <w:bCs/>
          <w:sz w:val="24"/>
          <w:szCs w:val="24"/>
        </w:rPr>
        <w:t>Ласко</w:t>
      </w:r>
      <w:proofErr w:type="spellEnd"/>
      <w:r w:rsidR="00DF1198" w:rsidRPr="00DF1198">
        <w:rPr>
          <w:rFonts w:eastAsia="Times New Roman"/>
          <w:bCs/>
          <w:sz w:val="24"/>
          <w:szCs w:val="24"/>
        </w:rPr>
        <w:t>,</w:t>
      </w:r>
      <w:r w:rsidR="00896921" w:rsidRPr="00DF1198">
        <w:rPr>
          <w:rFonts w:eastAsia="Times New Roman"/>
          <w:bCs/>
          <w:sz w:val="24"/>
          <w:szCs w:val="24"/>
        </w:rPr>
        <w:t xml:space="preserve"> Франция</w:t>
      </w:r>
      <w:r w:rsidR="00896921" w:rsidRPr="00040120">
        <w:rPr>
          <w:rFonts w:eastAsia="Times New Roman"/>
          <w:sz w:val="24"/>
          <w:szCs w:val="24"/>
        </w:rPr>
        <w:br/>
      </w:r>
      <w:r w:rsidR="00896921" w:rsidRPr="00040120">
        <w:rPr>
          <w:rFonts w:eastAsia="Times New Roman"/>
          <w:sz w:val="24"/>
          <w:szCs w:val="24"/>
        </w:rPr>
        <w:br/>
      </w:r>
    </w:p>
    <w:p w:rsidR="00DF1198" w:rsidRPr="00DF1198" w:rsidRDefault="00DF1198" w:rsidP="00DF1198">
      <w:pPr>
        <w:spacing w:after="0"/>
        <w:ind w:firstLine="284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Пещерная живопись позволяет нам понять, каким видели мир первобытные люди. </w:t>
      </w:r>
    </w:p>
    <w:p w:rsidR="006B5B4C" w:rsidRPr="000947BD" w:rsidRDefault="006B5B4C" w:rsidP="006B5B4C">
      <w:pPr>
        <w:ind w:firstLine="284"/>
        <w:jc w:val="center"/>
      </w:pPr>
    </w:p>
    <w:sectPr w:rsidR="006B5B4C" w:rsidRPr="000947BD" w:rsidSect="000947BD">
      <w:pgSz w:w="11906" w:h="16838"/>
      <w:pgMar w:top="1134" w:right="850" w:bottom="1134" w:left="1134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947BD"/>
    <w:rsid w:val="000947BD"/>
    <w:rsid w:val="006B5B4C"/>
    <w:rsid w:val="00896921"/>
    <w:rsid w:val="00DF1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6921"/>
  </w:style>
  <w:style w:type="paragraph" w:styleId="a3">
    <w:name w:val="Balloon Text"/>
    <w:basedOn w:val="a"/>
    <w:link w:val="a4"/>
    <w:uiPriority w:val="99"/>
    <w:semiHidden/>
    <w:unhideWhenUsed/>
    <w:rsid w:val="006B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2019-02-05T11:19:00Z</dcterms:created>
  <dcterms:modified xsi:type="dcterms:W3CDTF">2019-02-05T12:36:00Z</dcterms:modified>
</cp:coreProperties>
</file>