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8964"/>
      </w:tblGrid>
      <w:tr w:rsidR="00FA2062" w:rsidRPr="00FA2062" w14:paraId="60F1A92C" w14:textId="77777777" w:rsidTr="00255F9F">
        <w:trPr>
          <w:trHeight w:val="792"/>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41A42B89" w14:textId="77777777" w:rsidR="00FA2062" w:rsidRPr="00FA2062" w:rsidRDefault="00FA2062" w:rsidP="00255F9F">
            <w:pPr>
              <w:shd w:val="clear" w:color="auto" w:fill="FFFFFF"/>
              <w:spacing w:line="240" w:lineRule="auto"/>
              <w:jc w:val="center"/>
              <w:rPr>
                <w:rFonts w:ascii="Times New Roman" w:hAnsi="Times New Roman"/>
                <w:b/>
                <w:sz w:val="24"/>
                <w:lang w:val="ru-RU"/>
              </w:rPr>
            </w:pPr>
            <w:r w:rsidRPr="00FA2062">
              <w:rPr>
                <w:rFonts w:ascii="Times New Roman" w:hAnsi="Times New Roman"/>
                <w:b/>
                <w:sz w:val="24"/>
                <w:lang w:val="ru-RU"/>
              </w:rPr>
              <w:t>Цели обучения, которые достигаются на данном  уроке (ссылка на учебную программу)</w:t>
            </w: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5226FE96" w14:textId="77777777" w:rsidR="00FA2062" w:rsidRPr="00FA2062" w:rsidRDefault="00FA2062" w:rsidP="00255F9F">
            <w:pPr>
              <w:tabs>
                <w:tab w:val="left" w:pos="993"/>
              </w:tabs>
              <w:spacing w:line="240" w:lineRule="auto"/>
              <w:jc w:val="both"/>
              <w:rPr>
                <w:rFonts w:ascii="Times New Roman" w:hAnsi="Times New Roman"/>
                <w:sz w:val="24"/>
                <w:lang w:val="ru-RU"/>
              </w:rPr>
            </w:pPr>
            <w:r w:rsidRPr="00FA2062">
              <w:rPr>
                <w:rFonts w:ascii="Times New Roman" w:hAnsi="Times New Roman"/>
                <w:sz w:val="24"/>
                <w:lang w:val="ru-RU"/>
              </w:rPr>
              <w:t>6.1.1.1 понимать основное содержание текста, извлекая главную и второстепенную информацию;</w:t>
            </w:r>
          </w:p>
          <w:p w14:paraId="3D0195D6" w14:textId="77777777" w:rsidR="00FA2062" w:rsidRPr="00FA2062" w:rsidRDefault="00FA2062" w:rsidP="00255F9F">
            <w:pPr>
              <w:tabs>
                <w:tab w:val="left" w:pos="993"/>
              </w:tabs>
              <w:spacing w:line="240" w:lineRule="auto"/>
              <w:jc w:val="both"/>
              <w:rPr>
                <w:rFonts w:ascii="Times New Roman" w:hAnsi="Times New Roman"/>
                <w:sz w:val="24"/>
                <w:lang w:val="ru-RU"/>
              </w:rPr>
            </w:pPr>
            <w:r w:rsidRPr="00FA2062">
              <w:rPr>
                <w:rFonts w:ascii="Times New Roman" w:hAnsi="Times New Roman"/>
                <w:sz w:val="24"/>
                <w:lang w:val="ru-RU"/>
              </w:rPr>
              <w:t>6.4.1.1 правильно писать разделительные Ъ и Ь знаки, сложные имена существительные</w:t>
            </w:r>
          </w:p>
          <w:p w14:paraId="00DE0851" w14:textId="77777777" w:rsidR="00FA2062" w:rsidRPr="00FA2062" w:rsidRDefault="00FA2062" w:rsidP="00255F9F">
            <w:pPr>
              <w:snapToGrid w:val="0"/>
              <w:spacing w:line="240" w:lineRule="auto"/>
              <w:rPr>
                <w:rFonts w:ascii="Times New Roman" w:hAnsi="Times New Roman"/>
                <w:sz w:val="24"/>
                <w:lang w:val="ru-RU"/>
              </w:rPr>
            </w:pPr>
          </w:p>
        </w:tc>
      </w:tr>
      <w:tr w:rsidR="00FA2062" w:rsidRPr="007141C4" w14:paraId="022458E4" w14:textId="77777777" w:rsidTr="00255F9F">
        <w:trPr>
          <w:trHeight w:val="285"/>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31F3DB19" w14:textId="77777777" w:rsidR="00FA2062" w:rsidRPr="007141C4" w:rsidRDefault="00FA2062" w:rsidP="00255F9F">
            <w:pPr>
              <w:shd w:val="clear" w:color="auto" w:fill="FFFFFF"/>
              <w:ind w:left="-468" w:firstLine="468"/>
              <w:jc w:val="center"/>
              <w:rPr>
                <w:rFonts w:ascii="Times New Roman" w:hAnsi="Times New Roman"/>
                <w:b/>
                <w:sz w:val="24"/>
              </w:rPr>
            </w:pPr>
            <w:r w:rsidRPr="007141C4">
              <w:rPr>
                <w:rFonts w:ascii="Times New Roman" w:hAnsi="Times New Roman"/>
                <w:b/>
                <w:sz w:val="24"/>
              </w:rPr>
              <w:t>Цели урока</w:t>
            </w: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7329126A" w14:textId="77777777" w:rsidR="00FA2062" w:rsidRPr="00FA2062" w:rsidRDefault="00FA2062" w:rsidP="00255F9F">
            <w:pPr>
              <w:tabs>
                <w:tab w:val="left" w:pos="624"/>
              </w:tabs>
              <w:ind w:firstLine="76"/>
              <w:jc w:val="both"/>
              <w:rPr>
                <w:rFonts w:ascii="Times New Roman" w:hAnsi="Times New Roman"/>
                <w:b/>
                <w:i/>
                <w:sz w:val="24"/>
                <w:lang w:val="ru-RU"/>
              </w:rPr>
            </w:pPr>
            <w:r w:rsidRPr="00FA2062">
              <w:rPr>
                <w:rFonts w:ascii="Times New Roman" w:hAnsi="Times New Roman"/>
                <w:b/>
                <w:i/>
                <w:sz w:val="24"/>
                <w:lang w:val="ru-RU"/>
              </w:rPr>
              <w:t>Учащиеся могут:</w:t>
            </w:r>
          </w:p>
          <w:p w14:paraId="09B45F87" w14:textId="77777777" w:rsidR="00FA2062" w:rsidRPr="00FA2062" w:rsidRDefault="00FA2062" w:rsidP="00255F9F">
            <w:pPr>
              <w:spacing w:line="240" w:lineRule="auto"/>
              <w:rPr>
                <w:rFonts w:ascii="Times New Roman" w:hAnsi="Times New Roman"/>
                <w:sz w:val="24"/>
                <w:lang w:val="ru-RU"/>
              </w:rPr>
            </w:pPr>
            <w:r w:rsidRPr="00FA2062">
              <w:rPr>
                <w:rFonts w:ascii="Times New Roman" w:hAnsi="Times New Roman"/>
                <w:b/>
                <w:sz w:val="24"/>
                <w:lang w:val="ru-RU"/>
              </w:rPr>
              <w:t xml:space="preserve">- </w:t>
            </w:r>
            <w:r w:rsidRPr="00FA2062">
              <w:rPr>
                <w:rFonts w:ascii="Times New Roman" w:hAnsi="Times New Roman"/>
                <w:sz w:val="24"/>
                <w:lang w:val="ru-RU"/>
              </w:rPr>
              <w:t>понимать основное содержание аудиотекста, извлекая главную и второстепенную информацию;</w:t>
            </w:r>
          </w:p>
          <w:p w14:paraId="67C16AA0"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Cs/>
                <w:color w:val="000000"/>
                <w:sz w:val="24"/>
                <w:lang w:eastAsia="en-GB"/>
              </w:rPr>
              <w:t>-</w:t>
            </w:r>
            <w:r w:rsidRPr="007141C4">
              <w:rPr>
                <w:rFonts w:ascii="Times New Roman" w:hAnsi="Times New Roman"/>
                <w:sz w:val="24"/>
              </w:rPr>
              <w:t xml:space="preserve"> представление о словообразовании существительных при помощи сложения и правилах написания сложных существительных </w:t>
            </w:r>
          </w:p>
        </w:tc>
      </w:tr>
      <w:tr w:rsidR="00FA2062" w:rsidRPr="007141C4" w14:paraId="7568F621" w14:textId="77777777" w:rsidTr="00255F9F">
        <w:trPr>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4772D15C" w14:textId="77777777" w:rsidR="00FA2062" w:rsidRPr="007141C4" w:rsidRDefault="00FA2062" w:rsidP="00255F9F">
            <w:pPr>
              <w:ind w:left="-468" w:firstLine="468"/>
              <w:jc w:val="center"/>
              <w:rPr>
                <w:rFonts w:ascii="Times New Roman" w:hAnsi="Times New Roman"/>
                <w:b/>
                <w:sz w:val="24"/>
              </w:rPr>
            </w:pPr>
            <w:r w:rsidRPr="007141C4">
              <w:rPr>
                <w:rFonts w:ascii="Times New Roman" w:hAnsi="Times New Roman"/>
                <w:b/>
                <w:sz w:val="24"/>
              </w:rPr>
              <w:t xml:space="preserve">Критерии      </w:t>
            </w:r>
          </w:p>
          <w:p w14:paraId="1AD6888C" w14:textId="77777777" w:rsidR="00FA2062" w:rsidRPr="007141C4" w:rsidRDefault="00FA2062" w:rsidP="00255F9F">
            <w:pPr>
              <w:ind w:left="-468" w:firstLine="468"/>
              <w:jc w:val="center"/>
              <w:rPr>
                <w:rFonts w:ascii="Times New Roman" w:hAnsi="Times New Roman"/>
                <w:b/>
                <w:sz w:val="24"/>
              </w:rPr>
            </w:pPr>
            <w:r w:rsidRPr="007141C4">
              <w:rPr>
                <w:rFonts w:ascii="Times New Roman" w:hAnsi="Times New Roman"/>
                <w:b/>
                <w:sz w:val="24"/>
              </w:rPr>
              <w:t>оценивания</w:t>
            </w: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33413056" w14:textId="77777777" w:rsidR="00FA2062" w:rsidRPr="00584098" w:rsidRDefault="00FA2062" w:rsidP="00255F9F">
            <w:pPr>
              <w:pStyle w:val="Default"/>
              <w:rPr>
                <w:rFonts w:ascii="Times New Roman" w:hAnsi="Times New Roman" w:cs="Times New Roman"/>
              </w:rPr>
            </w:pPr>
            <w:r w:rsidRPr="00584098">
              <w:rPr>
                <w:rFonts w:ascii="Times New Roman" w:hAnsi="Times New Roman" w:cs="Times New Roman"/>
                <w:b/>
                <w:bCs/>
                <w:i/>
                <w:iCs/>
              </w:rPr>
              <w:t xml:space="preserve">Учащийся достиг цели обучения, если </w:t>
            </w:r>
          </w:p>
          <w:p w14:paraId="66E82609"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
                <w:sz w:val="24"/>
              </w:rPr>
              <w:t xml:space="preserve">- </w:t>
            </w:r>
            <w:r w:rsidRPr="007141C4">
              <w:rPr>
                <w:rFonts w:ascii="Times New Roman" w:hAnsi="Times New Roman"/>
                <w:sz w:val="24"/>
              </w:rPr>
              <w:t>составляет текст, используя предложенные слова;</w:t>
            </w:r>
          </w:p>
          <w:p w14:paraId="73081C74"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 составляет текст по теме «Путешествие»;</w:t>
            </w:r>
          </w:p>
          <w:p w14:paraId="193891A4"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 составляет текст с четко выраженной структурой;</w:t>
            </w:r>
          </w:p>
          <w:p w14:paraId="2A381207"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Cs/>
                <w:color w:val="000000"/>
                <w:sz w:val="24"/>
                <w:lang w:eastAsia="en-GB"/>
              </w:rPr>
              <w:t>-</w:t>
            </w:r>
            <w:r w:rsidRPr="007141C4">
              <w:rPr>
                <w:rFonts w:ascii="Times New Roman" w:hAnsi="Times New Roman"/>
                <w:sz w:val="24"/>
              </w:rPr>
              <w:t xml:space="preserve"> правильно объясняет правописание  разделительного  Ь (твердого) знака</w:t>
            </w:r>
          </w:p>
          <w:p w14:paraId="44185B07" w14:textId="77777777" w:rsidR="00FA2062" w:rsidRPr="007141C4" w:rsidRDefault="00FA2062" w:rsidP="00255F9F">
            <w:pPr>
              <w:spacing w:line="240" w:lineRule="auto"/>
              <w:rPr>
                <w:rFonts w:ascii="Times New Roman" w:hAnsi="Times New Roman"/>
                <w:sz w:val="24"/>
              </w:rPr>
            </w:pPr>
          </w:p>
        </w:tc>
      </w:tr>
      <w:tr w:rsidR="00FA2062" w:rsidRPr="007141C4" w14:paraId="2255B5CC" w14:textId="77777777" w:rsidTr="00255F9F">
        <w:trPr>
          <w:trHeight w:val="508"/>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56B740FB" w14:textId="77777777" w:rsidR="00FA2062" w:rsidRPr="007141C4" w:rsidRDefault="00FA2062" w:rsidP="00255F9F">
            <w:pPr>
              <w:ind w:left="-468" w:firstLine="468"/>
              <w:jc w:val="center"/>
              <w:rPr>
                <w:rFonts w:ascii="Times New Roman" w:hAnsi="Times New Roman"/>
                <w:b/>
                <w:sz w:val="24"/>
              </w:rPr>
            </w:pPr>
            <w:r w:rsidRPr="007141C4">
              <w:rPr>
                <w:rFonts w:ascii="Times New Roman" w:hAnsi="Times New Roman"/>
                <w:b/>
                <w:sz w:val="24"/>
              </w:rPr>
              <w:t xml:space="preserve">Привитие </w:t>
            </w:r>
          </w:p>
          <w:p w14:paraId="4F44B3BA" w14:textId="77777777" w:rsidR="00FA2062" w:rsidRPr="007141C4" w:rsidRDefault="00FA2062" w:rsidP="00255F9F">
            <w:pPr>
              <w:ind w:left="-468" w:firstLine="468"/>
              <w:jc w:val="center"/>
              <w:rPr>
                <w:rFonts w:ascii="Times New Roman" w:hAnsi="Times New Roman"/>
                <w:b/>
                <w:sz w:val="24"/>
              </w:rPr>
            </w:pPr>
            <w:r w:rsidRPr="007141C4">
              <w:rPr>
                <w:rFonts w:ascii="Times New Roman" w:hAnsi="Times New Roman"/>
                <w:b/>
                <w:sz w:val="24"/>
              </w:rPr>
              <w:t>ценностей</w:t>
            </w: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19AFB88B"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 xml:space="preserve">Данный урок направлен на развитие ценностей:  </w:t>
            </w:r>
            <w:r w:rsidRPr="007141C4">
              <w:rPr>
                <w:rStyle w:val="ab"/>
                <w:rFonts w:ascii="Times New Roman" w:hAnsi="Times New Roman"/>
                <w:sz w:val="24"/>
                <w:bdr w:val="none" w:sz="0" w:space="0" w:color="auto" w:frame="1"/>
                <w:shd w:val="clear" w:color="auto" w:fill="FFFFFF"/>
              </w:rPr>
              <w:t>чувства  патриотизма, коллективизма, уважения, взаимопомощи, отзывчивости, вежливости и т.д.</w:t>
            </w:r>
          </w:p>
          <w:p w14:paraId="05477B66" w14:textId="77777777" w:rsidR="00FA2062" w:rsidRPr="007141C4" w:rsidRDefault="00FA2062" w:rsidP="00255F9F">
            <w:pPr>
              <w:spacing w:line="240" w:lineRule="auto"/>
              <w:rPr>
                <w:rFonts w:ascii="Times New Roman" w:hAnsi="Times New Roman"/>
                <w:b/>
                <w:i/>
                <w:color w:val="2976A4"/>
                <w:sz w:val="24"/>
              </w:rPr>
            </w:pPr>
            <w:r w:rsidRPr="007141C4">
              <w:rPr>
                <w:rFonts w:ascii="Times New Roman" w:hAnsi="Times New Roman"/>
                <w:sz w:val="24"/>
              </w:rPr>
              <w:t>Привитие ценностей осуществляется посредством установления правил работы в группе, оказания поддержки менее способным учащимся.</w:t>
            </w:r>
            <w:r w:rsidRPr="007141C4">
              <w:rPr>
                <w:rStyle w:val="ab"/>
                <w:rFonts w:ascii="Times New Roman" w:hAnsi="Times New Roman"/>
                <w:sz w:val="24"/>
                <w:bdr w:val="none" w:sz="0" w:space="0" w:color="auto" w:frame="1"/>
                <w:shd w:val="clear" w:color="auto" w:fill="FFFFFF"/>
              </w:rPr>
              <w:t>создать/обеспечить условия для воспитания.</w:t>
            </w:r>
          </w:p>
        </w:tc>
      </w:tr>
      <w:tr w:rsidR="00FA2062" w:rsidRPr="007141C4" w14:paraId="74CAC108" w14:textId="77777777" w:rsidTr="00255F9F">
        <w:trPr>
          <w:trHeight w:val="508"/>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4D2C205C" w14:textId="77777777" w:rsidR="00FA2062" w:rsidRPr="007141C4" w:rsidRDefault="00FA2062" w:rsidP="00255F9F">
            <w:pPr>
              <w:ind w:left="-468" w:firstLine="468"/>
              <w:jc w:val="center"/>
              <w:rPr>
                <w:rFonts w:ascii="Times New Roman" w:hAnsi="Times New Roman"/>
                <w:b/>
                <w:sz w:val="24"/>
              </w:rPr>
            </w:pPr>
            <w:r w:rsidRPr="007141C4">
              <w:rPr>
                <w:rFonts w:ascii="Times New Roman" w:hAnsi="Times New Roman"/>
                <w:b/>
                <w:sz w:val="24"/>
              </w:rPr>
              <w:t>Межпредметные связи</w:t>
            </w: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30E24DAD" w14:textId="77777777" w:rsidR="00FA2062" w:rsidRPr="007141C4" w:rsidRDefault="00FA2062" w:rsidP="00255F9F">
            <w:pPr>
              <w:rPr>
                <w:rFonts w:ascii="Times New Roman" w:hAnsi="Times New Roman"/>
                <w:b/>
                <w:color w:val="2976A4"/>
                <w:sz w:val="24"/>
              </w:rPr>
            </w:pPr>
            <w:r w:rsidRPr="007141C4">
              <w:rPr>
                <w:rFonts w:ascii="Times New Roman" w:hAnsi="Times New Roman"/>
                <w:bCs/>
                <w:sz w:val="24"/>
              </w:rPr>
              <w:t xml:space="preserve"> связи с другими предметами, такими как  «География»  и «Всемирная история».</w:t>
            </w:r>
          </w:p>
        </w:tc>
      </w:tr>
      <w:tr w:rsidR="00FA2062" w:rsidRPr="007141C4" w14:paraId="5249C22D" w14:textId="77777777" w:rsidTr="00255F9F">
        <w:trPr>
          <w:jc w:val="center"/>
        </w:trPr>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215C5249" w14:textId="77777777" w:rsidR="00FA2062" w:rsidRPr="007141C4" w:rsidRDefault="00FA2062" w:rsidP="00255F9F">
            <w:pPr>
              <w:ind w:left="-468" w:firstLine="468"/>
              <w:jc w:val="center"/>
              <w:rPr>
                <w:rFonts w:ascii="Times New Roman" w:hAnsi="Times New Roman"/>
                <w:b/>
                <w:color w:val="000000"/>
                <w:sz w:val="24"/>
              </w:rPr>
            </w:pPr>
            <w:r w:rsidRPr="007141C4">
              <w:rPr>
                <w:rFonts w:ascii="Times New Roman" w:hAnsi="Times New Roman"/>
                <w:b/>
                <w:color w:val="000000"/>
                <w:sz w:val="24"/>
              </w:rPr>
              <w:t>Предварительные знания</w:t>
            </w:r>
          </w:p>
          <w:p w14:paraId="6DCD7017" w14:textId="77777777" w:rsidR="00FA2062" w:rsidRPr="007141C4" w:rsidRDefault="00FA2062" w:rsidP="00255F9F">
            <w:pPr>
              <w:rPr>
                <w:rFonts w:ascii="Times New Roman" w:hAnsi="Times New Roman"/>
                <w:b/>
                <w:sz w:val="24"/>
              </w:rPr>
            </w:pPr>
          </w:p>
        </w:tc>
        <w:tc>
          <w:tcPr>
            <w:tcW w:w="8964" w:type="dxa"/>
            <w:tcBorders>
              <w:top w:val="single" w:sz="4" w:space="0" w:color="auto"/>
              <w:left w:val="single" w:sz="4" w:space="0" w:color="auto"/>
              <w:bottom w:val="single" w:sz="4" w:space="0" w:color="auto"/>
              <w:right w:val="single" w:sz="4" w:space="0" w:color="auto"/>
            </w:tcBorders>
            <w:shd w:val="clear" w:color="auto" w:fill="auto"/>
            <w:hideMark/>
          </w:tcPr>
          <w:p w14:paraId="7D521DAF" w14:textId="77777777" w:rsidR="00FA2062" w:rsidRPr="007141C4" w:rsidRDefault="00FA2062" w:rsidP="00255F9F">
            <w:pPr>
              <w:rPr>
                <w:rFonts w:ascii="Times New Roman" w:hAnsi="Times New Roman"/>
                <w:color w:val="2976A4"/>
                <w:sz w:val="24"/>
              </w:rPr>
            </w:pPr>
            <w:r w:rsidRPr="007141C4">
              <w:rPr>
                <w:rFonts w:ascii="Times New Roman" w:hAnsi="Times New Roman"/>
                <w:bCs/>
                <w:sz w:val="24"/>
              </w:rPr>
              <w:t xml:space="preserve">Обучение производится на базе знаний и ресурсов, полученных в процессе изучения  грамматических тем в 5 классе, в частности, </w:t>
            </w:r>
            <w:r w:rsidRPr="007141C4">
              <w:rPr>
                <w:rFonts w:ascii="Times New Roman" w:hAnsi="Times New Roman"/>
                <w:sz w:val="24"/>
              </w:rPr>
              <w:t>уметь  формулировать основную мысль текста на основе содержания, правильно писать гласные и согласные в корне слова, а также окончания в разных частях речи</w:t>
            </w:r>
          </w:p>
        </w:tc>
      </w:tr>
      <w:tr w:rsidR="00FA2062" w:rsidRPr="007141C4" w14:paraId="43B269E8" w14:textId="77777777" w:rsidTr="00255F9F">
        <w:trPr>
          <w:jc w:val="center"/>
        </w:trPr>
        <w:tc>
          <w:tcPr>
            <w:tcW w:w="2236" w:type="dxa"/>
            <w:tcBorders>
              <w:top w:val="single" w:sz="4" w:space="0" w:color="auto"/>
              <w:left w:val="single" w:sz="4" w:space="0" w:color="auto"/>
              <w:bottom w:val="single" w:sz="4" w:space="0" w:color="auto"/>
              <w:right w:val="single" w:sz="4" w:space="0" w:color="auto"/>
            </w:tcBorders>
            <w:hideMark/>
          </w:tcPr>
          <w:p w14:paraId="72AB1F12" w14:textId="77777777" w:rsidR="00FA2062" w:rsidRPr="00584098" w:rsidRDefault="00FA2062" w:rsidP="00255F9F">
            <w:pPr>
              <w:pStyle w:val="a9"/>
              <w:rPr>
                <w:b/>
                <w:color w:val="000000"/>
              </w:rPr>
            </w:pPr>
          </w:p>
        </w:tc>
        <w:tc>
          <w:tcPr>
            <w:tcW w:w="8964" w:type="dxa"/>
            <w:tcBorders>
              <w:top w:val="single" w:sz="4" w:space="0" w:color="auto"/>
              <w:left w:val="single" w:sz="4" w:space="0" w:color="auto"/>
              <w:bottom w:val="single" w:sz="4" w:space="0" w:color="auto"/>
              <w:right w:val="single" w:sz="4" w:space="0" w:color="auto"/>
            </w:tcBorders>
            <w:hideMark/>
          </w:tcPr>
          <w:p w14:paraId="29D3F6DE" w14:textId="77777777" w:rsidR="00FA2062" w:rsidRPr="00584098" w:rsidRDefault="00FA2062" w:rsidP="00255F9F">
            <w:pPr>
              <w:pStyle w:val="a9"/>
              <w:rPr>
                <w:color w:val="000000"/>
              </w:rPr>
            </w:pPr>
          </w:p>
        </w:tc>
      </w:tr>
    </w:tbl>
    <w:p w14:paraId="2E95B928" w14:textId="77777777" w:rsidR="00FA2062" w:rsidRPr="00584098" w:rsidRDefault="00FA2062" w:rsidP="00FA2062">
      <w:pPr>
        <w:pStyle w:val="a9"/>
        <w:jc w:val="center"/>
        <w:rPr>
          <w:b/>
          <w:color w:val="000000"/>
        </w:rPr>
      </w:pPr>
      <w:r w:rsidRPr="00584098">
        <w:rPr>
          <w:b/>
          <w:color w:val="000000"/>
        </w:rPr>
        <w:t>ХОД УРОКА</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4"/>
        <w:gridCol w:w="2341"/>
      </w:tblGrid>
      <w:tr w:rsidR="00FA2062" w:rsidRPr="007141C4" w14:paraId="53EA2FEE" w14:textId="77777777" w:rsidTr="00255F9F">
        <w:trPr>
          <w:trHeight w:val="589"/>
          <w:jc w:val="center"/>
        </w:trPr>
        <w:tc>
          <w:tcPr>
            <w:tcW w:w="1276" w:type="dxa"/>
            <w:tcBorders>
              <w:top w:val="single" w:sz="4" w:space="0" w:color="auto"/>
              <w:left w:val="single" w:sz="4" w:space="0" w:color="auto"/>
              <w:bottom w:val="single" w:sz="4" w:space="0" w:color="auto"/>
              <w:right w:val="single" w:sz="4" w:space="0" w:color="auto"/>
            </w:tcBorders>
            <w:hideMark/>
          </w:tcPr>
          <w:p w14:paraId="40ECFF22" w14:textId="77777777" w:rsidR="00FA2062" w:rsidRPr="00584098" w:rsidRDefault="00FA2062" w:rsidP="00255F9F">
            <w:pPr>
              <w:pStyle w:val="a9"/>
              <w:shd w:val="clear" w:color="auto" w:fill="FFFFFF"/>
              <w:jc w:val="center"/>
              <w:rPr>
                <w:b/>
                <w:color w:val="000000"/>
              </w:rPr>
            </w:pPr>
            <w:r w:rsidRPr="00584098">
              <w:rPr>
                <w:b/>
                <w:color w:val="000000"/>
              </w:rPr>
              <w:t>Этапы урока</w:t>
            </w:r>
          </w:p>
        </w:tc>
        <w:tc>
          <w:tcPr>
            <w:tcW w:w="6804" w:type="dxa"/>
            <w:tcBorders>
              <w:top w:val="single" w:sz="4" w:space="0" w:color="auto"/>
              <w:left w:val="single" w:sz="4" w:space="0" w:color="auto"/>
              <w:bottom w:val="single" w:sz="4" w:space="0" w:color="auto"/>
              <w:right w:val="single" w:sz="4" w:space="0" w:color="auto"/>
            </w:tcBorders>
            <w:hideMark/>
          </w:tcPr>
          <w:p w14:paraId="5F049FC1" w14:textId="77777777" w:rsidR="00FA2062" w:rsidRPr="00584098" w:rsidRDefault="00FA2062" w:rsidP="00255F9F">
            <w:pPr>
              <w:pStyle w:val="a9"/>
              <w:shd w:val="clear" w:color="auto" w:fill="FFFFFF"/>
              <w:jc w:val="center"/>
              <w:rPr>
                <w:b/>
                <w:color w:val="000000"/>
              </w:rPr>
            </w:pPr>
            <w:r w:rsidRPr="00584098">
              <w:rPr>
                <w:b/>
                <w:color w:val="000000"/>
              </w:rPr>
              <w:t>Запланированная деятельность</w:t>
            </w:r>
          </w:p>
        </w:tc>
        <w:tc>
          <w:tcPr>
            <w:tcW w:w="2341" w:type="dxa"/>
            <w:tcBorders>
              <w:top w:val="single" w:sz="4" w:space="0" w:color="auto"/>
              <w:left w:val="single" w:sz="4" w:space="0" w:color="auto"/>
              <w:bottom w:val="single" w:sz="4" w:space="0" w:color="auto"/>
              <w:right w:val="single" w:sz="4" w:space="0" w:color="auto"/>
            </w:tcBorders>
            <w:hideMark/>
          </w:tcPr>
          <w:p w14:paraId="4F71983D" w14:textId="77777777" w:rsidR="00FA2062" w:rsidRPr="00584098" w:rsidRDefault="00FA2062" w:rsidP="00255F9F">
            <w:pPr>
              <w:pStyle w:val="a9"/>
              <w:shd w:val="clear" w:color="auto" w:fill="FFFFFF"/>
              <w:jc w:val="center"/>
              <w:rPr>
                <w:b/>
                <w:color w:val="000000"/>
              </w:rPr>
            </w:pPr>
            <w:r w:rsidRPr="00584098">
              <w:rPr>
                <w:b/>
                <w:color w:val="000000"/>
              </w:rPr>
              <w:t>Ресурсы</w:t>
            </w:r>
          </w:p>
        </w:tc>
      </w:tr>
      <w:tr w:rsidR="00FA2062" w:rsidRPr="007141C4" w14:paraId="132CCB68" w14:textId="77777777" w:rsidTr="00255F9F">
        <w:trPr>
          <w:trHeight w:val="558"/>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3D9A25" w14:textId="77777777" w:rsidR="00FA2062" w:rsidRPr="007141C4" w:rsidRDefault="00FA2062" w:rsidP="00255F9F">
            <w:pPr>
              <w:shd w:val="clear" w:color="auto" w:fill="FFFFFF"/>
              <w:jc w:val="center"/>
              <w:rPr>
                <w:rFonts w:ascii="Times New Roman" w:hAnsi="Times New Roman"/>
                <w:sz w:val="24"/>
              </w:rPr>
            </w:pPr>
            <w:r w:rsidRPr="007141C4">
              <w:rPr>
                <w:rFonts w:ascii="Times New Roman" w:hAnsi="Times New Roman"/>
                <w:sz w:val="24"/>
              </w:rPr>
              <w:t>Начало урока</w:t>
            </w:r>
          </w:p>
          <w:p w14:paraId="084F71BC" w14:textId="77777777" w:rsidR="00FA2062" w:rsidRPr="007141C4" w:rsidRDefault="00FA2062" w:rsidP="00255F9F">
            <w:pPr>
              <w:shd w:val="clear" w:color="auto" w:fill="FFFFFF"/>
              <w:rPr>
                <w:rFonts w:ascii="Times New Roman" w:hAnsi="Times New Roman"/>
                <w:sz w:val="24"/>
              </w:rPr>
            </w:pPr>
            <w:r w:rsidRPr="007141C4">
              <w:rPr>
                <w:rFonts w:ascii="Times New Roman" w:hAnsi="Times New Roman"/>
                <w:sz w:val="24"/>
              </w:rPr>
              <w:t>0-2 мин</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6ACAE92C" w14:textId="77777777" w:rsidR="00FA2062" w:rsidRPr="007141C4" w:rsidRDefault="00FA2062" w:rsidP="00255F9F">
            <w:pPr>
              <w:shd w:val="clear" w:color="auto" w:fill="FFFFFF"/>
              <w:rPr>
                <w:rFonts w:ascii="Times New Roman" w:hAnsi="Times New Roman"/>
                <w:b/>
                <w:sz w:val="24"/>
              </w:rPr>
            </w:pPr>
            <w:r w:rsidRPr="007141C4">
              <w:rPr>
                <w:rFonts w:ascii="Times New Roman" w:hAnsi="Times New Roman"/>
                <w:b/>
                <w:sz w:val="24"/>
              </w:rPr>
              <w:t>Орг.момент</w:t>
            </w:r>
          </w:p>
          <w:p w14:paraId="05603FD0" w14:textId="77777777" w:rsidR="00FA2062" w:rsidRPr="007141C4" w:rsidRDefault="00FA2062" w:rsidP="00255F9F">
            <w:pPr>
              <w:shd w:val="clear" w:color="auto" w:fill="FFFFFF"/>
              <w:jc w:val="both"/>
              <w:rPr>
                <w:rFonts w:ascii="Times New Roman" w:hAnsi="Times New Roman"/>
                <w:b/>
                <w:sz w:val="24"/>
              </w:rPr>
            </w:pPr>
            <w:r w:rsidRPr="007141C4">
              <w:rPr>
                <w:rFonts w:ascii="Times New Roman" w:hAnsi="Times New Roman"/>
                <w:b/>
                <w:sz w:val="24"/>
              </w:rPr>
              <w:t>Разделение на группы:</w:t>
            </w:r>
          </w:p>
          <w:p w14:paraId="587CC7BB" w14:textId="77777777" w:rsidR="00FA2062" w:rsidRPr="00584098" w:rsidRDefault="00FA2062" w:rsidP="00255F9F">
            <w:pPr>
              <w:pStyle w:val="1"/>
              <w:spacing w:before="0" w:after="0" w:line="240" w:lineRule="auto"/>
              <w:jc w:val="both"/>
              <w:rPr>
                <w:rFonts w:ascii="Times New Roman" w:hAnsi="Times New Roman"/>
                <w:b w:val="0"/>
                <w:color w:val="000000"/>
                <w:sz w:val="24"/>
                <w:szCs w:val="24"/>
                <w:lang w:eastAsia="en-US"/>
              </w:rPr>
            </w:pPr>
            <w:r w:rsidRPr="00584098">
              <w:rPr>
                <w:rFonts w:ascii="Times New Roman" w:hAnsi="Times New Roman"/>
                <w:b w:val="0"/>
                <w:sz w:val="24"/>
                <w:szCs w:val="24"/>
              </w:rPr>
              <w:t>Учащиеся разбирают разложенные листки с иллюстрациями. По одинаковым иллюстрациям объединяются в группы.</w:t>
            </w:r>
            <w:r w:rsidRPr="00584098">
              <w:rPr>
                <w:rFonts w:ascii="Times New Roman" w:hAnsi="Times New Roman"/>
                <w:b w:val="0"/>
                <w:color w:val="000000"/>
                <w:sz w:val="24"/>
                <w:szCs w:val="24"/>
                <w:lang w:eastAsia="en-US"/>
              </w:rPr>
              <w:t xml:space="preserve">  Объединяются в группы. Объясняют принцип.</w:t>
            </w:r>
          </w:p>
          <w:p w14:paraId="4607417A" w14:textId="77777777" w:rsidR="00FA2062" w:rsidRPr="007141C4" w:rsidRDefault="00FA2062" w:rsidP="00255F9F">
            <w:pPr>
              <w:spacing w:line="240" w:lineRule="auto"/>
              <w:rPr>
                <w:rFonts w:ascii="Times New Roman" w:hAnsi="Times New Roman"/>
                <w:sz w:val="24"/>
              </w:rPr>
            </w:pPr>
          </w:p>
          <w:p w14:paraId="1F67B86B"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Стадия вызова</w:t>
            </w:r>
          </w:p>
          <w:p w14:paraId="691AA534" w14:textId="77777777" w:rsidR="00FA2062" w:rsidRPr="007141C4" w:rsidRDefault="00FA2062" w:rsidP="00255F9F">
            <w:pPr>
              <w:shd w:val="clear" w:color="auto" w:fill="FFFFFF"/>
              <w:spacing w:line="240" w:lineRule="auto"/>
              <w:jc w:val="both"/>
              <w:rPr>
                <w:rFonts w:ascii="Times New Roman" w:hAnsi="Times New Roman"/>
                <w:sz w:val="24"/>
              </w:rPr>
            </w:pPr>
            <w:r w:rsidRPr="007141C4">
              <w:rPr>
                <w:rFonts w:ascii="Times New Roman" w:hAnsi="Times New Roman"/>
                <w:color w:val="000000"/>
                <w:sz w:val="24"/>
              </w:rPr>
              <w:t>- Какое отношение все эти рисунки имеют отношение к уроку.</w:t>
            </w:r>
          </w:p>
          <w:p w14:paraId="3E40AEE8" w14:textId="77777777" w:rsidR="00FA2062" w:rsidRPr="007141C4" w:rsidRDefault="00FA2062" w:rsidP="00255F9F">
            <w:pPr>
              <w:shd w:val="clear" w:color="auto" w:fill="FFFFFF"/>
              <w:spacing w:line="240" w:lineRule="auto"/>
              <w:jc w:val="both"/>
              <w:rPr>
                <w:rFonts w:ascii="Times New Roman" w:hAnsi="Times New Roman"/>
                <w:i/>
                <w:sz w:val="24"/>
              </w:rPr>
            </w:pPr>
            <w:r w:rsidRPr="007141C4">
              <w:rPr>
                <w:rFonts w:ascii="Times New Roman" w:hAnsi="Times New Roman"/>
                <w:sz w:val="24"/>
              </w:rPr>
              <w:t xml:space="preserve">Учащиеся определяют тему иллюстраций: </w:t>
            </w:r>
            <w:r w:rsidRPr="007141C4">
              <w:rPr>
                <w:rFonts w:ascii="Times New Roman" w:hAnsi="Times New Roman"/>
                <w:i/>
                <w:sz w:val="24"/>
              </w:rPr>
              <w:t xml:space="preserve">Путешествие, отдых, культура, достопримечательности и </w:t>
            </w:r>
            <w:r w:rsidRPr="007141C4">
              <w:rPr>
                <w:rFonts w:ascii="Times New Roman" w:hAnsi="Times New Roman"/>
                <w:sz w:val="24"/>
              </w:rPr>
              <w:t>тему урока</w:t>
            </w:r>
            <w:r w:rsidRPr="007141C4">
              <w:rPr>
                <w:rFonts w:ascii="Times New Roman" w:hAnsi="Times New Roman"/>
                <w:i/>
                <w:sz w:val="24"/>
              </w:rPr>
              <w:t xml:space="preserve"> </w:t>
            </w:r>
          </w:p>
          <w:p w14:paraId="5282CD27" w14:textId="77777777" w:rsidR="00FA2062" w:rsidRPr="007141C4" w:rsidRDefault="00FA2062" w:rsidP="00255F9F">
            <w:pPr>
              <w:shd w:val="clear" w:color="auto" w:fill="FFFFFF"/>
              <w:spacing w:line="240" w:lineRule="auto"/>
              <w:jc w:val="both"/>
              <w:rPr>
                <w:rFonts w:ascii="Times New Roman" w:hAnsi="Times New Roman"/>
                <w:i/>
                <w:sz w:val="24"/>
              </w:rPr>
            </w:pPr>
            <w:r w:rsidRPr="007141C4">
              <w:rPr>
                <w:rFonts w:ascii="Times New Roman" w:hAnsi="Times New Roman"/>
                <w:sz w:val="24"/>
              </w:rPr>
              <w:t>«</w:t>
            </w:r>
            <w:r w:rsidRPr="007141C4">
              <w:rPr>
                <w:rFonts w:ascii="Times New Roman" w:hAnsi="Times New Roman"/>
                <w:color w:val="000000"/>
                <w:sz w:val="24"/>
                <w:shd w:val="clear" w:color="auto" w:fill="FFFFFF"/>
              </w:rPr>
              <w:t>Важно путешествие, а не пункт назначения</w:t>
            </w:r>
            <w:r w:rsidRPr="007141C4">
              <w:rPr>
                <w:rFonts w:ascii="Times New Roman" w:hAnsi="Times New Roman"/>
                <w:sz w:val="24"/>
              </w:rPr>
              <w:t>»</w:t>
            </w:r>
          </w:p>
          <w:p w14:paraId="7F0526F5" w14:textId="77777777" w:rsidR="00FA2062" w:rsidRPr="007141C4" w:rsidRDefault="00FA2062" w:rsidP="00255F9F">
            <w:pPr>
              <w:shd w:val="clear" w:color="auto" w:fill="FFFFFF"/>
              <w:spacing w:line="240" w:lineRule="auto"/>
              <w:rPr>
                <w:rFonts w:ascii="Times New Roman" w:hAnsi="Times New Roman"/>
                <w:color w:val="2976A4"/>
                <w:sz w:val="24"/>
              </w:rPr>
            </w:pPr>
            <w:r w:rsidRPr="007141C4">
              <w:rPr>
                <w:rFonts w:ascii="Times New Roman" w:hAnsi="Times New Roman"/>
                <w:noProof/>
                <w:sz w:val="24"/>
              </w:rPr>
              <w:drawing>
                <wp:inline distT="0" distB="0" distL="0" distR="0" wp14:anchorId="5A606C53" wp14:editId="4028A4DD">
                  <wp:extent cx="1143000" cy="850900"/>
                  <wp:effectExtent l="0" t="0" r="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r="24979" b="8333"/>
                          <a:stretch>
                            <a:fillRect/>
                          </a:stretch>
                        </pic:blipFill>
                        <pic:spPr bwMode="auto">
                          <a:xfrm>
                            <a:off x="0" y="0"/>
                            <a:ext cx="1143000" cy="850900"/>
                          </a:xfrm>
                          <a:prstGeom prst="rect">
                            <a:avLst/>
                          </a:prstGeom>
                          <a:noFill/>
                          <a:ln>
                            <a:noFill/>
                          </a:ln>
                        </pic:spPr>
                      </pic:pic>
                    </a:graphicData>
                  </a:graphic>
                </wp:inline>
              </w:drawing>
            </w:r>
            <w:r w:rsidRPr="007141C4">
              <w:rPr>
                <w:rFonts w:ascii="Times New Roman" w:hAnsi="Times New Roman"/>
                <w:color w:val="2976A4"/>
                <w:sz w:val="24"/>
              </w:rPr>
              <w:t xml:space="preserve"> </w:t>
            </w:r>
            <w:r w:rsidRPr="007141C4">
              <w:rPr>
                <w:rFonts w:ascii="Times New Roman" w:hAnsi="Times New Roman"/>
                <w:noProof/>
                <w:sz w:val="24"/>
              </w:rPr>
              <w:drawing>
                <wp:inline distT="0" distB="0" distL="0" distR="0" wp14:anchorId="72497DA9" wp14:editId="0866B243">
                  <wp:extent cx="1346200" cy="901700"/>
                  <wp:effectExtent l="0" t="0" r="0" b="12700"/>
                  <wp:docPr id="2" name="Рисунок 2" descr="ÐÐ°ÑÑÐ¸Ð½ÐºÐ¸ Ð¿Ð¾ Ð·Ð°Ð¿ÑÐ¾ÑÑ Ð¿ÑÑÐµÑÐµÑÑÐ²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ÑÑÐµÑÐµÑÑÐ²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6200" cy="901700"/>
                          </a:xfrm>
                          <a:prstGeom prst="rect">
                            <a:avLst/>
                          </a:prstGeom>
                          <a:noFill/>
                          <a:ln>
                            <a:noFill/>
                          </a:ln>
                        </pic:spPr>
                      </pic:pic>
                    </a:graphicData>
                  </a:graphic>
                </wp:inline>
              </w:drawing>
            </w:r>
            <w:r w:rsidRPr="007141C4">
              <w:rPr>
                <w:rFonts w:ascii="Times New Roman" w:hAnsi="Times New Roman"/>
                <w:color w:val="2976A4"/>
                <w:sz w:val="24"/>
              </w:rPr>
              <w:t xml:space="preserve"> </w:t>
            </w:r>
            <w:r w:rsidRPr="007141C4">
              <w:rPr>
                <w:rFonts w:ascii="Times New Roman" w:hAnsi="Times New Roman"/>
                <w:noProof/>
                <w:sz w:val="24"/>
              </w:rPr>
              <w:drawing>
                <wp:inline distT="0" distB="0" distL="0" distR="0" wp14:anchorId="66D15D2C" wp14:editId="08F060F7">
                  <wp:extent cx="1473200" cy="889000"/>
                  <wp:effectExtent l="0" t="0" r="0" b="0"/>
                  <wp:docPr id="3" name="Рисунок 3" descr="ÐÐ°ÑÑÐ¸Ð½ÐºÐ¸ Ð¿Ð¾ Ð·Ð°Ð¿ÑÐ¾ÑÑ Ð¿ÑÑÐµÑÐµÑÑÐ²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Ð°ÑÑÐ¸Ð½ÐºÐ¸ Ð¿Ð¾ Ð·Ð°Ð¿ÑÐ¾ÑÑ Ð¿ÑÑÐµÑÐµÑÑÐ²Ð¸Ð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889000"/>
                          </a:xfrm>
                          <a:prstGeom prst="rect">
                            <a:avLst/>
                          </a:prstGeom>
                          <a:noFill/>
                          <a:ln>
                            <a:noFill/>
                          </a:ln>
                        </pic:spPr>
                      </pic:pic>
                    </a:graphicData>
                  </a:graphic>
                </wp:inline>
              </w:drawing>
            </w:r>
            <w:r w:rsidRPr="007141C4">
              <w:rPr>
                <w:rFonts w:ascii="Times New Roman" w:hAnsi="Times New Roman"/>
                <w:noProof/>
                <w:sz w:val="24"/>
              </w:rPr>
              <w:drawing>
                <wp:inline distT="0" distB="0" distL="0" distR="0" wp14:anchorId="08C4A080" wp14:editId="7A4E0DE3">
                  <wp:extent cx="1308100" cy="914400"/>
                  <wp:effectExtent l="0" t="0" r="12700" b="0"/>
                  <wp:docPr id="4" name="Рисунок 5" descr="ÐÐ°ÑÑÐ¸Ð½ÐºÐ¸ Ð¿Ð¾ Ð·Ð°Ð¿ÑÐ¾ÑÑ Ð¿ÑÑÐµÑÐµÑÑÐ²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ÑÑÐµÑÐµÑÑÐ²Ð¸Ð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14400"/>
                          </a:xfrm>
                          <a:prstGeom prst="rect">
                            <a:avLst/>
                          </a:prstGeom>
                          <a:noFill/>
                          <a:ln>
                            <a:noFill/>
                          </a:ln>
                        </pic:spPr>
                      </pic:pic>
                    </a:graphicData>
                  </a:graphic>
                </wp:inline>
              </w:drawing>
            </w:r>
            <w:r w:rsidRPr="007141C4">
              <w:rPr>
                <w:rFonts w:ascii="Times New Roman" w:hAnsi="Times New Roman"/>
                <w:color w:val="2976A4"/>
                <w:sz w:val="24"/>
              </w:rPr>
              <w:t xml:space="preserve"> </w:t>
            </w:r>
            <w:r w:rsidRPr="007141C4">
              <w:rPr>
                <w:rFonts w:ascii="Times New Roman" w:hAnsi="Times New Roman"/>
                <w:noProof/>
                <w:sz w:val="24"/>
              </w:rPr>
              <w:drawing>
                <wp:inline distT="0" distB="0" distL="0" distR="0" wp14:anchorId="1F77B0EF" wp14:editId="4DCB70DA">
                  <wp:extent cx="1257300" cy="914400"/>
                  <wp:effectExtent l="0" t="0" r="12700" b="0"/>
                  <wp:docPr id="5" name="Рисунок 6" descr="ÐÐ°ÑÑÐ¸Ð½ÐºÐ¸ Ð¿Ð¾ Ð·Ð°Ð¿ÑÐ¾ÑÑ Ð¿ÑÑÐµÑÐµÑÑÐ²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ÐÐ°ÑÑÐ¸Ð½ÐºÐ¸ Ð¿Ð¾ Ð·Ð°Ð¿ÑÐ¾ÑÑ Ð¿ÑÑÐµÑÐµÑÑÐ²Ð¸Ð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r w:rsidRPr="007141C4">
              <w:rPr>
                <w:rFonts w:ascii="Times New Roman" w:hAnsi="Times New Roman"/>
                <w:color w:val="2976A4"/>
                <w:sz w:val="24"/>
              </w:rPr>
              <w:t xml:space="preserve"> </w:t>
            </w:r>
            <w:r w:rsidRPr="007141C4">
              <w:rPr>
                <w:rFonts w:ascii="Times New Roman" w:hAnsi="Times New Roman"/>
                <w:noProof/>
                <w:sz w:val="24"/>
              </w:rPr>
              <w:drawing>
                <wp:inline distT="0" distB="0" distL="0" distR="0" wp14:anchorId="10B54599" wp14:editId="153BAF5D">
                  <wp:extent cx="1422400" cy="876300"/>
                  <wp:effectExtent l="0" t="0" r="0" b="12700"/>
                  <wp:docPr id="6" name="Рисунок 4" descr="ÐÐ°ÑÑÐ¸Ð½ÐºÐ¸ Ð¿Ð¾ Ð·Ð°Ð¿ÑÐ¾ÑÑ Ð¿ÑÑÐµÑÐµÑÑÐ²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Ð°ÑÑÐ¸Ð½ÐºÐ¸ Ð¿Ð¾ Ð·Ð°Ð¿ÑÐ¾ÑÑ Ð¿ÑÑÐµÑÐµÑÑÐ²Ð¸Ð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400" cy="876300"/>
                          </a:xfrm>
                          <a:prstGeom prst="rect">
                            <a:avLst/>
                          </a:prstGeom>
                          <a:noFill/>
                          <a:ln>
                            <a:noFill/>
                          </a:ln>
                        </pic:spPr>
                      </pic:pic>
                    </a:graphicData>
                  </a:graphic>
                </wp:inline>
              </w:drawing>
            </w:r>
          </w:p>
        </w:tc>
        <w:tc>
          <w:tcPr>
            <w:tcW w:w="2341" w:type="dxa"/>
            <w:tcBorders>
              <w:top w:val="single" w:sz="4" w:space="0" w:color="auto"/>
              <w:left w:val="single" w:sz="4" w:space="0" w:color="auto"/>
              <w:bottom w:val="single" w:sz="4" w:space="0" w:color="auto"/>
              <w:right w:val="single" w:sz="4" w:space="0" w:color="auto"/>
            </w:tcBorders>
            <w:shd w:val="clear" w:color="auto" w:fill="auto"/>
            <w:hideMark/>
          </w:tcPr>
          <w:p w14:paraId="03B48463" w14:textId="77777777" w:rsidR="00FA2062" w:rsidRPr="007141C4" w:rsidRDefault="00FA2062" w:rsidP="00255F9F">
            <w:pPr>
              <w:shd w:val="clear" w:color="auto" w:fill="FFFFFF"/>
              <w:rPr>
                <w:rFonts w:ascii="Times New Roman" w:hAnsi="Times New Roman"/>
                <w:b/>
                <w:sz w:val="24"/>
              </w:rPr>
            </w:pPr>
            <w:r w:rsidRPr="007141C4">
              <w:rPr>
                <w:rFonts w:ascii="Times New Roman" w:hAnsi="Times New Roman"/>
                <w:b/>
                <w:sz w:val="24"/>
              </w:rPr>
              <w:t>Ресурс 1</w:t>
            </w:r>
          </w:p>
          <w:p w14:paraId="3F477559" w14:textId="77777777" w:rsidR="00FA2062" w:rsidRPr="007141C4" w:rsidRDefault="00FA2062" w:rsidP="00255F9F">
            <w:pPr>
              <w:shd w:val="clear" w:color="auto" w:fill="FFFFFF"/>
              <w:rPr>
                <w:rFonts w:ascii="Times New Roman" w:hAnsi="Times New Roman"/>
                <w:sz w:val="24"/>
              </w:rPr>
            </w:pPr>
            <w:r w:rsidRPr="007141C4">
              <w:rPr>
                <w:rFonts w:ascii="Times New Roman" w:hAnsi="Times New Roman"/>
                <w:sz w:val="24"/>
              </w:rPr>
              <w:t>Иллюстрации по теме «</w:t>
            </w:r>
            <w:r w:rsidRPr="007141C4">
              <w:rPr>
                <w:rFonts w:ascii="Times New Roman" w:hAnsi="Times New Roman"/>
                <w:i/>
                <w:sz w:val="24"/>
              </w:rPr>
              <w:t>Путешествие», «Туризм</w:t>
            </w:r>
            <w:r w:rsidRPr="007141C4">
              <w:rPr>
                <w:rFonts w:ascii="Times New Roman" w:hAnsi="Times New Roman"/>
                <w:sz w:val="24"/>
              </w:rPr>
              <w:t>»</w:t>
            </w:r>
          </w:p>
          <w:p w14:paraId="336DB7B1" w14:textId="77777777" w:rsidR="00FA2062" w:rsidRPr="007141C4" w:rsidRDefault="00FA2062" w:rsidP="00255F9F">
            <w:pPr>
              <w:shd w:val="clear" w:color="auto" w:fill="FFFFFF"/>
              <w:rPr>
                <w:rFonts w:ascii="Times New Roman" w:hAnsi="Times New Roman"/>
                <w:color w:val="2976A4"/>
                <w:sz w:val="24"/>
              </w:rPr>
            </w:pPr>
          </w:p>
        </w:tc>
      </w:tr>
      <w:tr w:rsidR="00FA2062" w:rsidRPr="007141C4" w14:paraId="43208A58" w14:textId="77777777" w:rsidTr="00255F9F">
        <w:trPr>
          <w:trHeight w:val="1396"/>
          <w:jc w:val="center"/>
        </w:trPr>
        <w:tc>
          <w:tcPr>
            <w:tcW w:w="1276" w:type="dxa"/>
            <w:tcBorders>
              <w:top w:val="single" w:sz="4" w:space="0" w:color="auto"/>
              <w:left w:val="single" w:sz="4" w:space="0" w:color="auto"/>
              <w:bottom w:val="single" w:sz="4" w:space="0" w:color="auto"/>
              <w:right w:val="single" w:sz="4" w:space="0" w:color="auto"/>
            </w:tcBorders>
            <w:hideMark/>
          </w:tcPr>
          <w:p w14:paraId="388420E9" w14:textId="77777777" w:rsidR="00FA2062" w:rsidRPr="00584098" w:rsidRDefault="00FA2062" w:rsidP="00255F9F">
            <w:pPr>
              <w:pStyle w:val="a9"/>
              <w:jc w:val="center"/>
              <w:rPr>
                <w:color w:val="000000"/>
              </w:rPr>
            </w:pPr>
            <w:r w:rsidRPr="00584098">
              <w:rPr>
                <w:color w:val="000000"/>
              </w:rPr>
              <w:lastRenderedPageBreak/>
              <w:t>Середина урока</w:t>
            </w:r>
          </w:p>
          <w:p w14:paraId="3FEF531A" w14:textId="77777777" w:rsidR="00FA2062" w:rsidRPr="00584098" w:rsidRDefault="00FA2062" w:rsidP="00255F9F">
            <w:pPr>
              <w:pStyle w:val="a9"/>
              <w:jc w:val="center"/>
              <w:rPr>
                <w:color w:val="000000"/>
              </w:rPr>
            </w:pPr>
            <w:r w:rsidRPr="00584098">
              <w:rPr>
                <w:color w:val="000000"/>
              </w:rPr>
              <w:t>33 мин.</w:t>
            </w:r>
          </w:p>
          <w:p w14:paraId="5B53D8B9" w14:textId="77777777" w:rsidR="00FA2062" w:rsidRPr="00584098" w:rsidRDefault="00FA2062" w:rsidP="00255F9F">
            <w:pPr>
              <w:pStyle w:val="a9"/>
              <w:jc w:val="center"/>
              <w:rPr>
                <w:color w:val="000000"/>
              </w:rPr>
            </w:pPr>
          </w:p>
          <w:p w14:paraId="3AAE079A" w14:textId="77777777" w:rsidR="00FA2062" w:rsidRPr="00584098" w:rsidRDefault="00FA2062" w:rsidP="00255F9F">
            <w:pPr>
              <w:pStyle w:val="a9"/>
              <w:jc w:val="center"/>
              <w:rPr>
                <w:color w:val="000000"/>
              </w:rPr>
            </w:pPr>
            <w:r w:rsidRPr="00584098">
              <w:rPr>
                <w:color w:val="000000"/>
              </w:rPr>
              <w:t>(часть 1 – 16 мин;</w:t>
            </w:r>
          </w:p>
          <w:p w14:paraId="416662FB" w14:textId="77777777" w:rsidR="00FA2062" w:rsidRPr="00584098" w:rsidRDefault="00FA2062" w:rsidP="00255F9F">
            <w:pPr>
              <w:pStyle w:val="a9"/>
              <w:jc w:val="center"/>
              <w:rPr>
                <w:color w:val="000000"/>
              </w:rPr>
            </w:pPr>
            <w:r w:rsidRPr="00584098">
              <w:rPr>
                <w:color w:val="000000"/>
              </w:rPr>
              <w:t>Часть 2 – 17 мин)</w:t>
            </w:r>
          </w:p>
          <w:p w14:paraId="0FF00E54" w14:textId="77777777" w:rsidR="00FA2062" w:rsidRPr="00584098" w:rsidRDefault="00FA2062" w:rsidP="00255F9F">
            <w:pPr>
              <w:pStyle w:val="a9"/>
              <w:jc w:val="center"/>
              <w:rPr>
                <w:color w:val="000000"/>
              </w:rPr>
            </w:pPr>
          </w:p>
          <w:p w14:paraId="07626983" w14:textId="77777777" w:rsidR="00FA2062" w:rsidRPr="00584098" w:rsidRDefault="00FA2062" w:rsidP="00255F9F">
            <w:pPr>
              <w:pStyle w:val="a9"/>
              <w:jc w:val="center"/>
              <w:rPr>
                <w:color w:val="000000"/>
              </w:rPr>
            </w:pPr>
          </w:p>
          <w:p w14:paraId="65767485" w14:textId="77777777" w:rsidR="00FA2062" w:rsidRPr="00584098" w:rsidRDefault="00FA2062" w:rsidP="00255F9F">
            <w:pPr>
              <w:pStyle w:val="a9"/>
              <w:jc w:val="center"/>
              <w:rPr>
                <w:color w:val="000000"/>
              </w:rPr>
            </w:pPr>
          </w:p>
          <w:p w14:paraId="0C60F96C" w14:textId="77777777" w:rsidR="00FA2062" w:rsidRPr="00584098" w:rsidRDefault="00FA2062" w:rsidP="00255F9F">
            <w:pPr>
              <w:pStyle w:val="a9"/>
              <w:jc w:val="center"/>
              <w:rPr>
                <w:color w:val="000000"/>
              </w:rPr>
            </w:pPr>
          </w:p>
          <w:p w14:paraId="7F4D554F" w14:textId="77777777" w:rsidR="00FA2062" w:rsidRPr="00584098" w:rsidRDefault="00FA2062" w:rsidP="00255F9F">
            <w:pPr>
              <w:pStyle w:val="a9"/>
              <w:jc w:val="center"/>
              <w:rPr>
                <w:color w:val="000000"/>
              </w:rPr>
            </w:pPr>
          </w:p>
          <w:p w14:paraId="54CEB6ED" w14:textId="77777777" w:rsidR="00FA2062" w:rsidRPr="00584098" w:rsidRDefault="00FA2062" w:rsidP="00255F9F">
            <w:pPr>
              <w:pStyle w:val="a9"/>
              <w:jc w:val="center"/>
              <w:rPr>
                <w:color w:val="000000"/>
              </w:rPr>
            </w:pPr>
          </w:p>
          <w:p w14:paraId="194C8C6C" w14:textId="77777777" w:rsidR="00FA2062" w:rsidRPr="00584098" w:rsidRDefault="00FA2062" w:rsidP="00255F9F">
            <w:pPr>
              <w:pStyle w:val="a9"/>
              <w:jc w:val="center"/>
              <w:rPr>
                <w:color w:val="000000"/>
              </w:rPr>
            </w:pPr>
          </w:p>
          <w:p w14:paraId="28B3DB69" w14:textId="77777777" w:rsidR="00FA2062" w:rsidRPr="00584098" w:rsidRDefault="00FA2062" w:rsidP="00255F9F">
            <w:pPr>
              <w:pStyle w:val="a9"/>
              <w:jc w:val="center"/>
              <w:rPr>
                <w:color w:val="000000"/>
              </w:rPr>
            </w:pPr>
          </w:p>
          <w:p w14:paraId="16F50C43" w14:textId="77777777" w:rsidR="00FA2062" w:rsidRPr="00584098" w:rsidRDefault="00FA2062" w:rsidP="00255F9F">
            <w:pPr>
              <w:pStyle w:val="a9"/>
              <w:jc w:val="center"/>
              <w:rPr>
                <w:color w:val="000000"/>
              </w:rPr>
            </w:pPr>
          </w:p>
          <w:p w14:paraId="51E413E5" w14:textId="77777777" w:rsidR="00FA2062" w:rsidRPr="00584098" w:rsidRDefault="00FA2062" w:rsidP="00255F9F">
            <w:pPr>
              <w:pStyle w:val="a9"/>
              <w:jc w:val="center"/>
              <w:rPr>
                <w:color w:val="000000"/>
              </w:rPr>
            </w:pPr>
          </w:p>
          <w:p w14:paraId="35DC22D1" w14:textId="77777777" w:rsidR="00FA2062" w:rsidRPr="00584098" w:rsidRDefault="00FA2062" w:rsidP="00255F9F">
            <w:pPr>
              <w:pStyle w:val="a9"/>
              <w:jc w:val="center"/>
              <w:rPr>
                <w:color w:val="000000"/>
              </w:rPr>
            </w:pPr>
          </w:p>
          <w:p w14:paraId="5930719C" w14:textId="77777777" w:rsidR="00FA2062" w:rsidRPr="00584098" w:rsidRDefault="00FA2062" w:rsidP="00255F9F">
            <w:pPr>
              <w:pStyle w:val="a9"/>
              <w:jc w:val="center"/>
              <w:rPr>
                <w:color w:val="000000"/>
              </w:rPr>
            </w:pPr>
          </w:p>
          <w:p w14:paraId="328344AA" w14:textId="77777777" w:rsidR="00FA2062" w:rsidRPr="00584098" w:rsidRDefault="00FA2062" w:rsidP="00255F9F">
            <w:pPr>
              <w:pStyle w:val="a9"/>
              <w:jc w:val="center"/>
              <w:rPr>
                <w:color w:val="000000"/>
              </w:rPr>
            </w:pPr>
          </w:p>
          <w:p w14:paraId="70EE032C" w14:textId="77777777" w:rsidR="00FA2062" w:rsidRPr="00584098" w:rsidRDefault="00FA2062" w:rsidP="00255F9F">
            <w:pPr>
              <w:pStyle w:val="a9"/>
              <w:jc w:val="center"/>
              <w:rPr>
                <w:color w:val="000000"/>
              </w:rPr>
            </w:pPr>
          </w:p>
          <w:p w14:paraId="75FCB1E2" w14:textId="77777777" w:rsidR="00FA2062" w:rsidRPr="00584098" w:rsidRDefault="00FA2062" w:rsidP="00255F9F">
            <w:pPr>
              <w:pStyle w:val="a9"/>
              <w:jc w:val="center"/>
              <w:rPr>
                <w:color w:val="000000"/>
              </w:rPr>
            </w:pPr>
          </w:p>
          <w:p w14:paraId="7A411186" w14:textId="77777777" w:rsidR="00FA2062" w:rsidRPr="00584098" w:rsidRDefault="00FA2062" w:rsidP="00255F9F">
            <w:pPr>
              <w:pStyle w:val="a9"/>
              <w:jc w:val="center"/>
              <w:rPr>
                <w:color w:val="000000"/>
              </w:rPr>
            </w:pPr>
          </w:p>
          <w:p w14:paraId="2D4A4D93" w14:textId="77777777" w:rsidR="00FA2062" w:rsidRPr="00584098" w:rsidRDefault="00FA2062" w:rsidP="00255F9F">
            <w:pPr>
              <w:pStyle w:val="a9"/>
              <w:jc w:val="center"/>
              <w:rPr>
                <w:color w:val="000000"/>
              </w:rPr>
            </w:pPr>
          </w:p>
          <w:p w14:paraId="168EB8AD" w14:textId="77777777" w:rsidR="00FA2062" w:rsidRPr="00584098" w:rsidRDefault="00FA2062" w:rsidP="00255F9F">
            <w:pPr>
              <w:pStyle w:val="a9"/>
              <w:jc w:val="center"/>
              <w:rPr>
                <w:color w:val="000000"/>
              </w:rPr>
            </w:pPr>
          </w:p>
          <w:p w14:paraId="7C4F8821" w14:textId="77777777" w:rsidR="00FA2062" w:rsidRPr="00584098" w:rsidRDefault="00FA2062" w:rsidP="00255F9F">
            <w:pPr>
              <w:pStyle w:val="a9"/>
              <w:jc w:val="center"/>
              <w:rPr>
                <w:color w:val="000000"/>
              </w:rPr>
            </w:pPr>
          </w:p>
          <w:p w14:paraId="12265E8A" w14:textId="77777777" w:rsidR="00FA2062" w:rsidRPr="00584098" w:rsidRDefault="00FA2062" w:rsidP="00255F9F">
            <w:pPr>
              <w:pStyle w:val="a9"/>
              <w:jc w:val="center"/>
              <w:rPr>
                <w:color w:val="000000"/>
              </w:rPr>
            </w:pPr>
          </w:p>
          <w:p w14:paraId="6505940B" w14:textId="77777777" w:rsidR="00FA2062" w:rsidRPr="00584098" w:rsidRDefault="00FA2062" w:rsidP="00255F9F">
            <w:pPr>
              <w:pStyle w:val="a9"/>
              <w:jc w:val="center"/>
              <w:rPr>
                <w:color w:val="000000"/>
              </w:rPr>
            </w:pPr>
          </w:p>
          <w:p w14:paraId="220D67E1" w14:textId="77777777" w:rsidR="00FA2062" w:rsidRPr="00584098" w:rsidRDefault="00FA2062" w:rsidP="00255F9F">
            <w:pPr>
              <w:pStyle w:val="a9"/>
              <w:jc w:val="center"/>
              <w:rPr>
                <w:color w:val="000000"/>
              </w:rPr>
            </w:pPr>
          </w:p>
          <w:p w14:paraId="7756DC35" w14:textId="77777777" w:rsidR="00FA2062" w:rsidRPr="00584098" w:rsidRDefault="00FA2062" w:rsidP="00255F9F">
            <w:pPr>
              <w:pStyle w:val="a9"/>
              <w:jc w:val="center"/>
              <w:rPr>
                <w:color w:val="000000"/>
              </w:rPr>
            </w:pPr>
          </w:p>
          <w:p w14:paraId="5A4AC34E" w14:textId="77777777" w:rsidR="00FA2062" w:rsidRPr="00584098" w:rsidRDefault="00FA2062" w:rsidP="00255F9F">
            <w:pPr>
              <w:pStyle w:val="a9"/>
              <w:jc w:val="center"/>
              <w:rPr>
                <w:color w:val="000000"/>
              </w:rPr>
            </w:pPr>
          </w:p>
          <w:p w14:paraId="01337077" w14:textId="77777777" w:rsidR="00FA2062" w:rsidRPr="00584098" w:rsidRDefault="00FA2062" w:rsidP="00255F9F">
            <w:pPr>
              <w:pStyle w:val="a9"/>
              <w:jc w:val="center"/>
              <w:rPr>
                <w:color w:val="000000"/>
              </w:rPr>
            </w:pPr>
          </w:p>
          <w:p w14:paraId="2D6E32A3" w14:textId="77777777" w:rsidR="00FA2062" w:rsidRPr="00584098" w:rsidRDefault="00FA2062" w:rsidP="00255F9F">
            <w:pPr>
              <w:pStyle w:val="a9"/>
              <w:jc w:val="center"/>
              <w:rPr>
                <w:color w:val="000000"/>
              </w:rPr>
            </w:pPr>
          </w:p>
          <w:p w14:paraId="779973E6" w14:textId="77777777" w:rsidR="00FA2062" w:rsidRPr="00584098" w:rsidRDefault="00FA2062" w:rsidP="00255F9F">
            <w:pPr>
              <w:pStyle w:val="a9"/>
              <w:jc w:val="center"/>
              <w:rPr>
                <w:color w:val="000000"/>
              </w:rPr>
            </w:pPr>
          </w:p>
          <w:p w14:paraId="55003E58" w14:textId="77777777" w:rsidR="00FA2062" w:rsidRPr="00584098" w:rsidRDefault="00FA2062" w:rsidP="00255F9F">
            <w:pPr>
              <w:pStyle w:val="a9"/>
              <w:jc w:val="center"/>
              <w:rPr>
                <w:color w:val="000000"/>
              </w:rPr>
            </w:pPr>
          </w:p>
          <w:p w14:paraId="05649AE7" w14:textId="77777777" w:rsidR="00FA2062" w:rsidRPr="00584098" w:rsidRDefault="00FA2062" w:rsidP="00255F9F">
            <w:pPr>
              <w:pStyle w:val="a9"/>
              <w:jc w:val="center"/>
              <w:rPr>
                <w:color w:val="000000"/>
              </w:rPr>
            </w:pPr>
          </w:p>
          <w:p w14:paraId="7F9736BA" w14:textId="77777777" w:rsidR="00FA2062" w:rsidRPr="00584098" w:rsidRDefault="00FA2062" w:rsidP="00255F9F">
            <w:pPr>
              <w:pStyle w:val="a9"/>
              <w:jc w:val="center"/>
              <w:rPr>
                <w:color w:val="000000"/>
              </w:rPr>
            </w:pPr>
          </w:p>
          <w:p w14:paraId="671B8138" w14:textId="77777777" w:rsidR="00FA2062" w:rsidRPr="00584098" w:rsidRDefault="00FA2062" w:rsidP="00255F9F">
            <w:pPr>
              <w:pStyle w:val="a9"/>
              <w:jc w:val="center"/>
              <w:rPr>
                <w:color w:val="000000"/>
              </w:rPr>
            </w:pPr>
          </w:p>
          <w:p w14:paraId="253920BB" w14:textId="77777777" w:rsidR="00FA2062" w:rsidRPr="00584098" w:rsidRDefault="00FA2062" w:rsidP="00255F9F">
            <w:pPr>
              <w:pStyle w:val="a9"/>
              <w:jc w:val="center"/>
              <w:rPr>
                <w:color w:val="000000"/>
              </w:rPr>
            </w:pPr>
          </w:p>
          <w:p w14:paraId="1BA9622E" w14:textId="77777777" w:rsidR="00FA2062" w:rsidRPr="00584098" w:rsidRDefault="00FA2062" w:rsidP="00255F9F">
            <w:pPr>
              <w:pStyle w:val="a9"/>
              <w:jc w:val="center"/>
              <w:rPr>
                <w:color w:val="000000"/>
              </w:rPr>
            </w:pPr>
          </w:p>
          <w:p w14:paraId="4C2833AF" w14:textId="77777777" w:rsidR="00FA2062" w:rsidRPr="00584098" w:rsidRDefault="00FA2062" w:rsidP="00255F9F">
            <w:pPr>
              <w:pStyle w:val="a9"/>
              <w:jc w:val="center"/>
              <w:rPr>
                <w:color w:val="000000"/>
              </w:rPr>
            </w:pPr>
          </w:p>
          <w:p w14:paraId="3D53AA86" w14:textId="77777777" w:rsidR="00FA2062" w:rsidRPr="00584098" w:rsidRDefault="00FA2062" w:rsidP="00255F9F">
            <w:pPr>
              <w:pStyle w:val="a9"/>
              <w:jc w:val="center"/>
              <w:rPr>
                <w:color w:val="000000"/>
              </w:rPr>
            </w:pPr>
          </w:p>
          <w:p w14:paraId="4DC1AA60" w14:textId="77777777" w:rsidR="00FA2062" w:rsidRPr="00584098" w:rsidRDefault="00FA2062" w:rsidP="00255F9F">
            <w:pPr>
              <w:pStyle w:val="a9"/>
              <w:jc w:val="center"/>
              <w:rPr>
                <w:color w:val="000000"/>
              </w:rPr>
            </w:pPr>
          </w:p>
          <w:p w14:paraId="19B1FA98" w14:textId="77777777" w:rsidR="00FA2062" w:rsidRPr="00584098" w:rsidRDefault="00FA2062" w:rsidP="00255F9F">
            <w:pPr>
              <w:pStyle w:val="a9"/>
              <w:jc w:val="center"/>
              <w:rPr>
                <w:color w:val="000000"/>
              </w:rPr>
            </w:pPr>
          </w:p>
          <w:p w14:paraId="5BE76B44" w14:textId="77777777" w:rsidR="00FA2062" w:rsidRPr="00584098" w:rsidRDefault="00FA2062" w:rsidP="00255F9F">
            <w:pPr>
              <w:pStyle w:val="a9"/>
              <w:jc w:val="center"/>
              <w:rPr>
                <w:color w:val="000000"/>
              </w:rPr>
            </w:pPr>
          </w:p>
          <w:p w14:paraId="580AE592" w14:textId="77777777" w:rsidR="00FA2062" w:rsidRPr="00584098" w:rsidRDefault="00FA2062" w:rsidP="00255F9F">
            <w:pPr>
              <w:pStyle w:val="a9"/>
              <w:jc w:val="center"/>
              <w:rPr>
                <w:color w:val="000000"/>
              </w:rPr>
            </w:pPr>
          </w:p>
          <w:p w14:paraId="3515F206" w14:textId="77777777" w:rsidR="00FA2062" w:rsidRPr="00584098" w:rsidRDefault="00FA2062" w:rsidP="00255F9F">
            <w:pPr>
              <w:pStyle w:val="a9"/>
              <w:jc w:val="center"/>
              <w:rPr>
                <w:color w:val="000000"/>
              </w:rPr>
            </w:pPr>
          </w:p>
          <w:p w14:paraId="25F29DCF" w14:textId="77777777" w:rsidR="00FA2062" w:rsidRPr="00584098" w:rsidRDefault="00FA2062" w:rsidP="00255F9F">
            <w:pPr>
              <w:pStyle w:val="a9"/>
              <w:jc w:val="center"/>
              <w:rPr>
                <w:color w:val="000000"/>
              </w:rPr>
            </w:pPr>
          </w:p>
          <w:p w14:paraId="679CC891" w14:textId="77777777" w:rsidR="00FA2062" w:rsidRPr="00584098" w:rsidRDefault="00FA2062" w:rsidP="00255F9F">
            <w:pPr>
              <w:pStyle w:val="a9"/>
              <w:jc w:val="center"/>
              <w:rPr>
                <w:color w:val="000000"/>
              </w:rPr>
            </w:pPr>
          </w:p>
          <w:p w14:paraId="04C74FA0" w14:textId="77777777" w:rsidR="00FA2062" w:rsidRPr="00584098" w:rsidRDefault="00FA2062" w:rsidP="00255F9F">
            <w:pPr>
              <w:pStyle w:val="a9"/>
              <w:jc w:val="center"/>
              <w:rPr>
                <w:color w:val="000000"/>
              </w:rPr>
            </w:pPr>
          </w:p>
          <w:p w14:paraId="6D4664A5" w14:textId="77777777" w:rsidR="00FA2062" w:rsidRPr="00584098" w:rsidRDefault="00FA2062" w:rsidP="00255F9F">
            <w:pPr>
              <w:pStyle w:val="a9"/>
              <w:jc w:val="center"/>
              <w:rPr>
                <w:color w:val="000000"/>
              </w:rPr>
            </w:pPr>
          </w:p>
          <w:p w14:paraId="408FFEA2" w14:textId="77777777" w:rsidR="00FA2062" w:rsidRPr="00584098" w:rsidRDefault="00FA2062" w:rsidP="00255F9F">
            <w:pPr>
              <w:pStyle w:val="a9"/>
              <w:jc w:val="center"/>
              <w:rPr>
                <w:color w:val="000000"/>
              </w:rPr>
            </w:pPr>
          </w:p>
          <w:p w14:paraId="6F286DE2" w14:textId="77777777" w:rsidR="00FA2062" w:rsidRPr="00584098" w:rsidRDefault="00FA2062" w:rsidP="00255F9F">
            <w:pPr>
              <w:pStyle w:val="a9"/>
              <w:jc w:val="center"/>
              <w:rPr>
                <w:color w:val="000000"/>
              </w:rPr>
            </w:pPr>
          </w:p>
          <w:p w14:paraId="7D0C598E" w14:textId="77777777" w:rsidR="00FA2062" w:rsidRPr="00584098" w:rsidRDefault="00FA2062" w:rsidP="00255F9F">
            <w:pPr>
              <w:pStyle w:val="a9"/>
              <w:jc w:val="center"/>
              <w:rPr>
                <w:color w:val="000000"/>
              </w:rPr>
            </w:pPr>
          </w:p>
          <w:p w14:paraId="5DD49080" w14:textId="77777777" w:rsidR="00FA2062" w:rsidRPr="00584098" w:rsidRDefault="00FA2062" w:rsidP="00255F9F">
            <w:pPr>
              <w:pStyle w:val="a9"/>
              <w:jc w:val="center"/>
              <w:rPr>
                <w:color w:val="000000"/>
              </w:rPr>
            </w:pPr>
          </w:p>
          <w:p w14:paraId="3EB85857" w14:textId="77777777" w:rsidR="00FA2062" w:rsidRPr="00584098" w:rsidRDefault="00FA2062" w:rsidP="00255F9F">
            <w:pPr>
              <w:pStyle w:val="a9"/>
              <w:jc w:val="center"/>
              <w:rPr>
                <w:color w:val="000000"/>
              </w:rPr>
            </w:pPr>
          </w:p>
          <w:p w14:paraId="4121D347" w14:textId="77777777" w:rsidR="00FA2062" w:rsidRPr="00584098" w:rsidRDefault="00FA2062" w:rsidP="00255F9F">
            <w:pPr>
              <w:pStyle w:val="a9"/>
              <w:jc w:val="center"/>
              <w:rPr>
                <w:color w:val="000000"/>
              </w:rPr>
            </w:pPr>
          </w:p>
          <w:p w14:paraId="49B3242F" w14:textId="77777777" w:rsidR="00FA2062" w:rsidRPr="00584098" w:rsidRDefault="00FA2062" w:rsidP="00255F9F">
            <w:pPr>
              <w:pStyle w:val="a9"/>
              <w:jc w:val="center"/>
              <w:rPr>
                <w:color w:val="000000"/>
              </w:rPr>
            </w:pPr>
          </w:p>
          <w:p w14:paraId="787FED4C" w14:textId="77777777" w:rsidR="00FA2062" w:rsidRPr="00584098" w:rsidRDefault="00FA2062" w:rsidP="00255F9F">
            <w:pPr>
              <w:pStyle w:val="a9"/>
              <w:jc w:val="center"/>
              <w:rPr>
                <w:color w:val="000000"/>
              </w:rPr>
            </w:pPr>
          </w:p>
          <w:p w14:paraId="5EBF6EB9" w14:textId="77777777" w:rsidR="00FA2062" w:rsidRPr="00584098" w:rsidRDefault="00FA2062" w:rsidP="00255F9F">
            <w:pPr>
              <w:pStyle w:val="a9"/>
              <w:jc w:val="center"/>
              <w:rPr>
                <w:color w:val="000000"/>
              </w:rPr>
            </w:pPr>
          </w:p>
          <w:p w14:paraId="7107A19F" w14:textId="77777777" w:rsidR="00FA2062" w:rsidRPr="00584098" w:rsidRDefault="00FA2062" w:rsidP="00255F9F">
            <w:pPr>
              <w:pStyle w:val="a9"/>
              <w:jc w:val="center"/>
              <w:rPr>
                <w:color w:val="000000"/>
              </w:rPr>
            </w:pPr>
          </w:p>
          <w:p w14:paraId="4CD0389D" w14:textId="77777777" w:rsidR="00FA2062" w:rsidRPr="00584098" w:rsidRDefault="00FA2062" w:rsidP="00255F9F">
            <w:pPr>
              <w:pStyle w:val="a9"/>
              <w:jc w:val="center"/>
              <w:rPr>
                <w:color w:val="000000"/>
              </w:rPr>
            </w:pPr>
          </w:p>
          <w:p w14:paraId="6B18AF95" w14:textId="77777777" w:rsidR="00FA2062" w:rsidRPr="00584098" w:rsidRDefault="00FA2062" w:rsidP="00255F9F">
            <w:pPr>
              <w:pStyle w:val="a9"/>
              <w:jc w:val="center"/>
              <w:rPr>
                <w:color w:val="000000"/>
              </w:rPr>
            </w:pPr>
          </w:p>
          <w:p w14:paraId="2D14CB16" w14:textId="77777777" w:rsidR="00FA2062" w:rsidRPr="00584098" w:rsidRDefault="00FA2062" w:rsidP="00255F9F">
            <w:pPr>
              <w:pStyle w:val="a9"/>
              <w:jc w:val="center"/>
              <w:rPr>
                <w:color w:val="000000"/>
              </w:rPr>
            </w:pPr>
          </w:p>
          <w:p w14:paraId="11BFCA76" w14:textId="77777777" w:rsidR="00FA2062" w:rsidRPr="00584098" w:rsidRDefault="00FA2062" w:rsidP="00255F9F">
            <w:pPr>
              <w:pStyle w:val="a9"/>
              <w:jc w:val="center"/>
              <w:rPr>
                <w:color w:val="000000"/>
              </w:rPr>
            </w:pPr>
          </w:p>
          <w:p w14:paraId="05C6BE94" w14:textId="77777777" w:rsidR="00FA2062" w:rsidRPr="00584098" w:rsidRDefault="00FA2062" w:rsidP="00255F9F">
            <w:pPr>
              <w:pStyle w:val="a9"/>
              <w:jc w:val="center"/>
              <w:rPr>
                <w:color w:val="000000"/>
              </w:rPr>
            </w:pPr>
          </w:p>
          <w:p w14:paraId="3489DF9A" w14:textId="77777777" w:rsidR="00FA2062" w:rsidRPr="00584098" w:rsidRDefault="00FA2062" w:rsidP="00255F9F">
            <w:pPr>
              <w:pStyle w:val="a9"/>
              <w:jc w:val="center"/>
              <w:rPr>
                <w:color w:val="000000"/>
              </w:rPr>
            </w:pPr>
          </w:p>
          <w:p w14:paraId="2853D463" w14:textId="77777777" w:rsidR="00FA2062" w:rsidRPr="00584098" w:rsidRDefault="00FA2062" w:rsidP="00255F9F">
            <w:pPr>
              <w:pStyle w:val="a9"/>
              <w:jc w:val="center"/>
              <w:rPr>
                <w:color w:val="000000"/>
              </w:rPr>
            </w:pPr>
          </w:p>
          <w:p w14:paraId="3307B1B5" w14:textId="77777777" w:rsidR="00FA2062" w:rsidRPr="00584098" w:rsidRDefault="00FA2062" w:rsidP="00255F9F">
            <w:pPr>
              <w:pStyle w:val="a9"/>
              <w:jc w:val="center"/>
              <w:rPr>
                <w:color w:val="000000"/>
              </w:rPr>
            </w:pPr>
          </w:p>
          <w:p w14:paraId="49393B21" w14:textId="77777777" w:rsidR="00FA2062" w:rsidRPr="00584098" w:rsidRDefault="00FA2062" w:rsidP="00255F9F">
            <w:pPr>
              <w:pStyle w:val="a9"/>
              <w:jc w:val="center"/>
              <w:rPr>
                <w:color w:val="000000"/>
              </w:rPr>
            </w:pPr>
          </w:p>
          <w:p w14:paraId="339E3AAE" w14:textId="77777777" w:rsidR="00FA2062" w:rsidRPr="00584098" w:rsidRDefault="00FA2062" w:rsidP="00255F9F">
            <w:pPr>
              <w:pStyle w:val="a9"/>
              <w:jc w:val="center"/>
              <w:rPr>
                <w:color w:val="000000"/>
              </w:rPr>
            </w:pPr>
          </w:p>
          <w:p w14:paraId="583DE8F2" w14:textId="77777777" w:rsidR="00FA2062" w:rsidRPr="00584098" w:rsidRDefault="00FA2062" w:rsidP="00255F9F">
            <w:pPr>
              <w:pStyle w:val="a9"/>
              <w:jc w:val="center"/>
              <w:rPr>
                <w:color w:val="000000"/>
              </w:rPr>
            </w:pPr>
          </w:p>
          <w:p w14:paraId="5A1E6D8B" w14:textId="77777777" w:rsidR="00FA2062" w:rsidRPr="00584098" w:rsidRDefault="00FA2062" w:rsidP="00255F9F">
            <w:pPr>
              <w:pStyle w:val="a9"/>
              <w:jc w:val="center"/>
              <w:rPr>
                <w:color w:val="000000"/>
              </w:rPr>
            </w:pPr>
          </w:p>
          <w:p w14:paraId="5C5D6155" w14:textId="77777777" w:rsidR="00FA2062" w:rsidRPr="00584098" w:rsidRDefault="00FA2062" w:rsidP="00255F9F">
            <w:pPr>
              <w:pStyle w:val="a9"/>
              <w:jc w:val="center"/>
              <w:rPr>
                <w:color w:val="000000"/>
              </w:rPr>
            </w:pPr>
          </w:p>
          <w:p w14:paraId="056BF30B" w14:textId="77777777" w:rsidR="00FA2062" w:rsidRPr="00584098" w:rsidRDefault="00FA2062" w:rsidP="00255F9F">
            <w:pPr>
              <w:pStyle w:val="a9"/>
              <w:jc w:val="center"/>
              <w:rPr>
                <w:color w:val="000000"/>
              </w:rPr>
            </w:pPr>
          </w:p>
          <w:p w14:paraId="19579576" w14:textId="77777777" w:rsidR="00FA2062" w:rsidRPr="00584098" w:rsidRDefault="00FA2062" w:rsidP="00255F9F">
            <w:pPr>
              <w:pStyle w:val="a9"/>
              <w:jc w:val="center"/>
              <w:rPr>
                <w:color w:val="000000"/>
              </w:rPr>
            </w:pPr>
          </w:p>
          <w:p w14:paraId="500D86A4" w14:textId="77777777" w:rsidR="00FA2062" w:rsidRPr="00584098" w:rsidRDefault="00FA2062" w:rsidP="00255F9F">
            <w:pPr>
              <w:pStyle w:val="a9"/>
              <w:jc w:val="center"/>
              <w:rPr>
                <w:color w:val="000000"/>
              </w:rPr>
            </w:pPr>
          </w:p>
          <w:p w14:paraId="31F312F4" w14:textId="77777777" w:rsidR="00FA2062" w:rsidRPr="00584098" w:rsidRDefault="00FA2062" w:rsidP="00255F9F">
            <w:pPr>
              <w:pStyle w:val="a9"/>
              <w:jc w:val="center"/>
              <w:rPr>
                <w:color w:val="000000"/>
              </w:rPr>
            </w:pPr>
          </w:p>
          <w:p w14:paraId="552AD828" w14:textId="77777777" w:rsidR="00FA2062" w:rsidRPr="00584098" w:rsidRDefault="00FA2062" w:rsidP="00255F9F">
            <w:pPr>
              <w:pStyle w:val="a9"/>
              <w:jc w:val="center"/>
              <w:rPr>
                <w:color w:val="000000"/>
              </w:rPr>
            </w:pPr>
          </w:p>
          <w:p w14:paraId="67B3553D" w14:textId="77777777" w:rsidR="00FA2062" w:rsidRPr="00584098" w:rsidRDefault="00FA2062" w:rsidP="00255F9F">
            <w:pPr>
              <w:pStyle w:val="a9"/>
              <w:jc w:val="center"/>
              <w:rPr>
                <w:color w:val="000000"/>
              </w:rPr>
            </w:pPr>
          </w:p>
          <w:p w14:paraId="65D9F5C7" w14:textId="77777777" w:rsidR="00FA2062" w:rsidRPr="00584098" w:rsidRDefault="00FA2062" w:rsidP="00255F9F">
            <w:pPr>
              <w:pStyle w:val="a9"/>
              <w:jc w:val="center"/>
              <w:rPr>
                <w:color w:val="000000"/>
              </w:rPr>
            </w:pPr>
          </w:p>
          <w:p w14:paraId="75B6AD5B" w14:textId="77777777" w:rsidR="00FA2062" w:rsidRPr="00584098" w:rsidRDefault="00FA2062" w:rsidP="00255F9F">
            <w:pPr>
              <w:pStyle w:val="a9"/>
              <w:jc w:val="center"/>
              <w:rPr>
                <w:color w:val="000000"/>
              </w:rPr>
            </w:pPr>
          </w:p>
          <w:p w14:paraId="7C2562A2" w14:textId="77777777" w:rsidR="00FA2062" w:rsidRPr="00584098" w:rsidRDefault="00FA2062" w:rsidP="00255F9F">
            <w:pPr>
              <w:pStyle w:val="a9"/>
              <w:jc w:val="center"/>
              <w:rPr>
                <w:color w:val="000000"/>
              </w:rPr>
            </w:pPr>
          </w:p>
          <w:p w14:paraId="4145D451" w14:textId="77777777" w:rsidR="00FA2062" w:rsidRPr="00584098" w:rsidRDefault="00FA2062" w:rsidP="00255F9F">
            <w:pPr>
              <w:pStyle w:val="a9"/>
              <w:jc w:val="center"/>
              <w:rPr>
                <w:color w:val="000000"/>
              </w:rPr>
            </w:pPr>
          </w:p>
          <w:p w14:paraId="2EEEFDD2" w14:textId="77777777" w:rsidR="00FA2062" w:rsidRPr="00584098" w:rsidRDefault="00FA2062" w:rsidP="00255F9F">
            <w:pPr>
              <w:pStyle w:val="a9"/>
              <w:jc w:val="center"/>
              <w:rPr>
                <w:color w:val="000000"/>
              </w:rPr>
            </w:pPr>
          </w:p>
          <w:p w14:paraId="218C2553" w14:textId="77777777" w:rsidR="00FA2062" w:rsidRPr="00584098" w:rsidRDefault="00FA2062" w:rsidP="00255F9F">
            <w:pPr>
              <w:pStyle w:val="a9"/>
              <w:jc w:val="center"/>
              <w:rPr>
                <w:color w:val="000000"/>
              </w:rPr>
            </w:pPr>
          </w:p>
          <w:p w14:paraId="1880B84C" w14:textId="77777777" w:rsidR="00FA2062" w:rsidRPr="00584098" w:rsidRDefault="00FA2062" w:rsidP="00255F9F">
            <w:pPr>
              <w:pStyle w:val="a9"/>
              <w:jc w:val="center"/>
              <w:rPr>
                <w:color w:val="000000"/>
              </w:rPr>
            </w:pPr>
          </w:p>
          <w:p w14:paraId="1D2AF89A" w14:textId="77777777" w:rsidR="00FA2062" w:rsidRPr="00584098" w:rsidRDefault="00FA2062" w:rsidP="00255F9F">
            <w:pPr>
              <w:pStyle w:val="a9"/>
              <w:jc w:val="center"/>
              <w:rPr>
                <w:color w:val="000000"/>
              </w:rPr>
            </w:pPr>
          </w:p>
          <w:p w14:paraId="1490003E" w14:textId="77777777" w:rsidR="00FA2062" w:rsidRPr="00584098" w:rsidRDefault="00FA2062" w:rsidP="00255F9F">
            <w:pPr>
              <w:pStyle w:val="a9"/>
              <w:jc w:val="center"/>
              <w:rPr>
                <w:color w:val="000000"/>
              </w:rPr>
            </w:pPr>
          </w:p>
          <w:p w14:paraId="73660B42" w14:textId="77777777" w:rsidR="00FA2062" w:rsidRPr="00584098" w:rsidRDefault="00FA2062" w:rsidP="00255F9F">
            <w:pPr>
              <w:pStyle w:val="a9"/>
              <w:jc w:val="center"/>
              <w:rPr>
                <w:color w:val="000000"/>
              </w:rPr>
            </w:pPr>
          </w:p>
          <w:p w14:paraId="2CCAE0C8" w14:textId="77777777" w:rsidR="00FA2062" w:rsidRPr="00584098" w:rsidRDefault="00FA2062" w:rsidP="00255F9F">
            <w:pPr>
              <w:pStyle w:val="a9"/>
              <w:jc w:val="center"/>
              <w:rPr>
                <w:color w:val="000000"/>
              </w:rPr>
            </w:pPr>
          </w:p>
          <w:p w14:paraId="7E1E3198" w14:textId="77777777" w:rsidR="00FA2062" w:rsidRPr="00584098" w:rsidRDefault="00FA2062" w:rsidP="00255F9F">
            <w:pPr>
              <w:pStyle w:val="a9"/>
              <w:jc w:val="center"/>
              <w:rPr>
                <w:color w:val="000000"/>
              </w:rPr>
            </w:pPr>
          </w:p>
          <w:p w14:paraId="6761855C" w14:textId="77777777" w:rsidR="00FA2062" w:rsidRPr="00584098" w:rsidRDefault="00FA2062" w:rsidP="00255F9F">
            <w:pPr>
              <w:pStyle w:val="a9"/>
              <w:jc w:val="center"/>
              <w:rPr>
                <w:color w:val="000000"/>
              </w:rPr>
            </w:pPr>
          </w:p>
          <w:p w14:paraId="2345FF0D" w14:textId="77777777" w:rsidR="00FA2062" w:rsidRPr="00584098" w:rsidRDefault="00FA2062" w:rsidP="00255F9F">
            <w:pPr>
              <w:pStyle w:val="a9"/>
              <w:jc w:val="center"/>
              <w:rPr>
                <w:color w:val="000000"/>
              </w:rPr>
            </w:pPr>
          </w:p>
          <w:p w14:paraId="4F566D63" w14:textId="77777777" w:rsidR="00FA2062" w:rsidRPr="00584098" w:rsidRDefault="00FA2062" w:rsidP="00255F9F">
            <w:pPr>
              <w:pStyle w:val="a9"/>
              <w:jc w:val="center"/>
              <w:rPr>
                <w:color w:val="000000"/>
              </w:rPr>
            </w:pPr>
          </w:p>
          <w:p w14:paraId="41AF5CBC" w14:textId="77777777" w:rsidR="00FA2062" w:rsidRPr="00584098" w:rsidRDefault="00FA2062" w:rsidP="00255F9F">
            <w:pPr>
              <w:pStyle w:val="a9"/>
              <w:jc w:val="center"/>
              <w:rPr>
                <w:color w:val="000000"/>
              </w:rPr>
            </w:pPr>
          </w:p>
          <w:p w14:paraId="7F85761B" w14:textId="77777777" w:rsidR="00FA2062" w:rsidRPr="00584098" w:rsidRDefault="00FA2062" w:rsidP="00255F9F">
            <w:pPr>
              <w:pStyle w:val="a9"/>
              <w:jc w:val="center"/>
              <w:rPr>
                <w:color w:val="000000"/>
              </w:rPr>
            </w:pPr>
          </w:p>
          <w:p w14:paraId="3E10D388" w14:textId="77777777" w:rsidR="00FA2062" w:rsidRPr="00584098" w:rsidRDefault="00FA2062" w:rsidP="00255F9F">
            <w:pPr>
              <w:pStyle w:val="a9"/>
              <w:jc w:val="center"/>
              <w:rPr>
                <w:color w:val="000000"/>
              </w:rPr>
            </w:pPr>
          </w:p>
          <w:p w14:paraId="268FEDA3" w14:textId="77777777" w:rsidR="00FA2062" w:rsidRPr="00584098" w:rsidRDefault="00FA2062" w:rsidP="00255F9F">
            <w:pPr>
              <w:pStyle w:val="a9"/>
              <w:jc w:val="center"/>
              <w:rPr>
                <w:color w:val="000000"/>
              </w:rPr>
            </w:pPr>
          </w:p>
          <w:p w14:paraId="7A9C48E6" w14:textId="77777777" w:rsidR="00FA2062" w:rsidRPr="00584098" w:rsidRDefault="00FA2062" w:rsidP="00255F9F">
            <w:pPr>
              <w:pStyle w:val="a9"/>
              <w:jc w:val="center"/>
              <w:rPr>
                <w:color w:val="000000"/>
              </w:rPr>
            </w:pPr>
          </w:p>
          <w:p w14:paraId="58A592B8" w14:textId="77777777" w:rsidR="00FA2062" w:rsidRPr="00584098" w:rsidRDefault="00FA2062" w:rsidP="00255F9F">
            <w:pPr>
              <w:pStyle w:val="a9"/>
              <w:jc w:val="center"/>
              <w:rPr>
                <w:color w:val="000000"/>
              </w:rPr>
            </w:pPr>
          </w:p>
          <w:p w14:paraId="62FA7DB9" w14:textId="77777777" w:rsidR="00FA2062" w:rsidRPr="00584098" w:rsidRDefault="00FA2062" w:rsidP="00255F9F">
            <w:pPr>
              <w:pStyle w:val="a9"/>
              <w:jc w:val="center"/>
              <w:rPr>
                <w:color w:val="000000"/>
              </w:rPr>
            </w:pPr>
          </w:p>
          <w:p w14:paraId="3EB61D17" w14:textId="77777777" w:rsidR="00FA2062" w:rsidRPr="00584098" w:rsidRDefault="00FA2062" w:rsidP="00255F9F">
            <w:pPr>
              <w:pStyle w:val="a9"/>
              <w:jc w:val="center"/>
              <w:rPr>
                <w:color w:val="000000"/>
              </w:rPr>
            </w:pPr>
          </w:p>
          <w:p w14:paraId="6B86D0FF" w14:textId="77777777" w:rsidR="00FA2062" w:rsidRPr="00584098" w:rsidRDefault="00FA2062" w:rsidP="00255F9F">
            <w:pPr>
              <w:pStyle w:val="a9"/>
              <w:jc w:val="center"/>
              <w:rPr>
                <w:color w:val="000000"/>
              </w:rPr>
            </w:pPr>
          </w:p>
          <w:p w14:paraId="2E0CB814" w14:textId="77777777" w:rsidR="00FA2062" w:rsidRPr="00584098" w:rsidRDefault="00FA2062" w:rsidP="00255F9F">
            <w:pPr>
              <w:pStyle w:val="a9"/>
              <w:jc w:val="center"/>
              <w:rPr>
                <w:color w:val="000000"/>
              </w:rPr>
            </w:pPr>
          </w:p>
          <w:p w14:paraId="38FEB168" w14:textId="77777777" w:rsidR="00FA2062" w:rsidRPr="00584098" w:rsidRDefault="00FA2062" w:rsidP="00255F9F">
            <w:pPr>
              <w:pStyle w:val="a9"/>
              <w:jc w:val="center"/>
              <w:rPr>
                <w:color w:val="000000"/>
              </w:rPr>
            </w:pPr>
          </w:p>
          <w:p w14:paraId="1DE8A9F7" w14:textId="77777777" w:rsidR="00FA2062" w:rsidRPr="00584098" w:rsidRDefault="00FA2062" w:rsidP="00255F9F">
            <w:pPr>
              <w:pStyle w:val="a9"/>
              <w:jc w:val="center"/>
              <w:rPr>
                <w:color w:val="000000"/>
              </w:rPr>
            </w:pPr>
          </w:p>
          <w:p w14:paraId="01CD31A4" w14:textId="77777777" w:rsidR="00FA2062" w:rsidRPr="00584098" w:rsidRDefault="00FA2062" w:rsidP="00255F9F">
            <w:pPr>
              <w:pStyle w:val="a9"/>
              <w:jc w:val="center"/>
              <w:rPr>
                <w:color w:val="000000"/>
              </w:rPr>
            </w:pPr>
          </w:p>
          <w:p w14:paraId="37F609F0" w14:textId="77777777" w:rsidR="00FA2062" w:rsidRPr="00584098" w:rsidRDefault="00FA2062" w:rsidP="00255F9F">
            <w:pPr>
              <w:pStyle w:val="a9"/>
              <w:jc w:val="center"/>
              <w:rPr>
                <w:color w:val="000000"/>
              </w:rPr>
            </w:pPr>
          </w:p>
          <w:p w14:paraId="74E82037" w14:textId="77777777" w:rsidR="00FA2062" w:rsidRPr="00584098" w:rsidRDefault="00FA2062" w:rsidP="00255F9F">
            <w:pPr>
              <w:pStyle w:val="a9"/>
              <w:jc w:val="center"/>
              <w:rPr>
                <w:color w:val="000000"/>
              </w:rPr>
            </w:pPr>
          </w:p>
          <w:p w14:paraId="0828E1A2" w14:textId="77777777" w:rsidR="00FA2062" w:rsidRPr="00584098" w:rsidRDefault="00FA2062" w:rsidP="00255F9F">
            <w:pPr>
              <w:pStyle w:val="a9"/>
              <w:jc w:val="center"/>
              <w:rPr>
                <w:color w:val="000000"/>
              </w:rPr>
            </w:pPr>
          </w:p>
        </w:tc>
        <w:tc>
          <w:tcPr>
            <w:tcW w:w="6804" w:type="dxa"/>
            <w:tcBorders>
              <w:top w:val="single" w:sz="4" w:space="0" w:color="auto"/>
              <w:left w:val="single" w:sz="4" w:space="0" w:color="auto"/>
              <w:bottom w:val="single" w:sz="4" w:space="0" w:color="auto"/>
              <w:right w:val="single" w:sz="4" w:space="0" w:color="auto"/>
            </w:tcBorders>
            <w:hideMark/>
          </w:tcPr>
          <w:p w14:paraId="2364BCE0" w14:textId="77777777" w:rsidR="00FA2062" w:rsidRPr="007141C4" w:rsidRDefault="00FA2062" w:rsidP="00255F9F">
            <w:pPr>
              <w:shd w:val="clear" w:color="auto" w:fill="FFFFFF"/>
              <w:rPr>
                <w:rFonts w:ascii="Times New Roman" w:hAnsi="Times New Roman"/>
                <w:b/>
                <w:sz w:val="24"/>
              </w:rPr>
            </w:pPr>
            <w:r w:rsidRPr="007141C4">
              <w:rPr>
                <w:rFonts w:ascii="Times New Roman" w:hAnsi="Times New Roman"/>
                <w:b/>
                <w:sz w:val="24"/>
              </w:rPr>
              <w:t>ЧАСТЬ 1</w:t>
            </w:r>
          </w:p>
          <w:p w14:paraId="6AAE999D"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Словарная работа</w:t>
            </w:r>
          </w:p>
          <w:p w14:paraId="47481DBC" w14:textId="77777777" w:rsidR="00FA2062" w:rsidRPr="00584098" w:rsidRDefault="00FA2062" w:rsidP="00255F9F">
            <w:pPr>
              <w:pStyle w:val="a3"/>
              <w:spacing w:before="0" w:beforeAutospacing="0" w:after="0" w:afterAutospacing="0"/>
              <w:textAlignment w:val="baseline"/>
              <w:rPr>
                <w:color w:val="000000"/>
              </w:rPr>
            </w:pPr>
            <w:r w:rsidRPr="00584098">
              <w:rPr>
                <w:color w:val="222222"/>
              </w:rPr>
              <w:t>Учащимся в группах предлагаются нарезанные на бумажках слова в бумажном конверте: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3"/>
            </w:tblGrid>
            <w:tr w:rsidR="00FA2062" w:rsidRPr="007141C4" w14:paraId="6A4F0794" w14:textId="77777777" w:rsidTr="00255F9F">
              <w:tc>
                <w:tcPr>
                  <w:tcW w:w="6573" w:type="dxa"/>
                </w:tcPr>
                <w:p w14:paraId="34A99F3F" w14:textId="77777777" w:rsidR="00FA2062" w:rsidRPr="007141C4" w:rsidRDefault="00FA2062" w:rsidP="00255F9F">
                  <w:pPr>
                    <w:spacing w:line="240" w:lineRule="auto"/>
                    <w:rPr>
                      <w:rFonts w:ascii="Times New Roman" w:hAnsi="Times New Roman"/>
                      <w:i/>
                      <w:sz w:val="24"/>
                    </w:rPr>
                  </w:pPr>
                  <w:r w:rsidRPr="007141C4">
                    <w:rPr>
                      <w:rFonts w:ascii="Times New Roman" w:hAnsi="Times New Roman"/>
                      <w:i/>
                      <w:color w:val="222222"/>
                      <w:sz w:val="24"/>
                      <w:shd w:val="clear" w:color="auto" w:fill="FFFFFF"/>
                    </w:rPr>
                    <w:t>Съезд, подъезд, </w:t>
                  </w:r>
                  <w:r w:rsidRPr="007141C4">
                    <w:rPr>
                      <w:rFonts w:ascii="Times New Roman" w:hAnsi="Times New Roman"/>
                      <w:bCs/>
                      <w:i/>
                      <w:color w:val="222222"/>
                      <w:sz w:val="24"/>
                      <w:shd w:val="clear" w:color="auto" w:fill="FFFFFF"/>
                    </w:rPr>
                    <w:t>отъезд</w:t>
                  </w:r>
                  <w:r w:rsidRPr="007141C4">
                    <w:rPr>
                      <w:rFonts w:ascii="Times New Roman" w:hAnsi="Times New Roman"/>
                      <w:i/>
                      <w:color w:val="222222"/>
                      <w:sz w:val="24"/>
                      <w:shd w:val="clear" w:color="auto" w:fill="FFFFFF"/>
                    </w:rPr>
                    <w:t>, объём, предъюбилейный, объять, изъявить, </w:t>
                  </w:r>
                  <w:r w:rsidRPr="007141C4">
                    <w:rPr>
                      <w:rFonts w:ascii="Times New Roman" w:hAnsi="Times New Roman"/>
                      <w:bCs/>
                      <w:i/>
                      <w:color w:val="222222"/>
                      <w:sz w:val="24"/>
                      <w:shd w:val="clear" w:color="auto" w:fill="FFFFFF"/>
                    </w:rPr>
                    <w:t>волеизъявление</w:t>
                  </w:r>
                  <w:r w:rsidRPr="007141C4">
                    <w:rPr>
                      <w:rFonts w:ascii="Times New Roman" w:hAnsi="Times New Roman"/>
                      <w:i/>
                      <w:color w:val="222222"/>
                      <w:sz w:val="24"/>
                      <w:shd w:val="clear" w:color="auto" w:fill="FFFFFF"/>
                    </w:rPr>
                    <w:t>, необъятный, </w:t>
                  </w:r>
                  <w:r w:rsidRPr="007141C4">
                    <w:rPr>
                      <w:rFonts w:ascii="Times New Roman" w:hAnsi="Times New Roman"/>
                      <w:i/>
                      <w:sz w:val="24"/>
                    </w:rPr>
                    <w:t>двухъярусный,</w:t>
                  </w:r>
                  <w:r w:rsidRPr="007141C4">
                    <w:rPr>
                      <w:rFonts w:ascii="Times New Roman" w:hAnsi="Times New Roman"/>
                      <w:sz w:val="24"/>
                    </w:rPr>
                    <w:t xml:space="preserve"> </w:t>
                  </w:r>
                  <w:r w:rsidRPr="007141C4">
                    <w:rPr>
                      <w:rFonts w:ascii="Times New Roman" w:hAnsi="Times New Roman"/>
                      <w:bCs/>
                      <w:i/>
                      <w:color w:val="222222"/>
                      <w:sz w:val="24"/>
                      <w:shd w:val="clear" w:color="auto" w:fill="FFFFFF"/>
                    </w:rPr>
                    <w:t>разъярённый</w:t>
                  </w:r>
                  <w:r w:rsidRPr="007141C4">
                    <w:rPr>
                      <w:rFonts w:ascii="Times New Roman" w:hAnsi="Times New Roman"/>
                      <w:i/>
                      <w:color w:val="222222"/>
                      <w:sz w:val="24"/>
                      <w:shd w:val="clear" w:color="auto" w:fill="FFFFFF"/>
                    </w:rPr>
                    <w:t xml:space="preserve">, </w:t>
                  </w:r>
                  <w:r w:rsidRPr="007141C4">
                    <w:rPr>
                      <w:rFonts w:ascii="Times New Roman" w:hAnsi="Times New Roman"/>
                      <w:bCs/>
                      <w:i/>
                      <w:color w:val="222222"/>
                      <w:sz w:val="24"/>
                      <w:shd w:val="clear" w:color="auto" w:fill="FFFFFF"/>
                    </w:rPr>
                    <w:t>сверхъестественный</w:t>
                  </w:r>
                  <w:r w:rsidRPr="007141C4">
                    <w:rPr>
                      <w:rFonts w:ascii="Times New Roman" w:hAnsi="Times New Roman"/>
                      <w:i/>
                      <w:color w:val="222222"/>
                      <w:sz w:val="24"/>
                      <w:shd w:val="clear" w:color="auto" w:fill="FFFFFF"/>
                    </w:rPr>
                    <w:t>, съёмка, взъерошить волосы, съёжиться, разъяснилось небо, объединить, объявление, </w:t>
                  </w:r>
                  <w:r w:rsidRPr="007141C4">
                    <w:rPr>
                      <w:rFonts w:ascii="Times New Roman" w:hAnsi="Times New Roman"/>
                      <w:bCs/>
                      <w:i/>
                      <w:color w:val="222222"/>
                      <w:sz w:val="24"/>
                      <w:shd w:val="clear" w:color="auto" w:fill="FFFFFF"/>
                    </w:rPr>
                    <w:t>съедобный</w:t>
                  </w:r>
                  <w:r w:rsidRPr="007141C4">
                    <w:rPr>
                      <w:rFonts w:ascii="Times New Roman" w:hAnsi="Times New Roman"/>
                      <w:i/>
                      <w:color w:val="222222"/>
                      <w:sz w:val="24"/>
                      <w:shd w:val="clear" w:color="auto" w:fill="FFFFFF"/>
                    </w:rPr>
                    <w:t>, подъёмный кран.</w:t>
                  </w:r>
                </w:p>
              </w:tc>
            </w:tr>
          </w:tbl>
          <w:p w14:paraId="74E2B4D8" w14:textId="77777777" w:rsidR="00FA2062" w:rsidRPr="007141C4" w:rsidRDefault="00FA2062" w:rsidP="00255F9F">
            <w:pPr>
              <w:jc w:val="center"/>
              <w:rPr>
                <w:rFonts w:ascii="Times New Roman" w:hAnsi="Times New Roman"/>
                <w:b/>
                <w:sz w:val="24"/>
              </w:rPr>
            </w:pPr>
            <w:r w:rsidRPr="007141C4">
              <w:rPr>
                <w:rFonts w:ascii="Times New Roman" w:hAnsi="Times New Roman"/>
                <w:b/>
                <w:sz w:val="24"/>
              </w:rPr>
              <w:t>Правописание сложных существительных</w:t>
            </w:r>
          </w:p>
          <w:p w14:paraId="3840BAE1" w14:textId="77777777" w:rsidR="00FA2062" w:rsidRPr="007141C4" w:rsidRDefault="00FA2062" w:rsidP="00255F9F">
            <w:pPr>
              <w:rPr>
                <w:rFonts w:ascii="Times New Roman" w:hAnsi="Times New Roman"/>
                <w:sz w:val="24"/>
                <w:u w:val="single"/>
              </w:rPr>
            </w:pPr>
            <w:r w:rsidRPr="007141C4">
              <w:rPr>
                <w:rFonts w:ascii="Times New Roman" w:hAnsi="Times New Roman"/>
                <w:sz w:val="24"/>
              </w:rPr>
              <w:t> </w:t>
            </w:r>
            <w:r w:rsidRPr="007141C4">
              <w:rPr>
                <w:rFonts w:ascii="Times New Roman" w:hAnsi="Times New Roman"/>
                <w:sz w:val="24"/>
                <w:u w:val="single"/>
              </w:rPr>
              <w:t>Слитное написание</w:t>
            </w:r>
          </w:p>
          <w:p w14:paraId="264E1FAF" w14:textId="77777777" w:rsidR="00FA2062" w:rsidRPr="007141C4" w:rsidRDefault="00FA2062" w:rsidP="00255F9F">
            <w:pPr>
              <w:rPr>
                <w:rFonts w:ascii="Times New Roman" w:hAnsi="Times New Roman"/>
                <w:sz w:val="24"/>
              </w:rPr>
            </w:pPr>
            <w:r w:rsidRPr="007141C4">
              <w:rPr>
                <w:rFonts w:ascii="Times New Roman" w:hAnsi="Times New Roman"/>
                <w:sz w:val="24"/>
              </w:rPr>
              <w:t>1.      Пишутся слитно сложные имена существительные с элементами авто-, агро-, аэро-, био-, вело-, гелио-, гео-,гидро-, зоо-, изо-, кино-, макро-, метео-, микро-, моно-, мото-, нео-, палео-, радио-, стерео-, теле-, фото-, электро- и др. независимо от числа названных элементов или других слов в основе. </w:t>
            </w:r>
          </w:p>
          <w:p w14:paraId="1E223D2A" w14:textId="77777777" w:rsidR="00FA2062" w:rsidRPr="007141C4" w:rsidRDefault="00FA2062" w:rsidP="00255F9F">
            <w:pPr>
              <w:rPr>
                <w:rFonts w:ascii="Times New Roman" w:hAnsi="Times New Roman"/>
                <w:sz w:val="24"/>
              </w:rPr>
            </w:pPr>
            <w:r w:rsidRPr="007141C4">
              <w:rPr>
                <w:rFonts w:ascii="Times New Roman" w:hAnsi="Times New Roman"/>
                <w:sz w:val="24"/>
              </w:rPr>
              <w:t>2.      Пишутся слитно сложные имена существительные с глагольной первой частью на -и, например: вертишейка, горицвет, держиморда, скопидом, сорвиголова, шумиголова. Исключение: перекати-поле.</w:t>
            </w:r>
          </w:p>
          <w:p w14:paraId="22913DC4" w14:textId="77777777" w:rsidR="00FA2062" w:rsidRPr="007141C4" w:rsidRDefault="00FA2062" w:rsidP="00255F9F">
            <w:pPr>
              <w:rPr>
                <w:rFonts w:ascii="Times New Roman" w:hAnsi="Times New Roman"/>
                <w:sz w:val="24"/>
              </w:rPr>
            </w:pPr>
            <w:r w:rsidRPr="007141C4">
              <w:rPr>
                <w:rFonts w:ascii="Times New Roman" w:hAnsi="Times New Roman"/>
                <w:sz w:val="24"/>
              </w:rPr>
              <w:t>3.      Пишутся слитно сложносокращенные слова всех типов, например госкомитет, профком, Уралмаш, Центробанк.</w:t>
            </w:r>
          </w:p>
          <w:p w14:paraId="38FB42F3" w14:textId="77777777" w:rsidR="00FA2062" w:rsidRPr="007141C4" w:rsidRDefault="00FA2062" w:rsidP="00255F9F">
            <w:pPr>
              <w:rPr>
                <w:rFonts w:ascii="Times New Roman" w:hAnsi="Times New Roman"/>
                <w:sz w:val="24"/>
                <w:u w:val="single"/>
              </w:rPr>
            </w:pPr>
            <w:r w:rsidRPr="007141C4">
              <w:rPr>
                <w:rFonts w:ascii="Times New Roman" w:hAnsi="Times New Roman"/>
                <w:sz w:val="24"/>
              </w:rPr>
              <w:t> </w:t>
            </w:r>
            <w:r w:rsidRPr="007141C4">
              <w:rPr>
                <w:rFonts w:ascii="Times New Roman" w:hAnsi="Times New Roman"/>
                <w:sz w:val="24"/>
                <w:u w:val="single"/>
              </w:rPr>
              <w:t>Дефисное написание</w:t>
            </w:r>
          </w:p>
          <w:p w14:paraId="1A442757" w14:textId="77777777" w:rsidR="00FA2062" w:rsidRPr="007141C4" w:rsidRDefault="00FA2062" w:rsidP="00255F9F">
            <w:pPr>
              <w:rPr>
                <w:rFonts w:ascii="Times New Roman" w:hAnsi="Times New Roman"/>
                <w:sz w:val="24"/>
              </w:rPr>
            </w:pPr>
            <w:r w:rsidRPr="007141C4">
              <w:rPr>
                <w:rFonts w:ascii="Times New Roman" w:hAnsi="Times New Roman"/>
                <w:sz w:val="24"/>
              </w:rPr>
              <w:t>4.      Пишутся через дефис, как правило, сложные имена существительные без соединительной гласной, обозначающие названия механизмов, а также научные, технические, общественно-политические термины, например: автомат-укладчик, автомат-нивелир, вакуум-аппарат (вакуум-насос, вакуум-сушилка, вакуум-щит и т.п.), дизель-электроход, динамо-машина, кабель-кран, кран-балка, мотор-генератор, стоп-кран, фильтр-пресс, шприц-машина; кресло-кровать, плащ-палатка; пила-рыба; премьер-министр, генерал-лейтенант, капитан-инженер, лорд-канцлер.</w:t>
            </w:r>
          </w:p>
          <w:p w14:paraId="43A5FDE3" w14:textId="77777777" w:rsidR="00FA2062" w:rsidRPr="007141C4" w:rsidRDefault="00FA2062" w:rsidP="00255F9F">
            <w:pPr>
              <w:rPr>
                <w:rFonts w:ascii="Times New Roman" w:hAnsi="Times New Roman"/>
                <w:sz w:val="24"/>
              </w:rPr>
            </w:pPr>
            <w:r w:rsidRPr="007141C4">
              <w:rPr>
                <w:rFonts w:ascii="Times New Roman" w:hAnsi="Times New Roman"/>
                <w:sz w:val="24"/>
              </w:rPr>
              <w:t> 5.      Пишутся через дефис сложные единицы измерения, например: грамм-атом (грамм-калория, грамм-молекула и т.п.),килограмм-час, тонно-километр, человеко-день, человеко-койка.</w:t>
            </w:r>
          </w:p>
          <w:p w14:paraId="5209B9AB" w14:textId="77777777" w:rsidR="00FA2062" w:rsidRPr="007141C4" w:rsidRDefault="00FA2062" w:rsidP="00255F9F">
            <w:pPr>
              <w:rPr>
                <w:rFonts w:ascii="Times New Roman" w:hAnsi="Times New Roman"/>
                <w:sz w:val="24"/>
              </w:rPr>
            </w:pPr>
            <w:r w:rsidRPr="007141C4">
              <w:rPr>
                <w:rFonts w:ascii="Times New Roman" w:hAnsi="Times New Roman"/>
                <w:sz w:val="24"/>
              </w:rPr>
              <w:t>Исключения: трудодень, трудочас.</w:t>
            </w:r>
          </w:p>
          <w:p w14:paraId="5A24A48B" w14:textId="77777777" w:rsidR="00FA2062" w:rsidRPr="007141C4" w:rsidRDefault="00FA2062" w:rsidP="00255F9F">
            <w:pPr>
              <w:rPr>
                <w:rFonts w:ascii="Times New Roman" w:hAnsi="Times New Roman"/>
                <w:sz w:val="24"/>
              </w:rPr>
            </w:pPr>
            <w:r w:rsidRPr="007141C4">
              <w:rPr>
                <w:rFonts w:ascii="Times New Roman" w:hAnsi="Times New Roman"/>
                <w:sz w:val="24"/>
              </w:rPr>
              <w:t>6.      Пишутся через дефис составные названия политических течений, а также их сторонников, например: анархо-синдикализм, национал-социализм, радикал-социалист, социал-революционеры, социал-демократы.</w:t>
            </w:r>
          </w:p>
          <w:p w14:paraId="4AC95704" w14:textId="77777777" w:rsidR="00FA2062" w:rsidRPr="007141C4" w:rsidRDefault="00FA2062" w:rsidP="00255F9F">
            <w:pPr>
              <w:rPr>
                <w:rFonts w:ascii="Times New Roman" w:hAnsi="Times New Roman"/>
                <w:sz w:val="24"/>
              </w:rPr>
            </w:pPr>
            <w:r w:rsidRPr="007141C4">
              <w:rPr>
                <w:rFonts w:ascii="Times New Roman" w:hAnsi="Times New Roman"/>
                <w:sz w:val="24"/>
              </w:rPr>
              <w:t>7.      Пишутся через дефис названия промежуточных стран света, например: юго-восток, северо-запад, юго-юго-восток.</w:t>
            </w:r>
          </w:p>
          <w:p w14:paraId="291C0B39" w14:textId="77777777" w:rsidR="00FA2062" w:rsidRPr="007141C4" w:rsidRDefault="00FA2062" w:rsidP="00255F9F">
            <w:pPr>
              <w:rPr>
                <w:rFonts w:ascii="Times New Roman" w:hAnsi="Times New Roman"/>
                <w:sz w:val="24"/>
              </w:rPr>
            </w:pPr>
            <w:r w:rsidRPr="007141C4">
              <w:rPr>
                <w:rFonts w:ascii="Times New Roman" w:hAnsi="Times New Roman"/>
                <w:sz w:val="24"/>
              </w:rPr>
              <w:t>8.      Пишутся через дефис слова с иноязычными элементами вице-, лейб-, обер-, унтер-, штаб-, экс- в первой части, например: вице-адмирал, лейб-гвардия, обер-кондуктор, унтер-офицер, штаб-лекарь, экс-чемпион, экс-вице-премьер (с двумя дефисами).</w:t>
            </w:r>
          </w:p>
          <w:p w14:paraId="33E74A39" w14:textId="77777777" w:rsidR="00FA2062" w:rsidRPr="007141C4" w:rsidRDefault="00FA2062" w:rsidP="00255F9F">
            <w:pPr>
              <w:rPr>
                <w:rFonts w:ascii="Times New Roman" w:hAnsi="Times New Roman"/>
                <w:sz w:val="24"/>
              </w:rPr>
            </w:pPr>
            <w:r w:rsidRPr="007141C4">
              <w:rPr>
                <w:rFonts w:ascii="Times New Roman" w:hAnsi="Times New Roman"/>
                <w:sz w:val="24"/>
              </w:rPr>
              <w:t>9.      Пишутся через дефис сложные названия растений, имеющие в своем составе глагол в личной форме или союз, например:  любишь-не-любишь, не-тронь-меня, иван-да-марья, мать-и-мачеха.</w:t>
            </w:r>
          </w:p>
          <w:p w14:paraId="4B172F3E" w14:textId="77777777" w:rsidR="00FA2062" w:rsidRPr="007141C4" w:rsidRDefault="00FA2062" w:rsidP="00255F9F">
            <w:pPr>
              <w:rPr>
                <w:rFonts w:ascii="Times New Roman" w:hAnsi="Times New Roman"/>
                <w:sz w:val="24"/>
              </w:rPr>
            </w:pPr>
            <w:r w:rsidRPr="007141C4">
              <w:rPr>
                <w:rFonts w:ascii="Times New Roman" w:hAnsi="Times New Roman"/>
                <w:sz w:val="24"/>
              </w:rPr>
              <w:t>10.  Пишутся через дефис научно-технические термины, в состав которых входят названия букв или буквы (чаще всего греческого и латинского алфавитов), например: альфа-частица, гамма-излучение, икс-лучи (х-лучи), к-частица, пи-мезон.</w:t>
            </w:r>
          </w:p>
          <w:p w14:paraId="537C42C0"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Задание:</w:t>
            </w:r>
          </w:p>
          <w:p w14:paraId="6119A8CC" w14:textId="77777777" w:rsidR="00FA2062" w:rsidRPr="007141C4" w:rsidRDefault="00FA2062" w:rsidP="00255F9F">
            <w:pPr>
              <w:spacing w:line="240" w:lineRule="auto"/>
              <w:jc w:val="both"/>
              <w:rPr>
                <w:rFonts w:ascii="Times New Roman" w:hAnsi="Times New Roman"/>
                <w:sz w:val="24"/>
              </w:rPr>
            </w:pPr>
            <w:r w:rsidRPr="007141C4">
              <w:rPr>
                <w:rFonts w:ascii="Times New Roman" w:hAnsi="Times New Roman"/>
                <w:sz w:val="24"/>
              </w:rPr>
              <w:t>1)Внимательно прочитайте слова. Что объединяет данные слова? Каково правило написания данных слов?</w:t>
            </w:r>
          </w:p>
          <w:p w14:paraId="306D8D47" w14:textId="77777777" w:rsidR="00FA2062" w:rsidRPr="00584098" w:rsidRDefault="00FA2062" w:rsidP="00255F9F">
            <w:pPr>
              <w:pStyle w:val="a3"/>
              <w:spacing w:before="0" w:beforeAutospacing="0" w:after="0" w:afterAutospacing="0"/>
              <w:jc w:val="both"/>
              <w:textAlignment w:val="baseline"/>
              <w:rPr>
                <w:color w:val="000000"/>
              </w:rPr>
            </w:pPr>
            <w:r w:rsidRPr="00584098">
              <w:rPr>
                <w:color w:val="222222"/>
              </w:rPr>
              <w:t>2) Составьте связный текст на тему «Интересное путешествие» или «Опасная поездка», используя нарезанные на бумажках слова в бумажном конверте</w:t>
            </w:r>
          </w:p>
          <w:p w14:paraId="75D1973C" w14:textId="77777777" w:rsidR="00FA2062" w:rsidRPr="00584098" w:rsidRDefault="00FA2062" w:rsidP="00255F9F">
            <w:pPr>
              <w:pStyle w:val="a3"/>
              <w:spacing w:before="0" w:beforeAutospacing="0" w:after="0" w:afterAutospacing="0"/>
              <w:jc w:val="both"/>
              <w:textAlignment w:val="baseline"/>
              <w:rPr>
                <w:color w:val="000000"/>
              </w:rPr>
            </w:pPr>
            <w:r w:rsidRPr="00584098">
              <w:rPr>
                <w:color w:val="222222"/>
              </w:rPr>
              <w:t>3)Озаглавьте получившийся текст и представьте его классу</w:t>
            </w:r>
          </w:p>
          <w:p w14:paraId="04A3CCB7" w14:textId="77777777" w:rsidR="00FA2062" w:rsidRPr="00584098" w:rsidRDefault="00FA2062" w:rsidP="00255F9F">
            <w:pPr>
              <w:pStyle w:val="a3"/>
              <w:spacing w:before="0" w:beforeAutospacing="0" w:after="0" w:afterAutospacing="0"/>
              <w:jc w:val="both"/>
              <w:textAlignment w:val="baseline"/>
              <w:rPr>
                <w:color w:val="000000"/>
              </w:rPr>
            </w:pPr>
            <w:r w:rsidRPr="00584098">
              <w:rPr>
                <w:color w:val="222222"/>
              </w:rPr>
              <w:t>4)Обсудите, какие слова из предложенных остались неиспользованными? Какова может быть причина?</w:t>
            </w:r>
          </w:p>
          <w:p w14:paraId="1AF13BF5" w14:textId="77777777" w:rsidR="00FA2062" w:rsidRPr="00584098" w:rsidRDefault="00FA2062" w:rsidP="00255F9F">
            <w:pPr>
              <w:pStyle w:val="a3"/>
              <w:spacing w:before="0" w:beforeAutospacing="0" w:after="0" w:afterAutospacing="0"/>
              <w:jc w:val="both"/>
              <w:textAlignment w:val="baseline"/>
              <w:rPr>
                <w:color w:val="000000"/>
              </w:rPr>
            </w:pPr>
            <w:r w:rsidRPr="00584098">
              <w:rPr>
                <w:color w:val="222222"/>
              </w:rPr>
              <w:t>5)Обсудите, каков жанр получившегося текста?</w:t>
            </w:r>
          </w:p>
          <w:p w14:paraId="3395F7AD" w14:textId="77777777" w:rsidR="00FA2062" w:rsidRPr="00584098" w:rsidRDefault="00FA2062" w:rsidP="00255F9F">
            <w:pPr>
              <w:pStyle w:val="Default"/>
              <w:rPr>
                <w:rFonts w:ascii="Times New Roman" w:hAnsi="Times New Roman" w:cs="Times New Roman"/>
              </w:rPr>
            </w:pPr>
            <w:r w:rsidRPr="00584098">
              <w:rPr>
                <w:rFonts w:ascii="Times New Roman" w:hAnsi="Times New Roman" w:cs="Times New Roman"/>
                <w:b/>
                <w:bCs/>
                <w:i/>
                <w:iCs/>
              </w:rPr>
              <w:t xml:space="preserve">Учащийся достиг цели обучения, если </w:t>
            </w:r>
          </w:p>
          <w:p w14:paraId="1B4B813D"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
                <w:sz w:val="24"/>
              </w:rPr>
              <w:t xml:space="preserve">- </w:t>
            </w:r>
            <w:r w:rsidRPr="007141C4">
              <w:rPr>
                <w:rFonts w:ascii="Times New Roman" w:hAnsi="Times New Roman"/>
                <w:sz w:val="24"/>
              </w:rPr>
              <w:t>составляет текст, используя предложенные слова;</w:t>
            </w:r>
          </w:p>
          <w:p w14:paraId="3AA9CF63"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 текст соответствует теме «Путешествие»;</w:t>
            </w:r>
          </w:p>
          <w:p w14:paraId="1F85D4B8"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 текст имеет четко выраженную структуру;</w:t>
            </w:r>
          </w:p>
          <w:p w14:paraId="6C3E62D2"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Cs/>
                <w:color w:val="000000"/>
                <w:sz w:val="24"/>
                <w:lang w:eastAsia="en-GB"/>
              </w:rPr>
              <w:t>-</w:t>
            </w:r>
            <w:r w:rsidRPr="007141C4">
              <w:rPr>
                <w:rFonts w:ascii="Times New Roman" w:hAnsi="Times New Roman"/>
                <w:sz w:val="24"/>
              </w:rPr>
              <w:t xml:space="preserve"> правильно объясняет правописание  разделительного  Ь (твердого) знака</w:t>
            </w:r>
          </w:p>
          <w:p w14:paraId="3061F32C"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Работа в парах</w:t>
            </w:r>
          </w:p>
          <w:p w14:paraId="38BAB394"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Предтекстовая работа</w:t>
            </w:r>
          </w:p>
          <w:p w14:paraId="6D881160"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Мозговой штурм</w:t>
            </w:r>
          </w:p>
          <w:p w14:paraId="180F7D33" w14:textId="77777777" w:rsidR="00FA2062" w:rsidRPr="00584098" w:rsidRDefault="00FA2062" w:rsidP="00255F9F">
            <w:pPr>
              <w:spacing w:line="240" w:lineRule="auto"/>
              <w:rPr>
                <w:rFonts w:ascii="Times New Roman" w:hAnsi="Times New Roman"/>
                <w:sz w:val="24"/>
              </w:rPr>
            </w:pPr>
            <w:r w:rsidRPr="007141C4">
              <w:rPr>
                <w:rFonts w:ascii="Times New Roman" w:hAnsi="Times New Roman"/>
                <w:sz w:val="24"/>
              </w:rPr>
              <w:t xml:space="preserve">- </w:t>
            </w:r>
            <w:r w:rsidRPr="00584098">
              <w:rPr>
                <w:rFonts w:ascii="Times New Roman" w:hAnsi="Times New Roman"/>
                <w:sz w:val="24"/>
              </w:rPr>
              <w:t>Какая информация является главной, а какая второстепенной?</w:t>
            </w:r>
          </w:p>
          <w:p w14:paraId="2542C19B"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Учащиеся предлагают свои ответы.</w:t>
            </w:r>
          </w:p>
          <w:p w14:paraId="0D0A1401"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Работа с текстом:</w:t>
            </w:r>
          </w:p>
          <w:p w14:paraId="56AE22C9"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 xml:space="preserve"> Прослушайте аудиотекст  1и ответьте на вопросы</w:t>
            </w:r>
          </w:p>
          <w:p w14:paraId="71794A3D" w14:textId="77777777" w:rsidR="00FA2062" w:rsidRPr="00584098" w:rsidRDefault="00FA2062" w:rsidP="00255F9F">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9"/>
            </w:tblGrid>
            <w:tr w:rsidR="00FA2062" w:rsidRPr="007141C4" w14:paraId="2E6B7CB7" w14:textId="77777777" w:rsidTr="00255F9F">
              <w:trPr>
                <w:trHeight w:val="2357"/>
              </w:trPr>
              <w:tc>
                <w:tcPr>
                  <w:tcW w:w="6439" w:type="dxa"/>
                </w:tcPr>
                <w:p w14:paraId="55220277" w14:textId="77777777" w:rsidR="00FA2062" w:rsidRPr="007141C4" w:rsidRDefault="00FA2062" w:rsidP="00255F9F">
                  <w:pPr>
                    <w:spacing w:line="240" w:lineRule="auto"/>
                    <w:jc w:val="both"/>
                    <w:rPr>
                      <w:rFonts w:ascii="Times New Roman" w:hAnsi="Times New Roman"/>
                      <w:color w:val="000000"/>
                      <w:sz w:val="24"/>
                      <w:shd w:val="clear" w:color="auto" w:fill="FFFFFF"/>
                    </w:rPr>
                  </w:pPr>
                  <w:r w:rsidRPr="007141C4">
                    <w:rPr>
                      <w:rFonts w:ascii="Times New Roman" w:hAnsi="Times New Roman"/>
                      <w:color w:val="000000"/>
                      <w:sz w:val="24"/>
                      <w:shd w:val="clear" w:color="auto" w:fill="FFFFFF"/>
                    </w:rPr>
                    <w:t xml:space="preserve">          ТРАНСКРИПТ</w:t>
                  </w:r>
                </w:p>
                <w:p w14:paraId="14C57643" w14:textId="77777777" w:rsidR="00FA2062" w:rsidRPr="007141C4" w:rsidRDefault="00FA2062" w:rsidP="00255F9F">
                  <w:pPr>
                    <w:spacing w:line="240" w:lineRule="auto"/>
                    <w:jc w:val="both"/>
                    <w:rPr>
                      <w:rFonts w:ascii="Times New Roman" w:hAnsi="Times New Roman"/>
                      <w:color w:val="000000"/>
                      <w:sz w:val="24"/>
                      <w:shd w:val="clear" w:color="auto" w:fill="FFFFFF"/>
                    </w:rPr>
                  </w:pPr>
                </w:p>
                <w:p w14:paraId="76569272" w14:textId="77777777" w:rsidR="00FA2062" w:rsidRPr="007141C4" w:rsidRDefault="00FA2062" w:rsidP="00255F9F">
                  <w:pPr>
                    <w:spacing w:line="240" w:lineRule="auto"/>
                    <w:jc w:val="both"/>
                    <w:rPr>
                      <w:rFonts w:ascii="Times New Roman" w:hAnsi="Times New Roman"/>
                      <w:b/>
                      <w:sz w:val="24"/>
                    </w:rPr>
                  </w:pPr>
                  <w:r w:rsidRPr="007141C4">
                    <w:rPr>
                      <w:rFonts w:ascii="Times New Roman" w:hAnsi="Times New Roman"/>
                      <w:color w:val="000000"/>
                      <w:sz w:val="24"/>
                      <w:shd w:val="clear" w:color="auto" w:fill="FFFFFF"/>
                    </w:rPr>
                    <w:t>Важно путешествие, а не пункт назначения.  Иногда один день, проведенный в других местах, дает больше, чем десять лет жизни дома. Это слова Анатоля Франса. С ними трудно не согласиться. Отправиться в путешествие можно не только, чтобы увидеть другие города, красивейшую природу и познакомиться с новыми людьми. Путешествие - это глоток новых эмоций, незабываемые впечатления, которые необязательно искать где-то очень далеко. Ведь Казахстан огромен, это страна контрастов и особого менталитета! Посмотреть все уголки нашей Родины вряд ли удастся. С чего же начать?</w:t>
                  </w:r>
                  <w:r w:rsidRPr="007141C4">
                    <w:rPr>
                      <w:rFonts w:ascii="Times New Roman" w:hAnsi="Times New Roman"/>
                      <w:b/>
                      <w:sz w:val="24"/>
                    </w:rPr>
                    <w:t xml:space="preserve"> </w:t>
                  </w:r>
                </w:p>
                <w:p w14:paraId="723D22C3" w14:textId="77777777" w:rsidR="00FA2062" w:rsidRPr="007141C4" w:rsidRDefault="00FA2062" w:rsidP="00255F9F">
                  <w:pPr>
                    <w:spacing w:line="240" w:lineRule="auto"/>
                    <w:rPr>
                      <w:rFonts w:ascii="Times New Roman" w:hAnsi="Times New Roman"/>
                      <w:b/>
                      <w:sz w:val="24"/>
                    </w:rPr>
                  </w:pPr>
                </w:p>
              </w:tc>
            </w:tr>
          </w:tbl>
          <w:p w14:paraId="6C9C4548" w14:textId="77777777" w:rsidR="00FA2062" w:rsidRPr="00584098" w:rsidRDefault="00FA2062" w:rsidP="00255F9F">
            <w:pPr>
              <w:spacing w:line="240" w:lineRule="auto"/>
              <w:rPr>
                <w:rFonts w:ascii="Times New Roman" w:hAnsi="Times New Roman"/>
                <w:b/>
                <w:sz w:val="24"/>
              </w:rPr>
            </w:pPr>
            <w:r w:rsidRPr="00584098">
              <w:rPr>
                <w:rFonts w:ascii="Times New Roman" w:hAnsi="Times New Roman"/>
                <w:i/>
                <w:sz w:val="24"/>
              </w:rPr>
              <w:t xml:space="preserve">        </w:t>
            </w:r>
            <w:r w:rsidRPr="00584098">
              <w:rPr>
                <w:rFonts w:ascii="Times New Roman" w:hAnsi="Times New Roman"/>
                <w:b/>
                <w:sz w:val="24"/>
              </w:rPr>
              <w:t>В каком, из приведенных ниже предложений, главная информация, содержащаяся в тексте, передана верно?</w:t>
            </w:r>
          </w:p>
          <w:p w14:paraId="421ABBF7" w14:textId="77777777" w:rsidR="00FA2062" w:rsidRPr="007141C4" w:rsidRDefault="00FA2062" w:rsidP="00FA2062">
            <w:pPr>
              <w:pStyle w:val="a5"/>
              <w:numPr>
                <w:ilvl w:val="0"/>
                <w:numId w:val="4"/>
              </w:numPr>
              <w:spacing w:after="0" w:line="240" w:lineRule="auto"/>
              <w:rPr>
                <w:rFonts w:ascii="Times New Roman" w:hAnsi="Times New Roman"/>
                <w:i/>
                <w:color w:val="000000"/>
                <w:sz w:val="24"/>
                <w:szCs w:val="24"/>
                <w:shd w:val="clear" w:color="auto" w:fill="FFFFFF"/>
              </w:rPr>
            </w:pPr>
            <w:r w:rsidRPr="007141C4">
              <w:rPr>
                <w:rFonts w:ascii="Times New Roman" w:hAnsi="Times New Roman"/>
                <w:i/>
                <w:color w:val="000000"/>
                <w:sz w:val="24"/>
                <w:szCs w:val="24"/>
                <w:shd w:val="clear" w:color="auto" w:fill="FFFFFF"/>
              </w:rPr>
              <w:t>Важно путешествие, а не пункт назначения.</w:t>
            </w:r>
          </w:p>
          <w:p w14:paraId="16A9C049" w14:textId="77777777" w:rsidR="00FA2062" w:rsidRPr="007141C4" w:rsidRDefault="00FA2062" w:rsidP="00FA2062">
            <w:pPr>
              <w:pStyle w:val="a5"/>
              <w:numPr>
                <w:ilvl w:val="0"/>
                <w:numId w:val="4"/>
              </w:numPr>
              <w:spacing w:after="0" w:line="240" w:lineRule="auto"/>
              <w:rPr>
                <w:rFonts w:ascii="Times New Roman" w:hAnsi="Times New Roman"/>
                <w:i/>
                <w:color w:val="000000"/>
                <w:sz w:val="24"/>
                <w:szCs w:val="24"/>
                <w:shd w:val="clear" w:color="auto" w:fill="FFFFFF"/>
              </w:rPr>
            </w:pPr>
            <w:r w:rsidRPr="007141C4">
              <w:rPr>
                <w:rFonts w:ascii="Times New Roman" w:hAnsi="Times New Roman"/>
                <w:i/>
                <w:color w:val="000000"/>
                <w:sz w:val="24"/>
                <w:szCs w:val="24"/>
                <w:shd w:val="clear" w:color="auto" w:fill="FFFFFF"/>
              </w:rPr>
              <w:t>По словам писателя Анатоля Франса, один день, проведенный в других местах, дает больше, чем десять лет жизни дома.</w:t>
            </w:r>
          </w:p>
          <w:p w14:paraId="094263ED" w14:textId="77777777" w:rsidR="00FA2062" w:rsidRPr="007141C4" w:rsidRDefault="00FA2062" w:rsidP="00FA2062">
            <w:pPr>
              <w:pStyle w:val="a5"/>
              <w:numPr>
                <w:ilvl w:val="0"/>
                <w:numId w:val="4"/>
              </w:numPr>
              <w:spacing w:after="0" w:line="240" w:lineRule="auto"/>
              <w:rPr>
                <w:rFonts w:ascii="Times New Roman" w:hAnsi="Times New Roman"/>
                <w:i/>
                <w:color w:val="000000"/>
                <w:sz w:val="24"/>
                <w:szCs w:val="24"/>
                <w:shd w:val="clear" w:color="auto" w:fill="FFFFFF"/>
              </w:rPr>
            </w:pPr>
            <w:r w:rsidRPr="007141C4">
              <w:rPr>
                <w:rFonts w:ascii="Times New Roman" w:hAnsi="Times New Roman"/>
                <w:i/>
                <w:color w:val="000000"/>
                <w:sz w:val="24"/>
                <w:szCs w:val="24"/>
                <w:shd w:val="clear" w:color="auto" w:fill="FFFFFF"/>
              </w:rPr>
              <w:t>Отправиться в путешествие можно не только, чтобы увидеть другие города, красивейшую природу и познакомиться с новыми людьми.</w:t>
            </w:r>
          </w:p>
          <w:p w14:paraId="53001F70" w14:textId="77777777" w:rsidR="00FA2062" w:rsidRPr="007141C4" w:rsidRDefault="00FA2062" w:rsidP="00FA2062">
            <w:pPr>
              <w:pStyle w:val="a5"/>
              <w:numPr>
                <w:ilvl w:val="0"/>
                <w:numId w:val="4"/>
              </w:numPr>
              <w:spacing w:after="0" w:line="240" w:lineRule="auto"/>
              <w:rPr>
                <w:rFonts w:ascii="Times New Roman" w:hAnsi="Times New Roman"/>
                <w:i/>
                <w:color w:val="000000"/>
                <w:sz w:val="24"/>
                <w:szCs w:val="24"/>
                <w:shd w:val="clear" w:color="auto" w:fill="FFFFFF"/>
              </w:rPr>
            </w:pPr>
            <w:r w:rsidRPr="007141C4">
              <w:rPr>
                <w:rFonts w:ascii="Times New Roman" w:hAnsi="Times New Roman"/>
                <w:i/>
                <w:color w:val="000000"/>
                <w:sz w:val="24"/>
                <w:szCs w:val="24"/>
                <w:shd w:val="clear" w:color="auto" w:fill="FFFFFF"/>
              </w:rPr>
              <w:t>Путешествие - это глоток новых эмоций, незабываемые впечатления, которые необязательно искать их где-то очень далеко.</w:t>
            </w:r>
          </w:p>
          <w:p w14:paraId="46C2E933" w14:textId="77777777" w:rsidR="00FA2062" w:rsidRPr="007141C4" w:rsidRDefault="00FA2062" w:rsidP="00255F9F">
            <w:pPr>
              <w:rPr>
                <w:rFonts w:ascii="Times New Roman" w:hAnsi="Times New Roman"/>
                <w:i/>
                <w:color w:val="000000"/>
                <w:sz w:val="24"/>
                <w:shd w:val="clear" w:color="auto" w:fill="FFFFFF"/>
              </w:rPr>
            </w:pPr>
            <w:r w:rsidRPr="007141C4">
              <w:rPr>
                <w:rFonts w:ascii="Times New Roman" w:hAnsi="Times New Roman"/>
                <w:i/>
                <w:color w:val="000000"/>
                <w:sz w:val="24"/>
                <w:shd w:val="clear" w:color="auto" w:fill="FFFFFF"/>
              </w:rPr>
              <w:t xml:space="preserve">ПОРАССУЖДАЕМ   ВМЕСТЕ: </w:t>
            </w:r>
          </w:p>
          <w:p w14:paraId="3E791761" w14:textId="77777777" w:rsidR="00FA2062" w:rsidRPr="00584098" w:rsidRDefault="00FA2062" w:rsidP="00255F9F">
            <w:pPr>
              <w:rPr>
                <w:rFonts w:ascii="Times New Roman" w:hAnsi="Times New Roman"/>
                <w:sz w:val="24"/>
              </w:rPr>
            </w:pPr>
            <w:r w:rsidRPr="00584098">
              <w:rPr>
                <w:rFonts w:ascii="Times New Roman" w:hAnsi="Times New Roman"/>
                <w:b/>
                <w:sz w:val="24"/>
              </w:rPr>
              <w:t>Какая информация содержится в тексте?</w:t>
            </w:r>
            <w:r w:rsidRPr="00584098">
              <w:rPr>
                <w:rFonts w:ascii="Times New Roman" w:hAnsi="Times New Roman"/>
                <w:sz w:val="24"/>
              </w:rPr>
              <w:t xml:space="preserve"> </w:t>
            </w:r>
          </w:p>
          <w:p w14:paraId="4682B383" w14:textId="77777777" w:rsidR="00FA2062" w:rsidRPr="007141C4" w:rsidRDefault="00FA2062" w:rsidP="00255F9F">
            <w:pPr>
              <w:spacing w:line="240" w:lineRule="auto"/>
              <w:jc w:val="both"/>
              <w:rPr>
                <w:rFonts w:ascii="Times New Roman" w:hAnsi="Times New Roman"/>
                <w:i/>
                <w:color w:val="000000"/>
                <w:sz w:val="24"/>
                <w:shd w:val="clear" w:color="auto" w:fill="FFFFFF"/>
              </w:rPr>
            </w:pPr>
            <w:r w:rsidRPr="00584098">
              <w:rPr>
                <w:rFonts w:ascii="Times New Roman" w:hAnsi="Times New Roman"/>
                <w:i/>
                <w:sz w:val="24"/>
              </w:rPr>
              <w:t xml:space="preserve">Этот текст о том, что в путешествии  важным является не столько место </w:t>
            </w:r>
            <w:r w:rsidRPr="007141C4">
              <w:rPr>
                <w:rFonts w:ascii="Times New Roman" w:hAnsi="Times New Roman"/>
                <w:i/>
                <w:color w:val="000000"/>
                <w:sz w:val="24"/>
                <w:shd w:val="clear" w:color="auto" w:fill="FFFFFF"/>
              </w:rPr>
              <w:t xml:space="preserve">(пункт назначения), </w:t>
            </w:r>
            <w:r w:rsidRPr="00584098">
              <w:rPr>
                <w:rFonts w:ascii="Times New Roman" w:hAnsi="Times New Roman"/>
                <w:i/>
                <w:sz w:val="24"/>
              </w:rPr>
              <w:t xml:space="preserve"> куда вы стремитесь попасть,</w:t>
            </w:r>
            <w:r w:rsidRPr="007141C4">
              <w:rPr>
                <w:rFonts w:ascii="Times New Roman" w:hAnsi="Times New Roman"/>
                <w:i/>
                <w:color w:val="000000"/>
                <w:sz w:val="24"/>
                <w:shd w:val="clear" w:color="auto" w:fill="FFFFFF"/>
              </w:rPr>
              <w:t xml:space="preserve"> не только другие города, красивейшая природа и знакомство с новыми людьми. Важным является</w:t>
            </w:r>
            <w:r w:rsidRPr="00584098">
              <w:rPr>
                <w:rFonts w:ascii="Times New Roman" w:hAnsi="Times New Roman"/>
                <w:i/>
                <w:sz w:val="24"/>
              </w:rPr>
              <w:t xml:space="preserve"> само путешествие. Во-первых, </w:t>
            </w:r>
            <w:r w:rsidRPr="007141C4">
              <w:rPr>
                <w:rFonts w:ascii="Times New Roman" w:hAnsi="Times New Roman"/>
                <w:i/>
                <w:color w:val="000000"/>
                <w:sz w:val="24"/>
                <w:shd w:val="clear" w:color="auto" w:fill="FFFFFF"/>
              </w:rPr>
              <w:t>один день, проведенный в других местах, дает больше, чем десять лет жизни дома. Во-вторых,</w:t>
            </w:r>
            <w:r w:rsidRPr="00584098">
              <w:rPr>
                <w:rFonts w:ascii="Times New Roman" w:hAnsi="Times New Roman"/>
                <w:i/>
                <w:sz w:val="24"/>
              </w:rPr>
              <w:t xml:space="preserve"> путешествие – это новые эмоции</w:t>
            </w:r>
            <w:r w:rsidRPr="007141C4">
              <w:rPr>
                <w:rFonts w:ascii="Times New Roman" w:hAnsi="Times New Roman"/>
                <w:i/>
                <w:color w:val="000000"/>
                <w:sz w:val="24"/>
                <w:shd w:val="clear" w:color="auto" w:fill="FFFFFF"/>
              </w:rPr>
              <w:t>, незабываемые впечатления, которые</w:t>
            </w:r>
            <w:r w:rsidRPr="007141C4">
              <w:rPr>
                <w:rFonts w:ascii="Times New Roman" w:hAnsi="Times New Roman"/>
                <w:color w:val="000000"/>
                <w:sz w:val="24"/>
                <w:shd w:val="clear" w:color="auto" w:fill="FFFFFF"/>
              </w:rPr>
              <w:t xml:space="preserve"> </w:t>
            </w:r>
            <w:r w:rsidRPr="007141C4">
              <w:rPr>
                <w:rFonts w:ascii="Times New Roman" w:hAnsi="Times New Roman"/>
                <w:i/>
                <w:color w:val="000000"/>
                <w:sz w:val="24"/>
                <w:shd w:val="clear" w:color="auto" w:fill="FFFFFF"/>
              </w:rPr>
              <w:t>необязательно искать  где-то очень далеко.</w:t>
            </w:r>
          </w:p>
          <w:p w14:paraId="1F2D892D" w14:textId="77777777" w:rsidR="00FA2062" w:rsidRPr="00584098" w:rsidRDefault="00FA2062" w:rsidP="00255F9F">
            <w:pPr>
              <w:spacing w:line="240" w:lineRule="auto"/>
              <w:rPr>
                <w:rFonts w:ascii="Times New Roman" w:hAnsi="Times New Roman"/>
                <w:b/>
                <w:sz w:val="24"/>
              </w:rPr>
            </w:pPr>
            <w:r w:rsidRPr="00584098">
              <w:rPr>
                <w:rFonts w:ascii="Times New Roman" w:hAnsi="Times New Roman"/>
                <w:b/>
                <w:sz w:val="24"/>
              </w:rPr>
              <w:t xml:space="preserve">Какой же из этих двух аргументов главный, а какой второстепенный? </w:t>
            </w:r>
          </w:p>
          <w:p w14:paraId="30F43BFF" w14:textId="77777777" w:rsidR="00FA2062" w:rsidRPr="00584098" w:rsidRDefault="00FA2062" w:rsidP="00255F9F">
            <w:pPr>
              <w:spacing w:line="240" w:lineRule="auto"/>
              <w:jc w:val="both"/>
              <w:rPr>
                <w:rFonts w:ascii="Times New Roman" w:hAnsi="Times New Roman"/>
                <w:sz w:val="24"/>
              </w:rPr>
            </w:pPr>
            <w:r w:rsidRPr="00584098">
              <w:rPr>
                <w:rFonts w:ascii="Times New Roman" w:hAnsi="Times New Roman"/>
                <w:sz w:val="24"/>
              </w:rPr>
              <w:t xml:space="preserve">Главный аргумент второй. </w:t>
            </w:r>
            <w:r w:rsidRPr="007141C4">
              <w:rPr>
                <w:rFonts w:ascii="Times New Roman" w:hAnsi="Times New Roman"/>
                <w:i/>
                <w:color w:val="000000"/>
                <w:sz w:val="24"/>
                <w:shd w:val="clear" w:color="auto" w:fill="FFFFFF"/>
              </w:rPr>
              <w:t xml:space="preserve">Один день, проведенный в других местах, дает  </w:t>
            </w:r>
            <w:r w:rsidRPr="00584098">
              <w:rPr>
                <w:rFonts w:ascii="Times New Roman" w:hAnsi="Times New Roman"/>
                <w:i/>
                <w:sz w:val="24"/>
              </w:rPr>
              <w:t>новые эмоции</w:t>
            </w:r>
            <w:r w:rsidRPr="007141C4">
              <w:rPr>
                <w:rFonts w:ascii="Times New Roman" w:hAnsi="Times New Roman"/>
                <w:i/>
                <w:color w:val="000000"/>
                <w:sz w:val="24"/>
                <w:shd w:val="clear" w:color="auto" w:fill="FFFFFF"/>
              </w:rPr>
              <w:t>, незабываемые впечатления, которые</w:t>
            </w:r>
            <w:r w:rsidRPr="007141C4">
              <w:rPr>
                <w:rFonts w:ascii="Times New Roman" w:hAnsi="Times New Roman"/>
                <w:color w:val="000000"/>
                <w:sz w:val="24"/>
                <w:shd w:val="clear" w:color="auto" w:fill="FFFFFF"/>
              </w:rPr>
              <w:t xml:space="preserve"> </w:t>
            </w:r>
            <w:r w:rsidRPr="007141C4">
              <w:rPr>
                <w:rFonts w:ascii="Times New Roman" w:hAnsi="Times New Roman"/>
                <w:i/>
                <w:color w:val="000000"/>
                <w:sz w:val="24"/>
                <w:shd w:val="clear" w:color="auto" w:fill="FFFFFF"/>
              </w:rPr>
              <w:t>необязательно искать  где-то очень далеко..</w:t>
            </w:r>
            <w:r w:rsidRPr="00584098">
              <w:rPr>
                <w:rFonts w:ascii="Times New Roman" w:hAnsi="Times New Roman"/>
                <w:sz w:val="24"/>
              </w:rPr>
              <w:t xml:space="preserve">. Следовательно, основная мысль текста в ответе № 4: </w:t>
            </w:r>
          </w:p>
          <w:p w14:paraId="24AE6567" w14:textId="77777777" w:rsidR="00FA2062" w:rsidRPr="007141C4" w:rsidRDefault="00FA2062" w:rsidP="00255F9F">
            <w:pPr>
              <w:spacing w:line="240" w:lineRule="auto"/>
              <w:rPr>
                <w:rFonts w:ascii="Times New Roman" w:hAnsi="Times New Roman"/>
                <w:i/>
                <w:color w:val="000000"/>
                <w:sz w:val="24"/>
                <w:shd w:val="clear" w:color="auto" w:fill="FFFFFF"/>
              </w:rPr>
            </w:pPr>
            <w:r w:rsidRPr="007141C4">
              <w:rPr>
                <w:rFonts w:ascii="Times New Roman" w:hAnsi="Times New Roman"/>
                <w:i/>
                <w:color w:val="000000"/>
                <w:sz w:val="24"/>
                <w:shd w:val="clear" w:color="auto" w:fill="FFFFFF"/>
              </w:rPr>
              <w:t xml:space="preserve"> Путешествие - это глоток новых эмоций, незабываемые впечатления,  которые</w:t>
            </w:r>
            <w:r w:rsidRPr="007141C4">
              <w:rPr>
                <w:rFonts w:ascii="Times New Roman" w:hAnsi="Times New Roman"/>
                <w:color w:val="000000"/>
                <w:sz w:val="24"/>
                <w:shd w:val="clear" w:color="auto" w:fill="FFFFFF"/>
              </w:rPr>
              <w:t xml:space="preserve"> </w:t>
            </w:r>
            <w:r w:rsidRPr="007141C4">
              <w:rPr>
                <w:rFonts w:ascii="Times New Roman" w:hAnsi="Times New Roman"/>
                <w:i/>
                <w:color w:val="000000"/>
                <w:sz w:val="24"/>
                <w:shd w:val="clear" w:color="auto" w:fill="FFFFFF"/>
              </w:rPr>
              <w:t>необязательно искать  где-то очень далеко.</w:t>
            </w:r>
          </w:p>
          <w:p w14:paraId="5174E9FF" w14:textId="77777777" w:rsidR="00FA2062" w:rsidRPr="00584098" w:rsidRDefault="00FA2062" w:rsidP="00255F9F">
            <w:pPr>
              <w:spacing w:line="270" w:lineRule="atLeast"/>
              <w:rPr>
                <w:rFonts w:ascii="Times New Roman" w:hAnsi="Times New Roman"/>
                <w:b/>
                <w:sz w:val="24"/>
              </w:rPr>
            </w:pPr>
            <w:r w:rsidRPr="00584098">
              <w:rPr>
                <w:rFonts w:ascii="Times New Roman" w:hAnsi="Times New Roman"/>
                <w:b/>
                <w:sz w:val="24"/>
              </w:rPr>
              <w:t>Послетекстовая работа</w:t>
            </w:r>
          </w:p>
          <w:p w14:paraId="0D41C3B7" w14:textId="77777777" w:rsidR="00FA2062" w:rsidRPr="00584098" w:rsidRDefault="00FA2062" w:rsidP="00255F9F">
            <w:pPr>
              <w:spacing w:line="270" w:lineRule="atLeast"/>
              <w:rPr>
                <w:rFonts w:ascii="Times New Roman" w:hAnsi="Times New Roman"/>
                <w:b/>
                <w:sz w:val="24"/>
              </w:rPr>
            </w:pPr>
            <w:r w:rsidRPr="00584098">
              <w:rPr>
                <w:rFonts w:ascii="Times New Roman" w:hAnsi="Times New Roman"/>
                <w:b/>
                <w:sz w:val="24"/>
              </w:rPr>
              <w:t>Выполните задания.</w:t>
            </w:r>
            <w:r w:rsidRPr="00584098">
              <w:rPr>
                <w:rFonts w:ascii="Times New Roman" w:hAnsi="Times New Roman"/>
                <w:sz w:val="24"/>
              </w:rPr>
              <w:br/>
            </w:r>
            <w:r w:rsidRPr="00584098">
              <w:rPr>
                <w:rFonts w:ascii="Times New Roman" w:hAnsi="Times New Roman"/>
                <w:b/>
                <w:sz w:val="24"/>
              </w:rPr>
              <w:t>задание 1. Послушайте текст 2</w:t>
            </w:r>
          </w:p>
          <w:p w14:paraId="2EFE026C" w14:textId="77777777" w:rsidR="00FA2062" w:rsidRPr="00584098" w:rsidRDefault="00FA2062" w:rsidP="00255F9F">
            <w:pPr>
              <w:spacing w:line="270" w:lineRule="atLeast"/>
              <w:jc w:val="both"/>
              <w:rPr>
                <w:rFonts w:ascii="Times New Roman" w:hAnsi="Times New Roman"/>
                <w:b/>
                <w:sz w:val="24"/>
              </w:rPr>
            </w:pPr>
            <w:r w:rsidRPr="007141C4">
              <w:rPr>
                <w:rFonts w:ascii="Times New Roman" w:hAnsi="Times New Roman"/>
                <w:color w:val="000000"/>
                <w:sz w:val="24"/>
                <w:shd w:val="clear" w:color="auto" w:fill="FFFFFF"/>
              </w:rPr>
              <w:t xml:space="preserve">        Казахстан – огромная страна, страна  контрастов и особого менталитета! Посмотреть все уголки нашей Родины вряд ли удастся. С чего же начать туристам? В Казахстане много уникальных городов с интересной историей. В десятку самых красивых входят Астана и Алматы, Туркестан и Тараз, Уральск и  Актюбинск. Космодром Байконур – удивительная космическая площадка страны, место великих событий. На ней туристы либо уже побывали, либо непременно хотят попасть. Озера Балхаш и Боровое - о них можно говорить бесконечно. </w:t>
            </w:r>
          </w:p>
          <w:p w14:paraId="61AFB2E3" w14:textId="77777777" w:rsidR="00FA2062" w:rsidRPr="00584098" w:rsidRDefault="00FA2062" w:rsidP="00255F9F">
            <w:pPr>
              <w:spacing w:line="240" w:lineRule="auto"/>
              <w:rPr>
                <w:rFonts w:ascii="Times New Roman" w:hAnsi="Times New Roman"/>
                <w:b/>
                <w:sz w:val="24"/>
              </w:rPr>
            </w:pPr>
            <w:r w:rsidRPr="00584098">
              <w:rPr>
                <w:rFonts w:ascii="Times New Roman" w:hAnsi="Times New Roman"/>
                <w:i/>
                <w:sz w:val="24"/>
              </w:rPr>
              <w:t xml:space="preserve">  </w:t>
            </w:r>
            <w:r w:rsidRPr="00584098">
              <w:rPr>
                <w:rFonts w:ascii="Times New Roman" w:hAnsi="Times New Roman"/>
                <w:b/>
                <w:sz w:val="24"/>
              </w:rPr>
              <w:t>В каком из приведенных ниже предложений верно передана главная информация, содержащаяся в тексте?</w:t>
            </w:r>
          </w:p>
          <w:p w14:paraId="2C6E9D83" w14:textId="77777777" w:rsidR="00FA2062" w:rsidRPr="007141C4" w:rsidRDefault="00FA2062" w:rsidP="00255F9F">
            <w:pPr>
              <w:spacing w:line="270" w:lineRule="atLeast"/>
              <w:rPr>
                <w:rFonts w:ascii="Times New Roman" w:hAnsi="Times New Roman"/>
                <w:i/>
                <w:color w:val="000000"/>
                <w:sz w:val="24"/>
                <w:shd w:val="clear" w:color="auto" w:fill="FFFFFF"/>
              </w:rPr>
            </w:pPr>
            <w:r w:rsidRPr="00584098">
              <w:rPr>
                <w:rFonts w:ascii="Times New Roman" w:hAnsi="Times New Roman"/>
                <w:b/>
                <w:sz w:val="24"/>
              </w:rPr>
              <w:br/>
            </w:r>
            <w:r w:rsidRPr="00584098">
              <w:rPr>
                <w:rFonts w:ascii="Times New Roman" w:hAnsi="Times New Roman"/>
                <w:i/>
                <w:sz w:val="24"/>
              </w:rPr>
              <w:t xml:space="preserve">1) </w:t>
            </w:r>
            <w:r w:rsidRPr="007141C4">
              <w:rPr>
                <w:rFonts w:ascii="Times New Roman" w:hAnsi="Times New Roman"/>
                <w:i/>
                <w:color w:val="000000"/>
                <w:sz w:val="24"/>
                <w:shd w:val="clear" w:color="auto" w:fill="FFFFFF"/>
              </w:rPr>
              <w:t>Казахстан – огромная страна, страна  контрастов и особого менталитета!</w:t>
            </w:r>
            <w:r w:rsidRPr="00584098">
              <w:rPr>
                <w:rFonts w:ascii="Times New Roman" w:hAnsi="Times New Roman"/>
                <w:i/>
                <w:sz w:val="24"/>
              </w:rPr>
              <w:t>.</w:t>
            </w:r>
            <w:r w:rsidRPr="00584098">
              <w:rPr>
                <w:rFonts w:ascii="Times New Roman" w:hAnsi="Times New Roman"/>
                <w:i/>
                <w:sz w:val="24"/>
              </w:rPr>
              <w:br/>
              <w:t xml:space="preserve">2) </w:t>
            </w:r>
            <w:r w:rsidRPr="007141C4">
              <w:rPr>
                <w:rFonts w:ascii="Times New Roman" w:hAnsi="Times New Roman"/>
                <w:i/>
                <w:color w:val="000000"/>
                <w:sz w:val="24"/>
                <w:shd w:val="clear" w:color="auto" w:fill="FFFFFF"/>
              </w:rPr>
              <w:t>В Казахстане много уникальных городов с интересной историей.</w:t>
            </w:r>
          </w:p>
          <w:p w14:paraId="2A9D6569" w14:textId="77777777" w:rsidR="00FA2062" w:rsidRPr="00584098" w:rsidRDefault="00FA2062" w:rsidP="00255F9F">
            <w:pPr>
              <w:spacing w:line="240" w:lineRule="auto"/>
              <w:rPr>
                <w:rFonts w:ascii="Times New Roman" w:hAnsi="Times New Roman"/>
                <w:i/>
                <w:sz w:val="24"/>
              </w:rPr>
            </w:pPr>
            <w:r w:rsidRPr="00584098">
              <w:rPr>
                <w:rFonts w:ascii="Times New Roman" w:hAnsi="Times New Roman"/>
                <w:i/>
                <w:sz w:val="24"/>
              </w:rPr>
              <w:t xml:space="preserve">3) </w:t>
            </w:r>
            <w:r w:rsidRPr="007141C4">
              <w:rPr>
                <w:rFonts w:ascii="Times New Roman" w:hAnsi="Times New Roman"/>
                <w:i/>
                <w:color w:val="000000"/>
                <w:sz w:val="24"/>
                <w:shd w:val="clear" w:color="auto" w:fill="FFFFFF"/>
              </w:rPr>
              <w:t>В десятку самых красивых входят Астана и Алматы, Туркестан и Тараз, Уральск и  Актюбинск.</w:t>
            </w:r>
          </w:p>
          <w:p w14:paraId="7348372C" w14:textId="77777777" w:rsidR="00FA2062" w:rsidRPr="00584098" w:rsidRDefault="00FA2062" w:rsidP="00255F9F">
            <w:pPr>
              <w:spacing w:line="270" w:lineRule="atLeast"/>
              <w:rPr>
                <w:rFonts w:ascii="Times New Roman" w:hAnsi="Times New Roman"/>
                <w:b/>
                <w:sz w:val="24"/>
              </w:rPr>
            </w:pPr>
            <w:r w:rsidRPr="00584098">
              <w:rPr>
                <w:rFonts w:ascii="Times New Roman" w:hAnsi="Times New Roman"/>
                <w:i/>
                <w:sz w:val="24"/>
              </w:rPr>
              <w:t xml:space="preserve">4) </w:t>
            </w:r>
            <w:r w:rsidRPr="007141C4">
              <w:rPr>
                <w:rFonts w:ascii="Times New Roman" w:hAnsi="Times New Roman"/>
                <w:i/>
                <w:color w:val="000000"/>
                <w:sz w:val="24"/>
                <w:shd w:val="clear" w:color="auto" w:fill="FFFFFF"/>
              </w:rPr>
              <w:t>Космодром Байконур – удивительная космическая площадка страны, место великих событий</w:t>
            </w:r>
            <w:r w:rsidRPr="00584098">
              <w:rPr>
                <w:rFonts w:ascii="Times New Roman" w:hAnsi="Times New Roman"/>
                <w:i/>
                <w:sz w:val="24"/>
              </w:rPr>
              <w:t>.</w:t>
            </w:r>
            <w:r w:rsidRPr="00584098">
              <w:rPr>
                <w:rFonts w:ascii="Times New Roman" w:hAnsi="Times New Roman"/>
                <w:sz w:val="24"/>
              </w:rPr>
              <w:br/>
            </w:r>
            <w:r w:rsidRPr="00584098">
              <w:rPr>
                <w:rFonts w:ascii="Times New Roman" w:hAnsi="Times New Roman"/>
                <w:b/>
                <w:sz w:val="24"/>
              </w:rPr>
              <w:t>задание 2. Послушайте текст 3.</w:t>
            </w:r>
          </w:p>
          <w:p w14:paraId="34797E82" w14:textId="77777777" w:rsidR="00FA2062" w:rsidRPr="00584098" w:rsidRDefault="00FA2062" w:rsidP="00255F9F">
            <w:pPr>
              <w:spacing w:line="270" w:lineRule="atLeast"/>
              <w:jc w:val="both"/>
              <w:rPr>
                <w:rFonts w:ascii="Times New Roman" w:hAnsi="Times New Roman"/>
                <w:b/>
                <w:sz w:val="24"/>
              </w:rPr>
            </w:pPr>
            <w:r w:rsidRPr="007141C4">
              <w:rPr>
                <w:rFonts w:ascii="Times New Roman" w:hAnsi="Times New Roman"/>
                <w:sz w:val="24"/>
                <w:shd w:val="clear" w:color="auto" w:fill="FFFFFF"/>
              </w:rPr>
              <w:t xml:space="preserve">     Путешествие в Казахстан лучше запланировать на весну или осень, так как в это время самая комфортная погода. Также, можно посетить Казахстан летом, если в программе нет посещения жарких степных регионов. Ежегодно в Казахстане проходит множество крупных выставок, различные фестивали и праздники. Кроме того, в Казахстане стоит посетить космодром Байконур, с которого круглый год совершаются запуски ракет</w:t>
            </w:r>
            <w:r w:rsidRPr="00584098">
              <w:rPr>
                <w:rFonts w:ascii="Times New Roman" w:hAnsi="Times New Roman"/>
                <w:b/>
                <w:sz w:val="24"/>
              </w:rPr>
              <w:t xml:space="preserve"> </w:t>
            </w:r>
          </w:p>
          <w:p w14:paraId="33F70DE1" w14:textId="77777777" w:rsidR="00FA2062" w:rsidRPr="00584098" w:rsidRDefault="00FA2062" w:rsidP="00255F9F">
            <w:pPr>
              <w:spacing w:line="270" w:lineRule="atLeast"/>
              <w:rPr>
                <w:rFonts w:ascii="Times New Roman" w:hAnsi="Times New Roman"/>
                <w:b/>
                <w:sz w:val="24"/>
              </w:rPr>
            </w:pPr>
            <w:r w:rsidRPr="00584098">
              <w:rPr>
                <w:rFonts w:ascii="Times New Roman" w:hAnsi="Times New Roman"/>
                <w:b/>
                <w:sz w:val="24"/>
              </w:rPr>
              <w:t>В каком из приведенных ниже предложений верно передана главная информация, содержащаяся в тексте?</w:t>
            </w:r>
          </w:p>
          <w:p w14:paraId="27DC439C" w14:textId="77777777" w:rsidR="00FA2062" w:rsidRPr="00584098" w:rsidRDefault="00FA2062" w:rsidP="00255F9F">
            <w:pPr>
              <w:spacing w:line="240" w:lineRule="auto"/>
              <w:rPr>
                <w:rFonts w:ascii="Times New Roman" w:hAnsi="Times New Roman"/>
                <w:i/>
                <w:sz w:val="24"/>
              </w:rPr>
            </w:pPr>
            <w:r w:rsidRPr="00584098">
              <w:rPr>
                <w:rFonts w:ascii="Times New Roman" w:hAnsi="Times New Roman"/>
                <w:i/>
                <w:sz w:val="24"/>
              </w:rPr>
              <w:t xml:space="preserve">1) </w:t>
            </w:r>
            <w:r w:rsidRPr="007141C4">
              <w:rPr>
                <w:rFonts w:ascii="Times New Roman" w:hAnsi="Times New Roman"/>
                <w:i/>
                <w:sz w:val="24"/>
                <w:shd w:val="clear" w:color="auto" w:fill="FFFFFF"/>
              </w:rPr>
              <w:t>Путешествие в Казахстан лучше запланировать на весну или осень, так как в это время самая комфортная погода</w:t>
            </w:r>
            <w:r w:rsidRPr="00584098">
              <w:rPr>
                <w:rFonts w:ascii="Times New Roman" w:hAnsi="Times New Roman"/>
                <w:i/>
                <w:sz w:val="24"/>
              </w:rPr>
              <w:t>.</w:t>
            </w:r>
            <w:r w:rsidRPr="00584098">
              <w:rPr>
                <w:rFonts w:ascii="Times New Roman" w:hAnsi="Times New Roman"/>
                <w:i/>
                <w:sz w:val="24"/>
              </w:rPr>
              <w:br/>
              <w:t xml:space="preserve">2) </w:t>
            </w:r>
            <w:r w:rsidRPr="007141C4">
              <w:rPr>
                <w:rFonts w:ascii="Times New Roman" w:hAnsi="Times New Roman"/>
                <w:i/>
                <w:sz w:val="24"/>
                <w:shd w:val="clear" w:color="auto" w:fill="FFFFFF"/>
              </w:rPr>
              <w:t>Можно посетить Казахстан летом, если в программе нет посещения жарких степных регионов</w:t>
            </w:r>
            <w:r w:rsidRPr="00584098">
              <w:rPr>
                <w:rFonts w:ascii="Times New Roman" w:hAnsi="Times New Roman"/>
                <w:i/>
                <w:sz w:val="24"/>
              </w:rPr>
              <w:t>.</w:t>
            </w:r>
            <w:r w:rsidRPr="00584098">
              <w:rPr>
                <w:rFonts w:ascii="Times New Roman" w:hAnsi="Times New Roman"/>
                <w:i/>
                <w:sz w:val="24"/>
              </w:rPr>
              <w:br/>
              <w:t xml:space="preserve">3) </w:t>
            </w:r>
            <w:r w:rsidRPr="007141C4">
              <w:rPr>
                <w:rFonts w:ascii="Times New Roman" w:hAnsi="Times New Roman"/>
                <w:i/>
                <w:sz w:val="24"/>
                <w:shd w:val="clear" w:color="auto" w:fill="FFFFFF"/>
              </w:rPr>
              <w:t>Ежегодно в Казахстане проходит множество крупных выставок, различные фестивали и праздники</w:t>
            </w:r>
            <w:r w:rsidRPr="00584098">
              <w:rPr>
                <w:rFonts w:ascii="Times New Roman" w:hAnsi="Times New Roman"/>
                <w:i/>
                <w:sz w:val="24"/>
              </w:rPr>
              <w:t>.</w:t>
            </w:r>
            <w:r w:rsidRPr="00584098">
              <w:rPr>
                <w:rFonts w:ascii="Times New Roman" w:hAnsi="Times New Roman"/>
                <w:i/>
                <w:sz w:val="24"/>
              </w:rPr>
              <w:br/>
              <w:t xml:space="preserve">4) </w:t>
            </w:r>
            <w:r w:rsidRPr="007141C4">
              <w:rPr>
                <w:rFonts w:ascii="Times New Roman" w:hAnsi="Times New Roman"/>
                <w:i/>
                <w:sz w:val="24"/>
                <w:shd w:val="clear" w:color="auto" w:fill="FFFFFF"/>
              </w:rPr>
              <w:t>В Казахстане стоит посетить космодром Байконур, с которого круглый год совершаются запуски ракет.</w:t>
            </w:r>
            <w:r w:rsidRPr="00584098">
              <w:rPr>
                <w:rFonts w:ascii="Times New Roman" w:hAnsi="Times New Roman"/>
                <w:i/>
                <w:sz w:val="24"/>
              </w:rPr>
              <w:t xml:space="preserve"> </w:t>
            </w:r>
          </w:p>
          <w:p w14:paraId="481A8D77" w14:textId="77777777" w:rsidR="00FA2062" w:rsidRPr="00584098" w:rsidRDefault="00FA2062" w:rsidP="00255F9F">
            <w:pPr>
              <w:spacing w:line="270" w:lineRule="atLeast"/>
              <w:rPr>
                <w:rFonts w:ascii="Times New Roman" w:hAnsi="Times New Roman"/>
                <w:b/>
                <w:sz w:val="24"/>
              </w:rPr>
            </w:pPr>
            <w:r w:rsidRPr="00584098">
              <w:rPr>
                <w:rFonts w:ascii="Times New Roman" w:hAnsi="Times New Roman"/>
                <w:b/>
                <w:sz w:val="24"/>
              </w:rPr>
              <w:t>Ответы: 1) 1;       2) 1.</w:t>
            </w:r>
          </w:p>
          <w:p w14:paraId="3DB1E73F" w14:textId="77777777" w:rsidR="00FA2062" w:rsidRPr="00584098" w:rsidRDefault="00FA2062" w:rsidP="00255F9F">
            <w:pPr>
              <w:pStyle w:val="Default"/>
              <w:rPr>
                <w:rFonts w:ascii="Times New Roman" w:hAnsi="Times New Roman" w:cs="Times New Roman"/>
              </w:rPr>
            </w:pPr>
            <w:r w:rsidRPr="00584098">
              <w:rPr>
                <w:rFonts w:ascii="Times New Roman" w:hAnsi="Times New Roman" w:cs="Times New Roman"/>
                <w:b/>
                <w:bCs/>
                <w:i/>
                <w:iCs/>
              </w:rPr>
              <w:t xml:space="preserve">Учащийся достиг цели обучения, если </w:t>
            </w:r>
          </w:p>
          <w:tbl>
            <w:tblPr>
              <w:tblW w:w="6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4739"/>
              <w:gridCol w:w="381"/>
            </w:tblGrid>
            <w:tr w:rsidR="00FA2062" w:rsidRPr="007141C4" w14:paraId="028361E0" w14:textId="77777777" w:rsidTr="00255F9F">
              <w:trPr>
                <w:trHeight w:val="257"/>
              </w:trPr>
              <w:tc>
                <w:tcPr>
                  <w:tcW w:w="6091" w:type="dxa"/>
                  <w:gridSpan w:val="2"/>
                </w:tcPr>
                <w:p w14:paraId="6D012DA2" w14:textId="77777777" w:rsidR="00FA2062" w:rsidRPr="007141C4" w:rsidRDefault="00FA2062" w:rsidP="00255F9F">
                  <w:pPr>
                    <w:spacing w:line="240" w:lineRule="auto"/>
                    <w:jc w:val="center"/>
                    <w:rPr>
                      <w:rFonts w:ascii="Times New Roman" w:hAnsi="Times New Roman"/>
                      <w:sz w:val="24"/>
                    </w:rPr>
                  </w:pPr>
                  <w:r w:rsidRPr="007141C4">
                    <w:rPr>
                      <w:rFonts w:ascii="Times New Roman" w:hAnsi="Times New Roman"/>
                      <w:sz w:val="24"/>
                    </w:rPr>
                    <w:t xml:space="preserve"> Критерий оценивания</w:t>
                  </w:r>
                </w:p>
              </w:tc>
              <w:tc>
                <w:tcPr>
                  <w:tcW w:w="381" w:type="dxa"/>
                </w:tcPr>
                <w:p w14:paraId="61408035" w14:textId="77777777" w:rsidR="00FA2062" w:rsidRPr="007141C4" w:rsidRDefault="00FA2062" w:rsidP="00255F9F">
                  <w:pPr>
                    <w:spacing w:line="240" w:lineRule="auto"/>
                    <w:rPr>
                      <w:rFonts w:ascii="Times New Roman" w:hAnsi="Times New Roman"/>
                      <w:sz w:val="24"/>
                    </w:rPr>
                  </w:pPr>
                </w:p>
              </w:tc>
            </w:tr>
            <w:tr w:rsidR="00FA2062" w:rsidRPr="007141C4" w14:paraId="122D21CB" w14:textId="77777777" w:rsidTr="00255F9F">
              <w:trPr>
                <w:trHeight w:val="261"/>
              </w:trPr>
              <w:tc>
                <w:tcPr>
                  <w:tcW w:w="1352" w:type="dxa"/>
                  <w:vMerge w:val="restart"/>
                </w:tcPr>
                <w:p w14:paraId="054E8214"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понимать основное содержание текста, извлекая главную и второстепенную информацию;</w:t>
                  </w:r>
                </w:p>
              </w:tc>
              <w:tc>
                <w:tcPr>
                  <w:tcW w:w="4739" w:type="dxa"/>
                </w:tcPr>
                <w:p w14:paraId="2FE0F97C"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выделяет структурные части текста</w:t>
                  </w:r>
                </w:p>
              </w:tc>
              <w:tc>
                <w:tcPr>
                  <w:tcW w:w="381" w:type="dxa"/>
                </w:tcPr>
                <w:p w14:paraId="64CFC7B4" w14:textId="77777777" w:rsidR="00FA2062" w:rsidRPr="007141C4" w:rsidRDefault="00FA2062" w:rsidP="00255F9F">
                  <w:pPr>
                    <w:spacing w:line="240" w:lineRule="auto"/>
                    <w:rPr>
                      <w:rFonts w:ascii="Times New Roman" w:hAnsi="Times New Roman"/>
                      <w:sz w:val="24"/>
                    </w:rPr>
                  </w:pPr>
                </w:p>
              </w:tc>
            </w:tr>
            <w:tr w:rsidR="00FA2062" w:rsidRPr="007141C4" w14:paraId="07B1D800" w14:textId="77777777" w:rsidTr="00255F9F">
              <w:trPr>
                <w:trHeight w:val="139"/>
              </w:trPr>
              <w:tc>
                <w:tcPr>
                  <w:tcW w:w="1352" w:type="dxa"/>
                  <w:vMerge/>
                </w:tcPr>
                <w:p w14:paraId="687618FF" w14:textId="77777777" w:rsidR="00FA2062" w:rsidRPr="007141C4" w:rsidRDefault="00FA2062" w:rsidP="00255F9F">
                  <w:pPr>
                    <w:spacing w:line="240" w:lineRule="auto"/>
                    <w:rPr>
                      <w:rFonts w:ascii="Times New Roman" w:hAnsi="Times New Roman"/>
                      <w:sz w:val="24"/>
                    </w:rPr>
                  </w:pPr>
                </w:p>
              </w:tc>
              <w:tc>
                <w:tcPr>
                  <w:tcW w:w="4739" w:type="dxa"/>
                </w:tcPr>
                <w:p w14:paraId="15A9EDF1"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выделяет в тексте главную информацию</w:t>
                  </w:r>
                </w:p>
              </w:tc>
              <w:tc>
                <w:tcPr>
                  <w:tcW w:w="381" w:type="dxa"/>
                </w:tcPr>
                <w:p w14:paraId="331A0155" w14:textId="77777777" w:rsidR="00FA2062" w:rsidRPr="007141C4" w:rsidRDefault="00FA2062" w:rsidP="00255F9F">
                  <w:pPr>
                    <w:spacing w:line="240" w:lineRule="auto"/>
                    <w:rPr>
                      <w:rFonts w:ascii="Times New Roman" w:hAnsi="Times New Roman"/>
                      <w:sz w:val="24"/>
                    </w:rPr>
                  </w:pPr>
                </w:p>
              </w:tc>
            </w:tr>
            <w:tr w:rsidR="00FA2062" w:rsidRPr="007141C4" w14:paraId="00340964" w14:textId="77777777" w:rsidTr="00255F9F">
              <w:trPr>
                <w:trHeight w:val="139"/>
              </w:trPr>
              <w:tc>
                <w:tcPr>
                  <w:tcW w:w="1352" w:type="dxa"/>
                  <w:vMerge/>
                </w:tcPr>
                <w:p w14:paraId="4CB81B5E" w14:textId="77777777" w:rsidR="00FA2062" w:rsidRPr="007141C4" w:rsidRDefault="00FA2062" w:rsidP="00255F9F">
                  <w:pPr>
                    <w:spacing w:line="240" w:lineRule="auto"/>
                    <w:rPr>
                      <w:rFonts w:ascii="Times New Roman" w:hAnsi="Times New Roman"/>
                      <w:sz w:val="24"/>
                    </w:rPr>
                  </w:pPr>
                </w:p>
              </w:tc>
              <w:tc>
                <w:tcPr>
                  <w:tcW w:w="4739" w:type="dxa"/>
                </w:tcPr>
                <w:p w14:paraId="4DFEB4CC"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выделяет в тексте второстепенную информацию</w:t>
                  </w:r>
                </w:p>
              </w:tc>
              <w:tc>
                <w:tcPr>
                  <w:tcW w:w="381" w:type="dxa"/>
                </w:tcPr>
                <w:p w14:paraId="3F6AD32C" w14:textId="77777777" w:rsidR="00FA2062" w:rsidRPr="007141C4" w:rsidRDefault="00FA2062" w:rsidP="00255F9F">
                  <w:pPr>
                    <w:spacing w:line="240" w:lineRule="auto"/>
                    <w:rPr>
                      <w:rFonts w:ascii="Times New Roman" w:hAnsi="Times New Roman"/>
                      <w:sz w:val="24"/>
                    </w:rPr>
                  </w:pPr>
                </w:p>
              </w:tc>
            </w:tr>
            <w:tr w:rsidR="00FA2062" w:rsidRPr="007141C4" w14:paraId="3974111E" w14:textId="77777777" w:rsidTr="00255F9F">
              <w:trPr>
                <w:trHeight w:val="139"/>
              </w:trPr>
              <w:tc>
                <w:tcPr>
                  <w:tcW w:w="1352" w:type="dxa"/>
                  <w:vMerge/>
                </w:tcPr>
                <w:p w14:paraId="675902F7" w14:textId="77777777" w:rsidR="00FA2062" w:rsidRPr="007141C4" w:rsidRDefault="00FA2062" w:rsidP="00255F9F">
                  <w:pPr>
                    <w:spacing w:line="240" w:lineRule="auto"/>
                    <w:rPr>
                      <w:rFonts w:ascii="Times New Roman" w:hAnsi="Times New Roman"/>
                      <w:sz w:val="24"/>
                    </w:rPr>
                  </w:pPr>
                </w:p>
              </w:tc>
              <w:tc>
                <w:tcPr>
                  <w:tcW w:w="4739" w:type="dxa"/>
                </w:tcPr>
                <w:p w14:paraId="5CD39C11"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sz w:val="24"/>
                    </w:rPr>
                    <w:t>формулирует основное содержание  текста</w:t>
                  </w:r>
                </w:p>
              </w:tc>
              <w:tc>
                <w:tcPr>
                  <w:tcW w:w="381" w:type="dxa"/>
                </w:tcPr>
                <w:p w14:paraId="3D171457" w14:textId="77777777" w:rsidR="00FA2062" w:rsidRPr="007141C4" w:rsidRDefault="00FA2062" w:rsidP="00255F9F">
                  <w:pPr>
                    <w:spacing w:line="240" w:lineRule="auto"/>
                    <w:rPr>
                      <w:rFonts w:ascii="Times New Roman" w:hAnsi="Times New Roman"/>
                      <w:sz w:val="24"/>
                    </w:rPr>
                  </w:pPr>
                </w:p>
              </w:tc>
            </w:tr>
            <w:tr w:rsidR="00FA2062" w:rsidRPr="007141C4" w14:paraId="640CACF5" w14:textId="77777777" w:rsidTr="00255F9F">
              <w:trPr>
                <w:trHeight w:val="139"/>
              </w:trPr>
              <w:tc>
                <w:tcPr>
                  <w:tcW w:w="1352" w:type="dxa"/>
                  <w:vMerge/>
                </w:tcPr>
                <w:p w14:paraId="34C178A0" w14:textId="77777777" w:rsidR="00FA2062" w:rsidRPr="007141C4" w:rsidRDefault="00FA2062" w:rsidP="00255F9F">
                  <w:pPr>
                    <w:spacing w:line="240" w:lineRule="auto"/>
                    <w:rPr>
                      <w:rFonts w:ascii="Times New Roman" w:hAnsi="Times New Roman"/>
                      <w:sz w:val="24"/>
                    </w:rPr>
                  </w:pPr>
                </w:p>
              </w:tc>
              <w:tc>
                <w:tcPr>
                  <w:tcW w:w="4739" w:type="dxa"/>
                </w:tcPr>
                <w:p w14:paraId="7D3D6BF6" w14:textId="77777777" w:rsidR="00FA2062" w:rsidRPr="007141C4" w:rsidRDefault="00FA2062" w:rsidP="00255F9F">
                  <w:pPr>
                    <w:spacing w:line="240" w:lineRule="auto"/>
                    <w:rPr>
                      <w:rFonts w:ascii="Times New Roman" w:hAnsi="Times New Roman"/>
                      <w:sz w:val="24"/>
                    </w:rPr>
                  </w:pPr>
                </w:p>
              </w:tc>
              <w:tc>
                <w:tcPr>
                  <w:tcW w:w="381" w:type="dxa"/>
                </w:tcPr>
                <w:p w14:paraId="3863B467" w14:textId="77777777" w:rsidR="00FA2062" w:rsidRPr="007141C4" w:rsidRDefault="00FA2062" w:rsidP="00255F9F">
                  <w:pPr>
                    <w:spacing w:line="240" w:lineRule="auto"/>
                    <w:rPr>
                      <w:rFonts w:ascii="Times New Roman" w:hAnsi="Times New Roman"/>
                      <w:sz w:val="24"/>
                    </w:rPr>
                  </w:pPr>
                </w:p>
              </w:tc>
            </w:tr>
          </w:tbl>
          <w:p w14:paraId="55540F2A" w14:textId="77777777" w:rsidR="00FA2062" w:rsidRPr="007141C4" w:rsidRDefault="00FA2062" w:rsidP="00255F9F">
            <w:pPr>
              <w:spacing w:line="240" w:lineRule="auto"/>
              <w:rPr>
                <w:rFonts w:ascii="Times New Roman" w:hAnsi="Times New Roman"/>
                <w:sz w:val="24"/>
              </w:rPr>
            </w:pPr>
          </w:p>
          <w:p w14:paraId="14D6A822"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Обобщение:</w:t>
            </w:r>
          </w:p>
          <w:p w14:paraId="09FCED15" w14:textId="77777777" w:rsidR="00FA2062" w:rsidRPr="007141C4" w:rsidRDefault="00FA2062" w:rsidP="00255F9F">
            <w:pPr>
              <w:spacing w:line="240" w:lineRule="auto"/>
              <w:rPr>
                <w:rFonts w:ascii="Times New Roman" w:hAnsi="Times New Roman"/>
                <w:i/>
                <w:sz w:val="24"/>
              </w:rPr>
            </w:pPr>
            <w:r w:rsidRPr="007141C4">
              <w:rPr>
                <w:rFonts w:ascii="Times New Roman" w:hAnsi="Times New Roman"/>
                <w:i/>
                <w:sz w:val="24"/>
              </w:rPr>
              <w:t>- как выделить в тексте главную и второстепенную информацию?</w:t>
            </w:r>
          </w:p>
          <w:p w14:paraId="471FF21B" w14:textId="77777777" w:rsidR="00FA2062" w:rsidRPr="007141C4" w:rsidRDefault="00FA2062" w:rsidP="00255F9F">
            <w:pPr>
              <w:spacing w:line="240" w:lineRule="auto"/>
              <w:rPr>
                <w:rFonts w:ascii="Times New Roman" w:hAnsi="Times New Roman"/>
                <w:sz w:val="24"/>
              </w:rPr>
            </w:pPr>
          </w:p>
        </w:tc>
        <w:tc>
          <w:tcPr>
            <w:tcW w:w="2341" w:type="dxa"/>
            <w:tcBorders>
              <w:top w:val="single" w:sz="4" w:space="0" w:color="auto"/>
              <w:left w:val="single" w:sz="4" w:space="0" w:color="auto"/>
              <w:bottom w:val="single" w:sz="4" w:space="0" w:color="auto"/>
              <w:right w:val="single" w:sz="4" w:space="0" w:color="auto"/>
            </w:tcBorders>
            <w:hideMark/>
          </w:tcPr>
          <w:p w14:paraId="2F97C77B" w14:textId="77777777" w:rsidR="00FA2062" w:rsidRPr="007141C4" w:rsidRDefault="00FA2062" w:rsidP="00255F9F">
            <w:pPr>
              <w:spacing w:line="240" w:lineRule="auto"/>
              <w:rPr>
                <w:rFonts w:ascii="Times New Roman" w:hAnsi="Times New Roman"/>
                <w:b/>
                <w:sz w:val="24"/>
              </w:rPr>
            </w:pPr>
          </w:p>
          <w:p w14:paraId="6CCC9312" w14:textId="77777777" w:rsidR="00FA2062" w:rsidRPr="007141C4" w:rsidRDefault="00FA2062" w:rsidP="00255F9F">
            <w:pPr>
              <w:spacing w:line="240" w:lineRule="auto"/>
              <w:rPr>
                <w:rFonts w:ascii="Times New Roman" w:hAnsi="Times New Roman"/>
                <w:b/>
                <w:sz w:val="24"/>
              </w:rPr>
            </w:pPr>
            <w:r w:rsidRPr="007141C4">
              <w:rPr>
                <w:rFonts w:ascii="Times New Roman" w:hAnsi="Times New Roman"/>
                <w:b/>
                <w:sz w:val="24"/>
              </w:rPr>
              <w:t>Правило правописания Ъ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tblGrid>
            <w:tr w:rsidR="00FA2062" w:rsidRPr="007141C4" w14:paraId="65816B3A" w14:textId="77777777" w:rsidTr="00255F9F">
              <w:tc>
                <w:tcPr>
                  <w:tcW w:w="2110" w:type="dxa"/>
                </w:tcPr>
                <w:p w14:paraId="7F330E20" w14:textId="77777777" w:rsidR="00FA2062" w:rsidRPr="007141C4" w:rsidRDefault="00FA2062" w:rsidP="00255F9F">
                  <w:pPr>
                    <w:shd w:val="clear" w:color="auto" w:fill="FFFFFF"/>
                    <w:spacing w:line="240" w:lineRule="auto"/>
                    <w:rPr>
                      <w:rFonts w:ascii="Times New Roman" w:hAnsi="Times New Roman"/>
                      <w:sz w:val="24"/>
                    </w:rPr>
                  </w:pPr>
                  <w:r w:rsidRPr="007141C4">
                    <w:rPr>
                      <w:rFonts w:ascii="Times New Roman" w:hAnsi="Times New Roman"/>
                      <w:sz w:val="24"/>
                    </w:rPr>
                    <w:t>Разделительный ъ (твердый знак) пишется перед гласными е, ё, ю, я:</w:t>
                  </w:r>
                </w:p>
                <w:p w14:paraId="64B1D3BD" w14:textId="77777777" w:rsidR="00FA2062" w:rsidRPr="007141C4" w:rsidRDefault="00FA2062" w:rsidP="00FA2062">
                  <w:pPr>
                    <w:widowControl/>
                    <w:numPr>
                      <w:ilvl w:val="0"/>
                      <w:numId w:val="3"/>
                    </w:numPr>
                    <w:shd w:val="clear" w:color="auto" w:fill="FFFFFF"/>
                    <w:spacing w:line="240" w:lineRule="auto"/>
                    <w:ind w:left="360"/>
                    <w:rPr>
                      <w:rFonts w:ascii="Times New Roman" w:hAnsi="Times New Roman"/>
                      <w:sz w:val="24"/>
                    </w:rPr>
                  </w:pPr>
                  <w:r w:rsidRPr="007141C4">
                    <w:rPr>
                      <w:rFonts w:ascii="Times New Roman" w:hAnsi="Times New Roman"/>
                      <w:sz w:val="24"/>
                    </w:rPr>
                    <w:t>после приставки, оканчивающейся на согласную: подъезд, объезд;</w:t>
                  </w:r>
                </w:p>
                <w:p w14:paraId="1514EC14" w14:textId="77777777" w:rsidR="00FA2062" w:rsidRPr="007141C4" w:rsidRDefault="00FA2062" w:rsidP="00FA2062">
                  <w:pPr>
                    <w:widowControl/>
                    <w:numPr>
                      <w:ilvl w:val="0"/>
                      <w:numId w:val="3"/>
                    </w:numPr>
                    <w:shd w:val="clear" w:color="auto" w:fill="FFFFFF"/>
                    <w:spacing w:line="240" w:lineRule="auto"/>
                    <w:ind w:left="360"/>
                    <w:rPr>
                      <w:rFonts w:ascii="Times New Roman" w:hAnsi="Times New Roman"/>
                      <w:sz w:val="24"/>
                    </w:rPr>
                  </w:pPr>
                  <w:r w:rsidRPr="007141C4">
                    <w:rPr>
                      <w:rFonts w:ascii="Times New Roman" w:hAnsi="Times New Roman"/>
                      <w:sz w:val="24"/>
                    </w:rPr>
                    <w:t>в словах иноязычного происхождения после приставок, оканчивающихся на согласную (аб-, ад-, диз-, ин-, интер-, кон-, контр-, об-, суб-, пер-,транс-) или после составной частицы пан-: адъютант, трансъевропейский;</w:t>
                  </w:r>
                </w:p>
                <w:p w14:paraId="5EB17CC0" w14:textId="77777777" w:rsidR="00FA2062" w:rsidRPr="007141C4" w:rsidRDefault="00FA2062" w:rsidP="00FA2062">
                  <w:pPr>
                    <w:widowControl/>
                    <w:numPr>
                      <w:ilvl w:val="0"/>
                      <w:numId w:val="3"/>
                    </w:numPr>
                    <w:shd w:val="clear" w:color="auto" w:fill="FFFFFF"/>
                    <w:spacing w:line="240" w:lineRule="auto"/>
                    <w:ind w:left="360"/>
                    <w:rPr>
                      <w:rFonts w:ascii="Times New Roman" w:hAnsi="Times New Roman"/>
                      <w:sz w:val="24"/>
                    </w:rPr>
                  </w:pPr>
                  <w:r w:rsidRPr="007141C4">
                    <w:rPr>
                      <w:rFonts w:ascii="Times New Roman" w:hAnsi="Times New Roman"/>
                      <w:sz w:val="24"/>
                    </w:rPr>
                    <w:t>в сложных словах, первая часть которых - числительные двух-, трёх-, четырёх-: двухъярусный, трехэтажный;</w:t>
                  </w:r>
                </w:p>
                <w:p w14:paraId="5A0BC883" w14:textId="77777777" w:rsidR="00FA2062" w:rsidRPr="007141C4" w:rsidRDefault="00FA2062" w:rsidP="00255F9F">
                  <w:pPr>
                    <w:shd w:val="clear" w:color="auto" w:fill="FFFFFF"/>
                    <w:spacing w:line="240" w:lineRule="auto"/>
                    <w:rPr>
                      <w:rFonts w:ascii="Times New Roman" w:hAnsi="Times New Roman"/>
                      <w:color w:val="4E4E3F"/>
                      <w:sz w:val="24"/>
                    </w:rPr>
                  </w:pPr>
                  <w:r w:rsidRPr="007141C4">
                    <w:rPr>
                      <w:rFonts w:ascii="Times New Roman" w:hAnsi="Times New Roman"/>
                      <w:sz w:val="24"/>
                    </w:rPr>
                    <w:t>2. Данное правило не распространяется на сложносокращенные слова: детясли.</w:t>
                  </w:r>
                </w:p>
                <w:p w14:paraId="11181F9C" w14:textId="77777777" w:rsidR="00FA2062" w:rsidRPr="007141C4" w:rsidRDefault="00FA2062" w:rsidP="00255F9F">
                  <w:pPr>
                    <w:spacing w:line="240" w:lineRule="auto"/>
                    <w:rPr>
                      <w:rFonts w:ascii="Times New Roman" w:hAnsi="Times New Roman"/>
                      <w:color w:val="2976A4"/>
                      <w:sz w:val="24"/>
                    </w:rPr>
                  </w:pPr>
                </w:p>
              </w:tc>
            </w:tr>
          </w:tbl>
          <w:p w14:paraId="30FB7BD2" w14:textId="77777777" w:rsidR="00FA2062" w:rsidRPr="007141C4" w:rsidRDefault="00FA2062" w:rsidP="00255F9F">
            <w:pPr>
              <w:spacing w:line="240" w:lineRule="auto"/>
              <w:rPr>
                <w:rFonts w:ascii="Times New Roman" w:hAnsi="Times New Roman"/>
                <w:color w:val="2976A4"/>
                <w:sz w:val="24"/>
              </w:rPr>
            </w:pPr>
          </w:p>
          <w:p w14:paraId="3AC9E268" w14:textId="77777777" w:rsidR="00FA2062" w:rsidRPr="007141C4" w:rsidRDefault="00FA2062" w:rsidP="00255F9F">
            <w:pPr>
              <w:spacing w:line="240" w:lineRule="auto"/>
              <w:rPr>
                <w:rFonts w:ascii="Times New Roman" w:hAnsi="Times New Roman"/>
                <w:color w:val="2976A4"/>
                <w:sz w:val="24"/>
              </w:rPr>
            </w:pPr>
          </w:p>
          <w:p w14:paraId="6DFF95AE" w14:textId="77777777" w:rsidR="00FA2062" w:rsidRPr="007141C4" w:rsidRDefault="00FA2062" w:rsidP="00255F9F">
            <w:pPr>
              <w:spacing w:line="240" w:lineRule="auto"/>
              <w:rPr>
                <w:rFonts w:ascii="Times New Roman" w:hAnsi="Times New Roman"/>
                <w:color w:val="2976A4"/>
                <w:sz w:val="24"/>
              </w:rPr>
            </w:pPr>
          </w:p>
          <w:p w14:paraId="011E359E" w14:textId="77777777" w:rsidR="00FA2062" w:rsidRPr="007141C4" w:rsidRDefault="00FA2062" w:rsidP="00255F9F">
            <w:pPr>
              <w:spacing w:line="240" w:lineRule="auto"/>
              <w:rPr>
                <w:rFonts w:ascii="Times New Roman" w:hAnsi="Times New Roman"/>
                <w:color w:val="2976A4"/>
                <w:sz w:val="24"/>
              </w:rPr>
            </w:pPr>
          </w:p>
          <w:p w14:paraId="7EFB962F" w14:textId="77777777" w:rsidR="00FA2062" w:rsidRPr="007141C4" w:rsidRDefault="00FA2062" w:rsidP="00255F9F">
            <w:pPr>
              <w:spacing w:line="240" w:lineRule="auto"/>
              <w:rPr>
                <w:rFonts w:ascii="Times New Roman" w:hAnsi="Times New Roman"/>
                <w:color w:val="2976A4"/>
                <w:sz w:val="24"/>
              </w:rPr>
            </w:pPr>
          </w:p>
          <w:p w14:paraId="14BD743A" w14:textId="77777777" w:rsidR="00FA2062" w:rsidRPr="007141C4" w:rsidRDefault="00FA2062" w:rsidP="00255F9F">
            <w:pPr>
              <w:spacing w:line="240" w:lineRule="auto"/>
              <w:rPr>
                <w:rFonts w:ascii="Times New Roman" w:hAnsi="Times New Roman"/>
                <w:color w:val="2976A4"/>
                <w:sz w:val="24"/>
              </w:rPr>
            </w:pPr>
          </w:p>
        </w:tc>
      </w:tr>
      <w:tr w:rsidR="00FA2062" w:rsidRPr="007141C4" w14:paraId="7854077E" w14:textId="77777777" w:rsidTr="00255F9F">
        <w:trPr>
          <w:trHeight w:val="412"/>
          <w:jc w:val="center"/>
        </w:trPr>
        <w:tc>
          <w:tcPr>
            <w:tcW w:w="1276" w:type="dxa"/>
            <w:vMerge w:val="restart"/>
            <w:tcBorders>
              <w:top w:val="single" w:sz="4" w:space="0" w:color="auto"/>
              <w:left w:val="single" w:sz="4" w:space="0" w:color="auto"/>
              <w:right w:val="single" w:sz="4" w:space="0" w:color="auto"/>
            </w:tcBorders>
            <w:hideMark/>
          </w:tcPr>
          <w:p w14:paraId="5268316D" w14:textId="77777777" w:rsidR="00FA2062" w:rsidRPr="00584098" w:rsidRDefault="00FA2062" w:rsidP="00255F9F">
            <w:pPr>
              <w:pStyle w:val="a9"/>
              <w:jc w:val="center"/>
              <w:rPr>
                <w:color w:val="000000"/>
              </w:rPr>
            </w:pPr>
            <w:r w:rsidRPr="00584098">
              <w:rPr>
                <w:color w:val="000000"/>
              </w:rPr>
              <w:t>Конец</w:t>
            </w:r>
          </w:p>
          <w:p w14:paraId="023D0C2D" w14:textId="77777777" w:rsidR="00FA2062" w:rsidRPr="00584098" w:rsidRDefault="00FA2062" w:rsidP="00255F9F">
            <w:pPr>
              <w:pStyle w:val="a9"/>
              <w:jc w:val="center"/>
              <w:rPr>
                <w:color w:val="000000"/>
              </w:rPr>
            </w:pPr>
            <w:r w:rsidRPr="00584098">
              <w:rPr>
                <w:color w:val="000000"/>
              </w:rPr>
              <w:t>урока</w:t>
            </w:r>
          </w:p>
          <w:p w14:paraId="7B08CB33" w14:textId="77777777" w:rsidR="00FA2062" w:rsidRPr="00584098" w:rsidRDefault="00FA2062" w:rsidP="00255F9F">
            <w:pPr>
              <w:pStyle w:val="a9"/>
              <w:jc w:val="center"/>
              <w:rPr>
                <w:color w:val="000000"/>
              </w:rPr>
            </w:pPr>
            <w:r w:rsidRPr="00584098">
              <w:rPr>
                <w:color w:val="000000"/>
              </w:rPr>
              <w:t>5 мин.</w:t>
            </w:r>
          </w:p>
        </w:tc>
        <w:tc>
          <w:tcPr>
            <w:tcW w:w="6804" w:type="dxa"/>
            <w:tcBorders>
              <w:top w:val="single" w:sz="4" w:space="0" w:color="auto"/>
              <w:left w:val="single" w:sz="4" w:space="0" w:color="auto"/>
              <w:bottom w:val="single" w:sz="4" w:space="0" w:color="auto"/>
              <w:right w:val="single" w:sz="4" w:space="0" w:color="auto"/>
            </w:tcBorders>
            <w:hideMark/>
          </w:tcPr>
          <w:p w14:paraId="1B684DDB" w14:textId="77777777" w:rsidR="00FA2062" w:rsidRPr="007141C4" w:rsidRDefault="00FA2062" w:rsidP="00255F9F">
            <w:pPr>
              <w:spacing w:line="240" w:lineRule="auto"/>
              <w:rPr>
                <w:rFonts w:ascii="Times New Roman" w:hAnsi="Times New Roman"/>
                <w:b/>
                <w:bCs/>
                <w:sz w:val="24"/>
              </w:rPr>
            </w:pPr>
            <w:r w:rsidRPr="007141C4">
              <w:rPr>
                <w:rFonts w:ascii="Times New Roman" w:hAnsi="Times New Roman"/>
                <w:b/>
                <w:bCs/>
                <w:sz w:val="24"/>
              </w:rPr>
              <w:t xml:space="preserve">Рефлексия «3-2-1»   </w:t>
            </w:r>
          </w:p>
          <w:p w14:paraId="0B7F8B60" w14:textId="77777777" w:rsidR="00FA2062" w:rsidRPr="007141C4" w:rsidRDefault="00FA2062" w:rsidP="00255F9F">
            <w:pPr>
              <w:spacing w:line="240" w:lineRule="auto"/>
              <w:rPr>
                <w:rFonts w:ascii="Times New Roman" w:hAnsi="Times New Roman"/>
                <w:sz w:val="24"/>
                <w:shd w:val="clear" w:color="auto" w:fill="FFFFFF"/>
              </w:rPr>
            </w:pPr>
            <w:r w:rsidRPr="007141C4">
              <w:rPr>
                <w:rFonts w:ascii="Times New Roman" w:hAnsi="Times New Roman"/>
                <w:sz w:val="24"/>
                <w:shd w:val="clear" w:color="auto" w:fill="FFFFFF"/>
              </w:rPr>
              <w:t>Напишите</w:t>
            </w:r>
          </w:p>
          <w:p w14:paraId="371299EC" w14:textId="77777777" w:rsidR="00FA2062" w:rsidRPr="007141C4" w:rsidRDefault="00FA2062" w:rsidP="00255F9F">
            <w:pPr>
              <w:spacing w:line="240" w:lineRule="auto"/>
              <w:rPr>
                <w:rFonts w:ascii="Times New Roman" w:hAnsi="Times New Roman"/>
                <w:sz w:val="24"/>
                <w:shd w:val="clear" w:color="auto" w:fill="FFFFFF"/>
              </w:rPr>
            </w:pPr>
            <w:r w:rsidRPr="007141C4">
              <w:rPr>
                <w:rFonts w:ascii="Times New Roman" w:hAnsi="Times New Roman"/>
                <w:sz w:val="24"/>
                <w:shd w:val="clear" w:color="auto" w:fill="FFFFFF"/>
              </w:rPr>
              <w:t xml:space="preserve">-  о трех вещах которые вы обнаружили, </w:t>
            </w:r>
          </w:p>
          <w:p w14:paraId="5FA7C77A" w14:textId="77777777" w:rsidR="00FA2062" w:rsidRPr="007141C4" w:rsidRDefault="00FA2062" w:rsidP="00255F9F">
            <w:pPr>
              <w:spacing w:line="240" w:lineRule="auto"/>
              <w:rPr>
                <w:rFonts w:ascii="Times New Roman" w:hAnsi="Times New Roman"/>
                <w:sz w:val="24"/>
                <w:shd w:val="clear" w:color="auto" w:fill="FFFFFF"/>
              </w:rPr>
            </w:pPr>
            <w:r w:rsidRPr="007141C4">
              <w:rPr>
                <w:rFonts w:ascii="Times New Roman" w:hAnsi="Times New Roman"/>
                <w:sz w:val="24"/>
                <w:shd w:val="clear" w:color="auto" w:fill="FFFFFF"/>
              </w:rPr>
              <w:t xml:space="preserve">- две вещи, которые вы нашли интересными,  </w:t>
            </w:r>
          </w:p>
          <w:p w14:paraId="429C7DDE" w14:textId="77777777" w:rsidR="00FA2062" w:rsidRPr="007141C4" w:rsidRDefault="00FA2062" w:rsidP="00255F9F">
            <w:pPr>
              <w:shd w:val="clear" w:color="auto" w:fill="FFFFFF"/>
              <w:spacing w:line="240" w:lineRule="auto"/>
              <w:rPr>
                <w:rFonts w:ascii="Times New Roman" w:hAnsi="Times New Roman"/>
                <w:color w:val="000000"/>
                <w:sz w:val="24"/>
              </w:rPr>
            </w:pPr>
            <w:r w:rsidRPr="007141C4">
              <w:rPr>
                <w:rFonts w:ascii="Times New Roman" w:hAnsi="Times New Roman"/>
                <w:sz w:val="24"/>
                <w:shd w:val="clear" w:color="auto" w:fill="FFFFFF"/>
              </w:rPr>
              <w:t>- один вопрос, который вы хотели бы прояснить.</w:t>
            </w:r>
            <w:r w:rsidRPr="007141C4">
              <w:rPr>
                <w:rStyle w:val="apple-converted-space"/>
                <w:rFonts w:ascii="Times New Roman" w:hAnsi="Times New Roman"/>
                <w:sz w:val="24"/>
                <w:shd w:val="clear" w:color="auto" w:fill="FFFFFF"/>
              </w:rPr>
              <w:t> </w:t>
            </w:r>
          </w:p>
        </w:tc>
        <w:tc>
          <w:tcPr>
            <w:tcW w:w="2341" w:type="dxa"/>
            <w:vMerge w:val="restart"/>
            <w:tcBorders>
              <w:top w:val="single" w:sz="4" w:space="0" w:color="auto"/>
              <w:left w:val="single" w:sz="4" w:space="0" w:color="auto"/>
              <w:right w:val="single" w:sz="4" w:space="0" w:color="auto"/>
            </w:tcBorders>
          </w:tcPr>
          <w:p w14:paraId="089592BB" w14:textId="77777777" w:rsidR="00FA2062" w:rsidRPr="00584098" w:rsidRDefault="00FA2062" w:rsidP="00255F9F">
            <w:pPr>
              <w:pStyle w:val="a9"/>
              <w:rPr>
                <w:color w:val="000000"/>
              </w:rPr>
            </w:pPr>
          </w:p>
          <w:p w14:paraId="6D2AC4AE" w14:textId="77777777" w:rsidR="00FA2062" w:rsidRPr="00584098" w:rsidRDefault="00FA2062" w:rsidP="00255F9F">
            <w:pPr>
              <w:pStyle w:val="a9"/>
              <w:rPr>
                <w:color w:val="000000"/>
              </w:rPr>
            </w:pPr>
          </w:p>
          <w:p w14:paraId="1CC8429F" w14:textId="77777777" w:rsidR="00FA2062" w:rsidRPr="00584098" w:rsidRDefault="00FA2062" w:rsidP="00255F9F">
            <w:pPr>
              <w:pStyle w:val="a9"/>
              <w:rPr>
                <w:color w:val="000000"/>
              </w:rPr>
            </w:pPr>
          </w:p>
          <w:p w14:paraId="49B08788" w14:textId="77777777" w:rsidR="00FA2062" w:rsidRPr="00584098" w:rsidRDefault="00FA2062" w:rsidP="00255F9F">
            <w:pPr>
              <w:pStyle w:val="a9"/>
              <w:rPr>
                <w:color w:val="000000"/>
              </w:rPr>
            </w:pPr>
          </w:p>
          <w:p w14:paraId="144C47F9" w14:textId="77777777" w:rsidR="00FA2062" w:rsidRPr="00584098" w:rsidRDefault="00FA2062" w:rsidP="00255F9F">
            <w:pPr>
              <w:pStyle w:val="a9"/>
              <w:rPr>
                <w:color w:val="000000"/>
              </w:rPr>
            </w:pPr>
          </w:p>
          <w:p w14:paraId="4D71CD95" w14:textId="77777777" w:rsidR="00FA2062" w:rsidRPr="00584098" w:rsidRDefault="00FA2062" w:rsidP="00255F9F">
            <w:pPr>
              <w:pStyle w:val="a9"/>
              <w:rPr>
                <w:color w:val="000000"/>
              </w:rPr>
            </w:pPr>
            <w:r w:rsidRPr="00584098">
              <w:rPr>
                <w:color w:val="000000"/>
              </w:rPr>
              <w:t xml:space="preserve">Памятка </w:t>
            </w:r>
          </w:p>
          <w:p w14:paraId="21E8BAD3" w14:textId="77777777" w:rsidR="00FA2062" w:rsidRPr="00584098" w:rsidRDefault="00FA2062" w:rsidP="00255F9F">
            <w:pPr>
              <w:pStyle w:val="a9"/>
              <w:rPr>
                <w:color w:val="000000"/>
              </w:rPr>
            </w:pPr>
            <w:r w:rsidRPr="00584098">
              <w:rPr>
                <w:color w:val="000000"/>
              </w:rPr>
              <w:t>Как составлять  инструкцию</w:t>
            </w:r>
          </w:p>
        </w:tc>
      </w:tr>
      <w:tr w:rsidR="00FA2062" w:rsidRPr="007141C4" w14:paraId="3113AB1B" w14:textId="77777777" w:rsidTr="00255F9F">
        <w:trPr>
          <w:trHeight w:val="412"/>
          <w:jc w:val="center"/>
        </w:trPr>
        <w:tc>
          <w:tcPr>
            <w:tcW w:w="1276" w:type="dxa"/>
            <w:vMerge/>
            <w:tcBorders>
              <w:left w:val="single" w:sz="4" w:space="0" w:color="auto"/>
              <w:bottom w:val="single" w:sz="4" w:space="0" w:color="auto"/>
              <w:right w:val="single" w:sz="4" w:space="0" w:color="auto"/>
            </w:tcBorders>
          </w:tcPr>
          <w:p w14:paraId="4AB05A9E" w14:textId="77777777" w:rsidR="00FA2062" w:rsidRPr="00584098" w:rsidRDefault="00FA2062" w:rsidP="00255F9F">
            <w:pPr>
              <w:pStyle w:val="a9"/>
              <w:jc w:val="center"/>
              <w:rPr>
                <w:color w:val="000000"/>
              </w:rPr>
            </w:pPr>
          </w:p>
        </w:tc>
        <w:tc>
          <w:tcPr>
            <w:tcW w:w="6804" w:type="dxa"/>
            <w:tcBorders>
              <w:top w:val="single" w:sz="4" w:space="0" w:color="auto"/>
              <w:left w:val="single" w:sz="4" w:space="0" w:color="auto"/>
              <w:bottom w:val="single" w:sz="4" w:space="0" w:color="auto"/>
              <w:right w:val="single" w:sz="4" w:space="0" w:color="auto"/>
            </w:tcBorders>
          </w:tcPr>
          <w:p w14:paraId="6A914453" w14:textId="77777777" w:rsidR="00FA2062" w:rsidRPr="007141C4" w:rsidRDefault="00FA2062" w:rsidP="00255F9F">
            <w:pPr>
              <w:rPr>
                <w:rFonts w:ascii="Times New Roman" w:hAnsi="Times New Roman"/>
                <w:b/>
                <w:bCs/>
                <w:sz w:val="24"/>
              </w:rPr>
            </w:pPr>
            <w:r w:rsidRPr="007141C4">
              <w:rPr>
                <w:rFonts w:ascii="Times New Roman" w:hAnsi="Times New Roman"/>
                <w:b/>
                <w:bCs/>
                <w:sz w:val="24"/>
              </w:rPr>
              <w:t>Домашняя работа</w:t>
            </w:r>
          </w:p>
          <w:p w14:paraId="61F717B1" w14:textId="77777777" w:rsidR="00FA2062" w:rsidRPr="007141C4" w:rsidRDefault="00FA2062" w:rsidP="00255F9F">
            <w:pPr>
              <w:spacing w:line="240" w:lineRule="auto"/>
              <w:rPr>
                <w:rFonts w:ascii="Times New Roman" w:hAnsi="Times New Roman"/>
                <w:sz w:val="24"/>
              </w:rPr>
            </w:pPr>
            <w:r w:rsidRPr="007141C4">
              <w:rPr>
                <w:rFonts w:ascii="Times New Roman" w:hAnsi="Times New Roman"/>
                <w:b/>
                <w:sz w:val="24"/>
              </w:rPr>
              <w:t>Составьте и запишите  инструкцию</w:t>
            </w:r>
            <w:r w:rsidRPr="007141C4">
              <w:rPr>
                <w:rFonts w:ascii="Times New Roman" w:hAnsi="Times New Roman"/>
                <w:sz w:val="24"/>
              </w:rPr>
              <w:t xml:space="preserve"> о том, как выделять главную и второстепенную информацию.</w:t>
            </w:r>
          </w:p>
          <w:p w14:paraId="5F54BE96" w14:textId="77777777" w:rsidR="00FA2062" w:rsidRPr="007141C4" w:rsidRDefault="00FA2062" w:rsidP="00255F9F">
            <w:pPr>
              <w:rPr>
                <w:rFonts w:ascii="Times New Roman" w:hAnsi="Times New Roman"/>
                <w:b/>
                <w:bCs/>
                <w:sz w:val="24"/>
              </w:rPr>
            </w:pPr>
            <w:r w:rsidRPr="007141C4">
              <w:rPr>
                <w:rFonts w:ascii="Times New Roman" w:hAnsi="Times New Roman"/>
                <w:b/>
                <w:bCs/>
                <w:sz w:val="24"/>
              </w:rPr>
              <w:t>или</w:t>
            </w:r>
          </w:p>
          <w:p w14:paraId="51205FCD" w14:textId="77777777" w:rsidR="00FA2062" w:rsidRPr="007141C4" w:rsidRDefault="00FA2062" w:rsidP="00255F9F">
            <w:pPr>
              <w:spacing w:line="240" w:lineRule="auto"/>
              <w:rPr>
                <w:rFonts w:ascii="Times New Roman" w:hAnsi="Times New Roman"/>
                <w:b/>
                <w:bCs/>
                <w:sz w:val="24"/>
              </w:rPr>
            </w:pPr>
            <w:r w:rsidRPr="007141C4">
              <w:rPr>
                <w:rFonts w:ascii="Times New Roman" w:hAnsi="Times New Roman"/>
                <w:b/>
                <w:bCs/>
                <w:sz w:val="24"/>
              </w:rPr>
              <w:t xml:space="preserve">Подберите или придумайте небольшой текст о проведенном интересном летнем путешествии. </w:t>
            </w:r>
          </w:p>
          <w:p w14:paraId="6208171C" w14:textId="77777777" w:rsidR="00FA2062" w:rsidRPr="00584098" w:rsidRDefault="00FA2062" w:rsidP="00255F9F">
            <w:pPr>
              <w:spacing w:line="240" w:lineRule="auto"/>
              <w:rPr>
                <w:rFonts w:ascii="Times New Roman" w:hAnsi="Times New Roman"/>
                <w:i/>
                <w:sz w:val="24"/>
              </w:rPr>
            </w:pPr>
            <w:r w:rsidRPr="007141C4">
              <w:rPr>
                <w:rFonts w:ascii="Times New Roman" w:hAnsi="Times New Roman"/>
                <w:b/>
                <w:bCs/>
                <w:sz w:val="24"/>
              </w:rPr>
              <w:t xml:space="preserve">Составьте задание: </w:t>
            </w:r>
            <w:r w:rsidRPr="00584098">
              <w:rPr>
                <w:rFonts w:ascii="Times New Roman" w:hAnsi="Times New Roman"/>
                <w:i/>
                <w:sz w:val="24"/>
              </w:rPr>
              <w:t xml:space="preserve">В каком из приведенных ниже предложений верно передана главная информация, содержащаяся в тексте?, </w:t>
            </w:r>
            <w:r w:rsidRPr="00584098">
              <w:rPr>
                <w:rFonts w:ascii="Times New Roman" w:hAnsi="Times New Roman"/>
                <w:b/>
                <w:sz w:val="24"/>
              </w:rPr>
              <w:t>используя варианты ответов.</w:t>
            </w:r>
          </w:p>
          <w:p w14:paraId="6B6B6CA1" w14:textId="77777777" w:rsidR="00FA2062" w:rsidRPr="007141C4" w:rsidRDefault="00FA2062" w:rsidP="00255F9F">
            <w:pPr>
              <w:spacing w:line="240" w:lineRule="auto"/>
              <w:rPr>
                <w:rFonts w:ascii="Times New Roman" w:hAnsi="Times New Roman"/>
                <w:b/>
                <w:bCs/>
                <w:sz w:val="24"/>
              </w:rPr>
            </w:pPr>
          </w:p>
        </w:tc>
        <w:tc>
          <w:tcPr>
            <w:tcW w:w="2341" w:type="dxa"/>
            <w:vMerge/>
            <w:tcBorders>
              <w:left w:val="single" w:sz="4" w:space="0" w:color="auto"/>
              <w:bottom w:val="single" w:sz="4" w:space="0" w:color="auto"/>
              <w:right w:val="single" w:sz="4" w:space="0" w:color="auto"/>
            </w:tcBorders>
          </w:tcPr>
          <w:p w14:paraId="13334611" w14:textId="77777777" w:rsidR="00FA2062" w:rsidRPr="00584098" w:rsidRDefault="00FA2062" w:rsidP="00255F9F">
            <w:pPr>
              <w:pStyle w:val="a9"/>
              <w:rPr>
                <w:color w:val="000000"/>
              </w:rPr>
            </w:pPr>
          </w:p>
        </w:tc>
      </w:tr>
    </w:tbl>
    <w:p w14:paraId="5A97F5BC" w14:textId="77777777" w:rsidR="00FA2062" w:rsidRPr="00584098" w:rsidRDefault="00FA2062" w:rsidP="00FA2062">
      <w:pPr>
        <w:pStyle w:val="a9"/>
        <w:rPr>
          <w:b/>
        </w:rPr>
      </w:pPr>
      <w:r w:rsidRPr="00584098">
        <w:rPr>
          <w:b/>
        </w:rPr>
        <w:t>Дополнительная информация</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268"/>
        <w:gridCol w:w="3616"/>
      </w:tblGrid>
      <w:tr w:rsidR="00FA2062" w:rsidRPr="007141C4" w14:paraId="110779CB" w14:textId="77777777" w:rsidTr="00255F9F">
        <w:trPr>
          <w:trHeight w:val="1413"/>
          <w:jc w:val="center"/>
        </w:trPr>
        <w:tc>
          <w:tcPr>
            <w:tcW w:w="4537" w:type="dxa"/>
            <w:tcBorders>
              <w:top w:val="single" w:sz="4" w:space="0" w:color="auto"/>
              <w:left w:val="single" w:sz="4" w:space="0" w:color="auto"/>
              <w:bottom w:val="single" w:sz="4" w:space="0" w:color="auto"/>
              <w:right w:val="single" w:sz="4" w:space="0" w:color="auto"/>
            </w:tcBorders>
            <w:hideMark/>
          </w:tcPr>
          <w:p w14:paraId="12BB1FB7" w14:textId="77777777" w:rsidR="00FA2062" w:rsidRPr="00584098" w:rsidRDefault="00FA2062" w:rsidP="00255F9F">
            <w:pPr>
              <w:pStyle w:val="a9"/>
            </w:pPr>
            <w:r w:rsidRPr="00584098">
              <w:t xml:space="preserve">Дифференциация  – как Вы планируете оказать больше поддержки? Какие задачи Вы планируете поставить перед более способными учащимися? </w:t>
            </w:r>
          </w:p>
        </w:tc>
        <w:tc>
          <w:tcPr>
            <w:tcW w:w="2268" w:type="dxa"/>
            <w:tcBorders>
              <w:top w:val="single" w:sz="4" w:space="0" w:color="auto"/>
              <w:left w:val="single" w:sz="4" w:space="0" w:color="auto"/>
              <w:bottom w:val="single" w:sz="4" w:space="0" w:color="auto"/>
              <w:right w:val="single" w:sz="4" w:space="0" w:color="auto"/>
            </w:tcBorders>
            <w:hideMark/>
          </w:tcPr>
          <w:p w14:paraId="2FBC70F8" w14:textId="77777777" w:rsidR="00FA2062" w:rsidRPr="00584098" w:rsidRDefault="00FA2062" w:rsidP="00255F9F">
            <w:pPr>
              <w:pStyle w:val="a9"/>
            </w:pPr>
            <w:r w:rsidRPr="00584098">
              <w:t xml:space="preserve">Оценивание – как Вы планируете проверить уровень усвоения материала учащимися? </w:t>
            </w:r>
          </w:p>
        </w:tc>
        <w:tc>
          <w:tcPr>
            <w:tcW w:w="3616" w:type="dxa"/>
            <w:tcBorders>
              <w:top w:val="single" w:sz="4" w:space="0" w:color="auto"/>
              <w:left w:val="single" w:sz="4" w:space="0" w:color="auto"/>
              <w:bottom w:val="single" w:sz="4" w:space="0" w:color="auto"/>
              <w:right w:val="single" w:sz="4" w:space="0" w:color="auto"/>
            </w:tcBorders>
            <w:hideMark/>
          </w:tcPr>
          <w:p w14:paraId="6B46AA7D" w14:textId="77777777" w:rsidR="00FA2062" w:rsidRPr="00584098" w:rsidRDefault="00FA2062" w:rsidP="00255F9F">
            <w:pPr>
              <w:pStyle w:val="a9"/>
            </w:pPr>
            <w:r w:rsidRPr="00584098">
              <w:t xml:space="preserve">Межпредметные связи Здоровье и безопасность Связи с ИКТ Связи с ценностями (воспит. элемент) </w:t>
            </w:r>
          </w:p>
        </w:tc>
      </w:tr>
      <w:tr w:rsidR="00FA2062" w:rsidRPr="00FA2062" w14:paraId="73111F0D" w14:textId="77777777" w:rsidTr="00255F9F">
        <w:trPr>
          <w:trHeight w:val="1519"/>
          <w:jc w:val="center"/>
        </w:trPr>
        <w:tc>
          <w:tcPr>
            <w:tcW w:w="4537" w:type="dxa"/>
            <w:tcBorders>
              <w:top w:val="single" w:sz="4" w:space="0" w:color="auto"/>
              <w:left w:val="single" w:sz="4" w:space="0" w:color="auto"/>
              <w:bottom w:val="single" w:sz="4" w:space="0" w:color="auto"/>
              <w:right w:val="single" w:sz="4" w:space="0" w:color="auto"/>
            </w:tcBorders>
            <w:hideMark/>
          </w:tcPr>
          <w:p w14:paraId="66D8284D" w14:textId="77777777" w:rsidR="00FA2062" w:rsidRPr="00584098" w:rsidRDefault="00FA2062" w:rsidP="00255F9F">
            <w:pPr>
              <w:pStyle w:val="a9"/>
            </w:pPr>
            <w:r w:rsidRPr="00584098">
              <w:t xml:space="preserve">Группы будут поддерживать друг друга. Дифференциация по результату, так как некоторые группы могут иметь меньше информации, чем </w:t>
            </w:r>
          </w:p>
        </w:tc>
        <w:tc>
          <w:tcPr>
            <w:tcW w:w="2268" w:type="dxa"/>
            <w:tcBorders>
              <w:top w:val="single" w:sz="4" w:space="0" w:color="auto"/>
              <w:left w:val="single" w:sz="4" w:space="0" w:color="auto"/>
              <w:bottom w:val="single" w:sz="4" w:space="0" w:color="auto"/>
              <w:right w:val="single" w:sz="4" w:space="0" w:color="auto"/>
            </w:tcBorders>
            <w:hideMark/>
          </w:tcPr>
          <w:p w14:paraId="0D8EFDB9" w14:textId="77777777" w:rsidR="00FA2062" w:rsidRPr="00584098" w:rsidRDefault="00FA2062" w:rsidP="00255F9F">
            <w:pPr>
              <w:pStyle w:val="a9"/>
            </w:pPr>
            <w:r w:rsidRPr="00584098">
              <w:t xml:space="preserve">Метод наблюдения Вопрос и ответ (целевые и случайные). Оценивание ответа одноклассника </w:t>
            </w:r>
          </w:p>
        </w:tc>
        <w:tc>
          <w:tcPr>
            <w:tcW w:w="3616" w:type="dxa"/>
            <w:tcBorders>
              <w:top w:val="single" w:sz="4" w:space="0" w:color="auto"/>
              <w:left w:val="single" w:sz="4" w:space="0" w:color="auto"/>
              <w:bottom w:val="single" w:sz="4" w:space="0" w:color="auto"/>
              <w:right w:val="single" w:sz="4" w:space="0" w:color="auto"/>
            </w:tcBorders>
            <w:hideMark/>
          </w:tcPr>
          <w:p w14:paraId="41A85D53" w14:textId="77777777" w:rsidR="00FA2062" w:rsidRPr="00584098" w:rsidRDefault="00FA2062" w:rsidP="00255F9F">
            <w:pPr>
              <w:pStyle w:val="a9"/>
            </w:pPr>
            <w:r w:rsidRPr="00584098">
              <w:t xml:space="preserve">Кабинет организован для групповой работы. Навыки ИКТ, чтобы посмотреть видео. Умение работать в группе (взаимоуважение) Отвечать на вопросы и активно слушать других в ходе обсуждения в классе. </w:t>
            </w:r>
          </w:p>
        </w:tc>
      </w:tr>
      <w:tr w:rsidR="00FA2062" w:rsidRPr="00FA2062" w14:paraId="0EB45B28" w14:textId="77777777" w:rsidTr="00255F9F">
        <w:trPr>
          <w:trHeight w:val="373"/>
          <w:jc w:val="center"/>
        </w:trPr>
        <w:tc>
          <w:tcPr>
            <w:tcW w:w="4537" w:type="dxa"/>
            <w:tcBorders>
              <w:top w:val="single" w:sz="4" w:space="0" w:color="auto"/>
              <w:left w:val="single" w:sz="4" w:space="0" w:color="auto"/>
              <w:bottom w:val="single" w:sz="4" w:space="0" w:color="auto"/>
              <w:right w:val="single" w:sz="4" w:space="0" w:color="auto"/>
            </w:tcBorders>
            <w:hideMark/>
          </w:tcPr>
          <w:p w14:paraId="72E1371F" w14:textId="77777777" w:rsidR="00FA2062" w:rsidRPr="00584098" w:rsidRDefault="00FA2062" w:rsidP="00255F9F">
            <w:pPr>
              <w:pStyle w:val="a9"/>
            </w:pPr>
            <w:r w:rsidRPr="00584098">
              <w:t>Рефлексия</w:t>
            </w:r>
          </w:p>
        </w:tc>
        <w:tc>
          <w:tcPr>
            <w:tcW w:w="5884" w:type="dxa"/>
            <w:gridSpan w:val="2"/>
            <w:tcBorders>
              <w:top w:val="single" w:sz="4" w:space="0" w:color="auto"/>
              <w:left w:val="single" w:sz="4" w:space="0" w:color="auto"/>
              <w:bottom w:val="single" w:sz="4" w:space="0" w:color="auto"/>
              <w:right w:val="single" w:sz="4" w:space="0" w:color="auto"/>
            </w:tcBorders>
            <w:hideMark/>
          </w:tcPr>
          <w:p w14:paraId="450C94C6" w14:textId="77777777" w:rsidR="00FA2062" w:rsidRPr="00584098" w:rsidRDefault="00FA2062" w:rsidP="00255F9F">
            <w:pPr>
              <w:pStyle w:val="a9"/>
            </w:pPr>
            <w:r w:rsidRPr="00584098">
              <w:t>Размышления над уроком. Ответы на вопросы из левой колонки.</w:t>
            </w:r>
          </w:p>
        </w:tc>
      </w:tr>
      <w:tr w:rsidR="00FA2062" w:rsidRPr="007141C4" w14:paraId="7FDC437C" w14:textId="77777777" w:rsidTr="00255F9F">
        <w:trPr>
          <w:trHeight w:val="1915"/>
          <w:jc w:val="center"/>
        </w:trPr>
        <w:tc>
          <w:tcPr>
            <w:tcW w:w="4537" w:type="dxa"/>
            <w:tcBorders>
              <w:top w:val="single" w:sz="4" w:space="0" w:color="auto"/>
              <w:left w:val="single" w:sz="4" w:space="0" w:color="auto"/>
              <w:bottom w:val="single" w:sz="4" w:space="0" w:color="auto"/>
              <w:right w:val="single" w:sz="4" w:space="0" w:color="auto"/>
            </w:tcBorders>
            <w:hideMark/>
          </w:tcPr>
          <w:p w14:paraId="3819BE3C" w14:textId="77777777" w:rsidR="00FA2062" w:rsidRPr="00584098" w:rsidRDefault="00FA2062" w:rsidP="00255F9F">
            <w:pPr>
              <w:pStyle w:val="a9"/>
            </w:pPr>
            <w:r w:rsidRPr="00584098">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 (лась) ли я в сроки? Какие отступления были от плана урока и почему?</w:t>
            </w:r>
          </w:p>
        </w:tc>
        <w:tc>
          <w:tcPr>
            <w:tcW w:w="5884" w:type="dxa"/>
            <w:gridSpan w:val="2"/>
            <w:tcBorders>
              <w:top w:val="single" w:sz="4" w:space="0" w:color="auto"/>
              <w:left w:val="single" w:sz="4" w:space="0" w:color="auto"/>
              <w:bottom w:val="single" w:sz="4" w:space="0" w:color="auto"/>
              <w:right w:val="single" w:sz="4" w:space="0" w:color="auto"/>
            </w:tcBorders>
          </w:tcPr>
          <w:p w14:paraId="4EA3E02F" w14:textId="77777777" w:rsidR="00FA2062" w:rsidRPr="00584098" w:rsidRDefault="00FA2062" w:rsidP="00255F9F">
            <w:pPr>
              <w:pStyle w:val="a9"/>
            </w:pPr>
          </w:p>
        </w:tc>
      </w:tr>
      <w:tr w:rsidR="00FA2062" w:rsidRPr="00FA2062" w14:paraId="6C37C9D5" w14:textId="77777777" w:rsidTr="00255F9F">
        <w:trPr>
          <w:trHeight w:val="262"/>
          <w:jc w:val="center"/>
        </w:trPr>
        <w:tc>
          <w:tcPr>
            <w:tcW w:w="10421" w:type="dxa"/>
            <w:gridSpan w:val="3"/>
            <w:tcBorders>
              <w:top w:val="single" w:sz="4" w:space="0" w:color="auto"/>
              <w:left w:val="single" w:sz="4" w:space="0" w:color="auto"/>
              <w:bottom w:val="single" w:sz="4" w:space="0" w:color="auto"/>
              <w:right w:val="single" w:sz="4" w:space="0" w:color="auto"/>
            </w:tcBorders>
          </w:tcPr>
          <w:p w14:paraId="4015F923" w14:textId="77777777" w:rsidR="00FA2062" w:rsidRPr="00584098" w:rsidRDefault="00FA2062" w:rsidP="00255F9F">
            <w:pPr>
              <w:pStyle w:val="a9"/>
            </w:pPr>
            <w:r w:rsidRPr="00584098">
              <w:t>Общая оценка:</w:t>
            </w:r>
          </w:p>
          <w:p w14:paraId="26038EC1" w14:textId="77777777" w:rsidR="00FA2062" w:rsidRPr="00584098" w:rsidRDefault="00FA2062" w:rsidP="00255F9F">
            <w:pPr>
              <w:pStyle w:val="a9"/>
            </w:pPr>
            <w:r w:rsidRPr="00584098">
              <w:t xml:space="preserve">Какие два аспекта урока прошли хорошо (подумайте как о преподавании, так и об изучении)? </w:t>
            </w:r>
          </w:p>
          <w:p w14:paraId="71885030" w14:textId="77777777" w:rsidR="00FA2062" w:rsidRPr="00584098" w:rsidRDefault="00FA2062" w:rsidP="00255F9F">
            <w:pPr>
              <w:pStyle w:val="a9"/>
            </w:pPr>
            <w:r w:rsidRPr="00584098">
              <w:t xml:space="preserve">1: </w:t>
            </w:r>
          </w:p>
          <w:p w14:paraId="1579259F" w14:textId="77777777" w:rsidR="00FA2062" w:rsidRPr="00584098" w:rsidRDefault="00FA2062" w:rsidP="00255F9F">
            <w:pPr>
              <w:pStyle w:val="a9"/>
            </w:pPr>
          </w:p>
          <w:p w14:paraId="63A4F2B1" w14:textId="77777777" w:rsidR="00FA2062" w:rsidRPr="00584098" w:rsidRDefault="00FA2062" w:rsidP="00255F9F">
            <w:pPr>
              <w:pStyle w:val="a9"/>
            </w:pPr>
            <w:r w:rsidRPr="00584098">
              <w:t xml:space="preserve">2:  </w:t>
            </w:r>
          </w:p>
          <w:p w14:paraId="49FF5767" w14:textId="77777777" w:rsidR="00FA2062" w:rsidRPr="00584098" w:rsidRDefault="00FA2062" w:rsidP="00255F9F">
            <w:pPr>
              <w:pStyle w:val="a9"/>
            </w:pPr>
          </w:p>
          <w:p w14:paraId="63C8E1DC" w14:textId="77777777" w:rsidR="00FA2062" w:rsidRPr="00584098" w:rsidRDefault="00FA2062" w:rsidP="00255F9F">
            <w:pPr>
              <w:pStyle w:val="a9"/>
            </w:pPr>
            <w:r w:rsidRPr="00584098">
              <w:t xml:space="preserve">Какие две вещи могли бы улучшить урок (подумайте как о преподавании, так и об изучении)? </w:t>
            </w:r>
          </w:p>
          <w:p w14:paraId="2C8D8DCA" w14:textId="77777777" w:rsidR="00FA2062" w:rsidRPr="00584098" w:rsidRDefault="00FA2062" w:rsidP="00255F9F">
            <w:pPr>
              <w:pStyle w:val="a9"/>
            </w:pPr>
            <w:r w:rsidRPr="00584098">
              <w:t xml:space="preserve">1:   </w:t>
            </w:r>
          </w:p>
          <w:p w14:paraId="4D854231" w14:textId="77777777" w:rsidR="00FA2062" w:rsidRPr="00584098" w:rsidRDefault="00FA2062" w:rsidP="00255F9F">
            <w:pPr>
              <w:pStyle w:val="a9"/>
            </w:pPr>
          </w:p>
          <w:p w14:paraId="0C493A67" w14:textId="77777777" w:rsidR="00FA2062" w:rsidRPr="00584098" w:rsidRDefault="00FA2062" w:rsidP="00255F9F">
            <w:pPr>
              <w:pStyle w:val="a9"/>
            </w:pPr>
            <w:r w:rsidRPr="00584098">
              <w:t xml:space="preserve">2:  </w:t>
            </w:r>
          </w:p>
          <w:p w14:paraId="70524AC5" w14:textId="77777777" w:rsidR="00FA2062" w:rsidRPr="00584098" w:rsidRDefault="00FA2062" w:rsidP="00255F9F">
            <w:pPr>
              <w:pStyle w:val="a9"/>
            </w:pPr>
          </w:p>
          <w:p w14:paraId="200B611A" w14:textId="77777777" w:rsidR="00FA2062" w:rsidRPr="00584098" w:rsidRDefault="00FA2062" w:rsidP="00255F9F">
            <w:pPr>
              <w:pStyle w:val="a9"/>
            </w:pPr>
            <w:r w:rsidRPr="00584098">
              <w:t>Что я узнал(а) на уроке о классе или отдельных учениках, что поможет мне подготовиться к следующему уроку?</w:t>
            </w:r>
          </w:p>
          <w:p w14:paraId="6F98EDE5" w14:textId="77777777" w:rsidR="00FA2062" w:rsidRPr="00584098" w:rsidRDefault="00FA2062" w:rsidP="00255F9F">
            <w:pPr>
              <w:pStyle w:val="a9"/>
            </w:pPr>
          </w:p>
          <w:p w14:paraId="58EB6705" w14:textId="77777777" w:rsidR="00FA2062" w:rsidRPr="00584098" w:rsidRDefault="00FA2062" w:rsidP="00255F9F">
            <w:pPr>
              <w:pStyle w:val="a9"/>
            </w:pPr>
          </w:p>
          <w:p w14:paraId="59DC1C55" w14:textId="77777777" w:rsidR="00FA2062" w:rsidRPr="00584098" w:rsidRDefault="00FA2062" w:rsidP="00255F9F">
            <w:pPr>
              <w:pStyle w:val="a9"/>
            </w:pPr>
          </w:p>
        </w:tc>
      </w:tr>
    </w:tbl>
    <w:p w14:paraId="3346F23B" w14:textId="77777777" w:rsidR="00FA2062" w:rsidRDefault="00FA2062" w:rsidP="00FA2062">
      <w:pPr>
        <w:pStyle w:val="Dochead2"/>
        <w:spacing w:before="0" w:after="0"/>
        <w:jc w:val="left"/>
        <w:rPr>
          <w:rFonts w:ascii="Times New Roman" w:hAnsi="Times New Roman"/>
          <w:sz w:val="24"/>
          <w:szCs w:val="24"/>
          <w:lang w:eastAsia="en-GB"/>
        </w:rPr>
      </w:pPr>
    </w:p>
    <w:p w14:paraId="43C79308" w14:textId="77777777" w:rsidR="00FA2062" w:rsidRPr="00FA2062" w:rsidRDefault="00FA2062" w:rsidP="00FA2062">
      <w:pPr>
        <w:spacing w:before="60" w:after="60"/>
        <w:ind w:left="360"/>
        <w:contextualSpacing/>
        <w:rPr>
          <w:rFonts w:ascii="Times New Roman" w:hAnsi="Times New Roman"/>
          <w:sz w:val="24"/>
          <w:lang w:val="ru-RU" w:eastAsia="en-GB"/>
        </w:rPr>
      </w:pPr>
    </w:p>
    <w:p w14:paraId="24E376F7" w14:textId="77777777" w:rsidR="004A3F9B" w:rsidRPr="00FA2062" w:rsidRDefault="00FA2062" w:rsidP="00FA2062">
      <w:pPr>
        <w:rPr>
          <w:lang w:val="ru-RU"/>
        </w:rPr>
      </w:pPr>
      <w:bookmarkStart w:id="0" w:name="_GoBack"/>
      <w:bookmarkEnd w:id="0"/>
    </w:p>
    <w:sectPr w:rsidR="004A3F9B" w:rsidRPr="00FA2062" w:rsidSect="001568E1">
      <w:pgSz w:w="11900" w:h="16840"/>
      <w:pgMar w:top="357" w:right="363" w:bottom="816" w:left="35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CC"/>
    <w:family w:val="swiss"/>
    <w:pitch w:val="variable"/>
    <w:sig w:usb0="E10022FF" w:usb1="C000E47F" w:usb2="00000029" w:usb3="00000000" w:csb0="000001DF" w:csb1="00000000"/>
  </w:font>
  <w:font w:name="SchoolBookC">
    <w:panose1 w:val="00000000000000000000"/>
    <w:charset w:val="CC"/>
    <w:family w:val="auto"/>
    <w:notTrueType/>
    <w:pitch w:val="default"/>
    <w:sig w:usb0="00000201" w:usb1="00000000" w:usb2="00000000" w:usb3="00000000" w:csb0="00000004" w:csb1="00000000"/>
  </w:font>
  <w:font w:name="JournalSansC">
    <w:charset w:val="CC"/>
    <w:family w:val="swiss"/>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F7D2ACD"/>
    <w:multiLevelType w:val="hybridMultilevel"/>
    <w:tmpl w:val="4C001952"/>
    <w:lvl w:ilvl="0" w:tplc="ECECD0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9D40A9"/>
    <w:multiLevelType w:val="hybridMultilevel"/>
    <w:tmpl w:val="22BA940A"/>
    <w:lvl w:ilvl="0" w:tplc="84982A40">
      <w:start w:val="1"/>
      <w:numFmt w:val="decimal"/>
      <w:lvlText w:val="%1)"/>
      <w:lvlJc w:val="left"/>
      <w:pPr>
        <w:ind w:left="502" w:hanging="360"/>
      </w:pPr>
      <w:rPr>
        <w:rFonts w:ascii="Times New Roman" w:eastAsia="Times New Roman" w:hAnsi="Times New Roman" w:cs="Times New Roman"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F8D0846"/>
    <w:multiLevelType w:val="multilevel"/>
    <w:tmpl w:val="2E8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EB"/>
    <w:rsid w:val="000E1A9D"/>
    <w:rsid w:val="001568E1"/>
    <w:rsid w:val="00175CF8"/>
    <w:rsid w:val="00A26602"/>
    <w:rsid w:val="00AF7B44"/>
    <w:rsid w:val="00CB3933"/>
    <w:rsid w:val="00DD33EB"/>
    <w:rsid w:val="00FA2062"/>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2395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D33EB"/>
    <w:pPr>
      <w:widowControl w:val="0"/>
      <w:spacing w:line="260" w:lineRule="exact"/>
    </w:pPr>
    <w:rPr>
      <w:rFonts w:ascii="Arial" w:eastAsia="Calibri" w:hAnsi="Arial" w:cs="Times New Roman"/>
      <w:sz w:val="22"/>
      <w:lang w:val="en-GB"/>
    </w:rPr>
  </w:style>
  <w:style w:type="paragraph" w:styleId="1">
    <w:name w:val="heading 1"/>
    <w:basedOn w:val="a"/>
    <w:next w:val="a"/>
    <w:link w:val="10"/>
    <w:uiPriority w:val="9"/>
    <w:qFormat/>
    <w:rsid w:val="00FA2062"/>
    <w:pPr>
      <w:keepNext/>
      <w:widowControl/>
      <w:spacing w:before="240" w:after="60" w:line="276" w:lineRule="auto"/>
      <w:outlineLvl w:val="0"/>
    </w:pPr>
    <w:rPr>
      <w:rFonts w:ascii="Cambria" w:eastAsia="Times New Roman"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rsid w:val="00DD33EB"/>
    <w:pPr>
      <w:widowControl/>
      <w:autoSpaceDE w:val="0"/>
      <w:autoSpaceDN w:val="0"/>
      <w:adjustRightInd w:val="0"/>
      <w:spacing w:line="201" w:lineRule="atLeast"/>
    </w:pPr>
    <w:rPr>
      <w:rFonts w:ascii="Segoe UI" w:eastAsia="Times New Roman" w:hAnsi="Segoe UI"/>
      <w:sz w:val="24"/>
      <w:lang w:val="ru-RU" w:eastAsia="ru-RU"/>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D33EB"/>
    <w:pPr>
      <w:widowControl/>
      <w:spacing w:before="100" w:beforeAutospacing="1" w:after="100" w:afterAutospacing="1" w:line="240" w:lineRule="auto"/>
    </w:pPr>
    <w:rPr>
      <w:rFonts w:ascii="Times New Roman" w:eastAsia="Times New Roman" w:hAnsi="Times New Roman"/>
      <w:sz w:val="24"/>
      <w:lang w:val="ru-RU" w:eastAsia="ru-RU"/>
    </w:rPr>
  </w:style>
  <w:style w:type="character" w:customStyle="1" w:styleId="A6">
    <w:name w:val="A6"/>
    <w:rsid w:val="00DD33EB"/>
    <w:rPr>
      <w:rFonts w:cs="Segoe UI"/>
      <w:color w:val="000000"/>
      <w:sz w:val="18"/>
      <w:szCs w:val="18"/>
    </w:rPr>
  </w:style>
  <w:style w:type="paragraph" w:styleId="a5">
    <w:name w:val="List Paragraph"/>
    <w:basedOn w:val="a"/>
    <w:link w:val="a7"/>
    <w:uiPriority w:val="34"/>
    <w:qFormat/>
    <w:rsid w:val="00DD33EB"/>
    <w:pPr>
      <w:widowControl/>
      <w:spacing w:after="160" w:line="259" w:lineRule="auto"/>
      <w:ind w:left="720"/>
      <w:contextualSpacing/>
    </w:pPr>
    <w:rPr>
      <w:rFonts w:ascii="Calibri" w:hAnsi="Calibri"/>
      <w:szCs w:val="22"/>
      <w:lang w:val="x-none"/>
    </w:rPr>
  </w:style>
  <w:style w:type="character" w:styleId="a8">
    <w:name w:val="Hyperlink"/>
    <w:rsid w:val="00DD33EB"/>
    <w:rPr>
      <w:color w:val="0563C1"/>
      <w:u w:val="single"/>
    </w:rPr>
  </w:style>
  <w:style w:type="paragraph" w:styleId="a9">
    <w:name w:val="No Spacing"/>
    <w:link w:val="aa"/>
    <w:uiPriority w:val="1"/>
    <w:qFormat/>
    <w:rsid w:val="00DD33EB"/>
    <w:rPr>
      <w:rFonts w:ascii="Calibri" w:eastAsia="Calibri" w:hAnsi="Calibri" w:cs="Times New Roman"/>
      <w:sz w:val="22"/>
      <w:szCs w:val="22"/>
    </w:rPr>
  </w:style>
  <w:style w:type="character" w:customStyle="1" w:styleId="a7">
    <w:name w:val="Абзац списка Знак"/>
    <w:link w:val="a5"/>
    <w:uiPriority w:val="34"/>
    <w:locked/>
    <w:rsid w:val="00DD33EB"/>
    <w:rPr>
      <w:rFonts w:ascii="Calibri" w:eastAsia="Calibri" w:hAnsi="Calibri" w:cs="Times New Roman"/>
      <w:sz w:val="22"/>
      <w:szCs w:val="22"/>
      <w:lang w:val="x-none"/>
    </w:rPr>
  </w:style>
  <w:style w:type="paragraph" w:customStyle="1" w:styleId="texturok">
    <w:name w:val="text_urok"/>
    <w:basedOn w:val="a"/>
    <w:link w:val="texturok0"/>
    <w:rsid w:val="00DD33EB"/>
    <w:pPr>
      <w:autoSpaceDE w:val="0"/>
      <w:autoSpaceDN w:val="0"/>
      <w:adjustRightInd w:val="0"/>
      <w:spacing w:line="240" w:lineRule="atLeast"/>
      <w:ind w:firstLine="283"/>
      <w:jc w:val="both"/>
      <w:textAlignment w:val="center"/>
    </w:pPr>
    <w:rPr>
      <w:rFonts w:ascii="SchoolBookC" w:eastAsia="Times New Roman" w:hAnsi="SchoolBookC"/>
      <w:color w:val="000000"/>
      <w:szCs w:val="22"/>
      <w:lang w:val="x-none" w:eastAsia="x-none"/>
    </w:rPr>
  </w:style>
  <w:style w:type="paragraph" w:customStyle="1" w:styleId="xod">
    <w:name w:val="xod"/>
    <w:basedOn w:val="a"/>
    <w:rsid w:val="00DD33EB"/>
    <w:pPr>
      <w:autoSpaceDE w:val="0"/>
      <w:autoSpaceDN w:val="0"/>
      <w:adjustRightInd w:val="0"/>
      <w:spacing w:line="240" w:lineRule="atLeast"/>
      <w:ind w:firstLine="283"/>
      <w:jc w:val="both"/>
      <w:textAlignment w:val="center"/>
    </w:pPr>
    <w:rPr>
      <w:rFonts w:ascii="JournalSansC" w:eastAsia="Times New Roman" w:hAnsi="JournalSansC" w:cs="JournalSansC"/>
      <w:color w:val="000000"/>
      <w:szCs w:val="22"/>
      <w:lang w:val="ru-RU" w:eastAsia="ru-RU"/>
    </w:rPr>
  </w:style>
  <w:style w:type="character" w:customStyle="1" w:styleId="texturok0">
    <w:name w:val="text_urok Знак"/>
    <w:link w:val="texturok"/>
    <w:rsid w:val="00DD33EB"/>
    <w:rPr>
      <w:rFonts w:ascii="SchoolBookC" w:eastAsia="Times New Roman" w:hAnsi="SchoolBookC" w:cs="Times New Roman"/>
      <w:color w:val="000000"/>
      <w:sz w:val="22"/>
      <w:szCs w:val="22"/>
      <w:lang w:val="x-none" w:eastAsia="x-none"/>
    </w:rPr>
  </w:style>
  <w:style w:type="character" w:customStyle="1" w:styleId="10">
    <w:name w:val="Заголовок 1 Знак"/>
    <w:basedOn w:val="a0"/>
    <w:link w:val="1"/>
    <w:uiPriority w:val="9"/>
    <w:rsid w:val="00FA2062"/>
    <w:rPr>
      <w:rFonts w:ascii="Cambria" w:eastAsia="Times New Roman" w:hAnsi="Cambria" w:cs="Times New Roman"/>
      <w:b/>
      <w:bCs/>
      <w:kern w:val="32"/>
      <w:sz w:val="32"/>
      <w:szCs w:val="32"/>
      <w:lang w:eastAsia="ru-RU"/>
    </w:rPr>
  </w:style>
  <w:style w:type="paragraph" w:customStyle="1" w:styleId="Dochead2">
    <w:name w:val="Doc head 2"/>
    <w:basedOn w:val="a"/>
    <w:link w:val="Dochead2Char"/>
    <w:qFormat/>
    <w:rsid w:val="00FA2062"/>
    <w:pPr>
      <w:widowControl/>
      <w:spacing w:before="40" w:after="40" w:line="240" w:lineRule="auto"/>
      <w:jc w:val="center"/>
    </w:pPr>
    <w:rPr>
      <w:rFonts w:eastAsia="Times New Roman"/>
      <w:b/>
      <w:sz w:val="28"/>
      <w:szCs w:val="28"/>
      <w:lang w:val="x-none" w:eastAsia="x-none"/>
    </w:rPr>
  </w:style>
  <w:style w:type="character" w:customStyle="1" w:styleId="Dochead2Char">
    <w:name w:val="Doc head 2 Char"/>
    <w:link w:val="Dochead2"/>
    <w:rsid w:val="00FA2062"/>
    <w:rPr>
      <w:rFonts w:ascii="Arial" w:eastAsia="Times New Roman" w:hAnsi="Arial" w:cs="Times New Roman"/>
      <w:b/>
      <w:sz w:val="28"/>
      <w:szCs w:val="28"/>
      <w:lang w:val="x-none" w:eastAsia="x-none"/>
    </w:rPr>
  </w:style>
  <w:style w:type="character" w:customStyle="1" w:styleId="aa">
    <w:name w:val="Без интервала Знак"/>
    <w:link w:val="a9"/>
    <w:uiPriority w:val="1"/>
    <w:locked/>
    <w:rsid w:val="00FA2062"/>
    <w:rPr>
      <w:rFonts w:ascii="Calibri" w:eastAsia="Calibri" w:hAnsi="Calibri" w:cs="Times New Roman"/>
      <w:sz w:val="22"/>
      <w:szCs w:val="22"/>
    </w:rPr>
  </w:style>
  <w:style w:type="paragraph" w:customStyle="1" w:styleId="Default">
    <w:name w:val="Default"/>
    <w:rsid w:val="00FA2062"/>
    <w:pPr>
      <w:autoSpaceDE w:val="0"/>
      <w:autoSpaceDN w:val="0"/>
      <w:adjustRightInd w:val="0"/>
    </w:pPr>
    <w:rPr>
      <w:rFonts w:ascii="Arial" w:eastAsia="Calibri" w:hAnsi="Arial" w:cs="Arial"/>
      <w:color w:val="000000"/>
    </w:rPr>
  </w:style>
  <w:style w:type="character" w:styleId="ab">
    <w:name w:val="Emphasis"/>
    <w:basedOn w:val="a0"/>
    <w:uiPriority w:val="20"/>
    <w:qFormat/>
    <w:rsid w:val="00FA2062"/>
    <w:rPr>
      <w:i/>
      <w:iCs/>
    </w:rPr>
  </w:style>
  <w:style w:type="character" w:customStyle="1" w:styleId="apple-converted-space">
    <w:name w:val="apple-converted-space"/>
    <w:basedOn w:val="a0"/>
    <w:rsid w:val="00FA2062"/>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A2062"/>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10867</Characters>
  <Application>Microsoft Macintosh Word</Application>
  <DocSecurity>0</DocSecurity>
  <Lines>90</Lines>
  <Paragraphs>25</Paragraphs>
  <ScaleCrop>false</ScaleCrop>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2019-01-23T20:48:00Z</dcterms:created>
  <dcterms:modified xsi:type="dcterms:W3CDTF">2019-01-23T21:23:00Z</dcterms:modified>
</cp:coreProperties>
</file>