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FB" w:rsidRDefault="00991CFB" w:rsidP="00991CFB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МЕТОДИЧЕСКИЕ УКАЗАНИЯ</w:t>
      </w:r>
    </w:p>
    <w:p w:rsidR="00991CFB" w:rsidRDefault="00991CFB" w:rsidP="00991CFB">
      <w:pPr>
        <w:spacing w:after="12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ПО ОРГАНИЗАЦИИ ВНЕАУДИТОРНОЙ </w:t>
      </w:r>
    </w:p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САМОСТОЯТЕЛЬНОЙ РАБОТЫ СТУДЕНТОВ</w:t>
      </w:r>
    </w:p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 ОУД. 01 Русский язык</w:t>
      </w:r>
    </w:p>
    <w:p w:rsidR="00991CFB" w:rsidRDefault="00991CFB" w:rsidP="00991C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CFB" w:rsidRDefault="00991CFB" w:rsidP="00991CFB">
      <w:pPr>
        <w:suppressAutoHyphens/>
        <w:spacing w:after="0" w:line="36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991CFB" w:rsidRPr="004D5FDE" w:rsidRDefault="00991CFB" w:rsidP="00991CFB">
      <w:pPr>
        <w:suppressAutoHyphens/>
        <w:spacing w:after="0" w:line="36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Н.Е Шалимова</w:t>
      </w: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1CFB" w:rsidRDefault="00991CFB" w:rsidP="00991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</w:t>
      </w:r>
    </w:p>
    <w:p w:rsidR="00991CFB" w:rsidRPr="001C7FA6" w:rsidRDefault="00991CFB" w:rsidP="00991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FB" w:rsidRPr="00A53A22" w:rsidRDefault="00991CFB" w:rsidP="00991CF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A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1CFB" w:rsidRPr="00A53A22" w:rsidRDefault="00991CFB" w:rsidP="00991CF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22">
        <w:rPr>
          <w:rFonts w:ascii="Times New Roman" w:eastAsia="Calibri" w:hAnsi="Times New Roman" w:cs="Times New Roman"/>
          <w:sz w:val="24"/>
          <w:szCs w:val="24"/>
        </w:rPr>
        <w:t>Внеаудиторная самостоятельная работа студентов – планируемая учебная, учебно-исследовательская работа студентов, выполняемая во внеаудиторное время по заданию и при методическом руководстве преподавателя.</w:t>
      </w:r>
    </w:p>
    <w:p w:rsidR="00991CFB" w:rsidRPr="00A53A22" w:rsidRDefault="00991CFB" w:rsidP="00991C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A22">
        <w:rPr>
          <w:rFonts w:ascii="Times New Roman" w:eastAsia="Calibri" w:hAnsi="Times New Roman" w:cs="Times New Roman"/>
          <w:bCs/>
          <w:sz w:val="24"/>
          <w:szCs w:val="24"/>
        </w:rPr>
        <w:t>Целями самостоятельной работы</w:t>
      </w:r>
      <w:r w:rsidRPr="00A53A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53A22">
        <w:rPr>
          <w:rFonts w:ascii="Times New Roman" w:eastAsia="Calibri" w:hAnsi="Times New Roman" w:cs="Times New Roman"/>
          <w:sz w:val="24"/>
          <w:szCs w:val="24"/>
        </w:rPr>
        <w:t xml:space="preserve">являются: воспитание потребности студента в самообразовании, развитие его познавательных и творческих способностей; формирование профессиональных умений и навыков; побуждение к учебно-исследовательской работе; реализация </w:t>
      </w:r>
      <w:proofErr w:type="spellStart"/>
      <w:r w:rsidRPr="00A53A22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A53A22">
        <w:rPr>
          <w:rFonts w:ascii="Times New Roman" w:eastAsia="Calibri" w:hAnsi="Times New Roman" w:cs="Times New Roman"/>
          <w:sz w:val="24"/>
          <w:szCs w:val="24"/>
        </w:rPr>
        <w:t xml:space="preserve"> подхода в образовании.</w:t>
      </w:r>
    </w:p>
    <w:p w:rsidR="00991CFB" w:rsidRDefault="00991CFB" w:rsidP="00991CFB">
      <w:pPr>
        <w:pStyle w:val="a8"/>
        <w:spacing w:before="0" w:beforeAutospacing="0" w:after="0" w:afterAutospacing="0" w:line="276" w:lineRule="auto"/>
        <w:ind w:left="567"/>
        <w:contextualSpacing/>
        <w:jc w:val="both"/>
        <w:rPr>
          <w:rStyle w:val="a6"/>
          <w:rFonts w:ascii="Times New Roman" w:hAnsi="Times New Roman" w:cs="Times New Roman"/>
          <w:iCs/>
          <w:sz w:val="32"/>
          <w:szCs w:val="32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ind w:left="567"/>
        <w:contextualSpacing/>
        <w:jc w:val="both"/>
        <w:rPr>
          <w:rStyle w:val="a6"/>
          <w:rFonts w:ascii="Times New Roman" w:hAnsi="Times New Roman" w:cs="Times New Roman"/>
          <w:iCs/>
          <w:sz w:val="32"/>
          <w:szCs w:val="32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ind w:left="567"/>
        <w:contextualSpacing/>
        <w:jc w:val="both"/>
        <w:rPr>
          <w:rStyle w:val="a6"/>
          <w:rFonts w:ascii="Times New Roman" w:hAnsi="Times New Roman" w:cs="Times New Roman"/>
          <w:iCs/>
          <w:sz w:val="32"/>
          <w:szCs w:val="32"/>
        </w:rPr>
      </w:pPr>
    </w:p>
    <w:p w:rsidR="00991CFB" w:rsidRPr="007E51C2" w:rsidRDefault="00991CFB" w:rsidP="00991CFB">
      <w:pPr>
        <w:pStyle w:val="a8"/>
        <w:spacing w:before="0" w:beforeAutospacing="0" w:after="0" w:afterAutospacing="0" w:line="276" w:lineRule="auto"/>
        <w:ind w:left="567"/>
        <w:contextualSpacing/>
        <w:jc w:val="both"/>
        <w:rPr>
          <w:rStyle w:val="a6"/>
          <w:rFonts w:ascii="Times New Roman" w:hAnsi="Times New Roman" w:cs="Times New Roman"/>
          <w:iCs/>
          <w:sz w:val="32"/>
          <w:szCs w:val="32"/>
        </w:rPr>
      </w:pPr>
      <w:r w:rsidRPr="007E51C2">
        <w:rPr>
          <w:rStyle w:val="a6"/>
          <w:rFonts w:ascii="Times New Roman" w:hAnsi="Times New Roman" w:cs="Times New Roman"/>
          <w:iCs/>
          <w:sz w:val="32"/>
          <w:szCs w:val="32"/>
        </w:rPr>
        <w:t xml:space="preserve">Внеаудиторная самостоятельная работа студентов </w:t>
      </w:r>
    </w:p>
    <w:p w:rsidR="00991CFB" w:rsidRPr="00255F04" w:rsidRDefault="00991CFB" w:rsidP="00991CFB">
      <w:pPr>
        <w:pStyle w:val="a8"/>
        <w:spacing w:before="0" w:beforeAutospacing="0" w:after="0" w:afterAutospacing="0" w:line="276" w:lineRule="auto"/>
        <w:ind w:left="567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 w:rsidRPr="00255F04">
        <w:rPr>
          <w:rStyle w:val="a6"/>
          <w:rFonts w:ascii="Times New Roman" w:hAnsi="Times New Roman" w:cs="Times New Roman"/>
          <w:iCs/>
          <w:u w:val="single"/>
        </w:rPr>
        <w:t>Самостоятельная работа № 1</w:t>
      </w:r>
    </w:p>
    <w:p w:rsidR="00991CFB" w:rsidRDefault="00991CFB" w:rsidP="00991CF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F04">
        <w:rPr>
          <w:rFonts w:ascii="Times New Roman" w:hAnsi="Times New Roman" w:cs="Times New Roman"/>
          <w:b/>
          <w:sz w:val="24"/>
          <w:szCs w:val="24"/>
        </w:rPr>
        <w:t>Введение.  Язык как средство общения. Русский язык в современном мире.</w:t>
      </w:r>
    </w:p>
    <w:p w:rsidR="00991CFB" w:rsidRDefault="00991CFB" w:rsidP="00991CFB">
      <w:pPr>
        <w:pStyle w:val="Default"/>
        <w:ind w:left="567" w:hanging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Цель: </w:t>
      </w:r>
      <w:r>
        <w:rPr>
          <w:sz w:val="23"/>
          <w:szCs w:val="23"/>
        </w:rPr>
        <w:t xml:space="preserve">проверить знания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 русском языке и его роли в современном мире; развивать устную монологическую речь.</w:t>
      </w:r>
    </w:p>
    <w:p w:rsidR="00991CFB" w:rsidRDefault="00991CFB" w:rsidP="00991CFB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работы: </w:t>
      </w:r>
      <w:r>
        <w:rPr>
          <w:sz w:val="23"/>
          <w:szCs w:val="23"/>
        </w:rPr>
        <w:t xml:space="preserve">Выполнение упражнений. </w:t>
      </w:r>
    </w:p>
    <w:p w:rsidR="00991CFB" w:rsidRDefault="00991CFB" w:rsidP="00991CFB">
      <w:pPr>
        <w:pStyle w:val="Default"/>
        <w:ind w:left="567"/>
        <w:rPr>
          <w:sz w:val="23"/>
          <w:szCs w:val="23"/>
        </w:rPr>
      </w:pPr>
      <w:r w:rsidRPr="00A13171">
        <w:rPr>
          <w:b/>
          <w:sz w:val="23"/>
          <w:szCs w:val="23"/>
        </w:rPr>
        <w:t>Время выполнения:</w:t>
      </w:r>
      <w:r>
        <w:rPr>
          <w:sz w:val="23"/>
          <w:szCs w:val="23"/>
        </w:rPr>
        <w:t xml:space="preserve"> 1 час</w:t>
      </w:r>
    </w:p>
    <w:p w:rsidR="00991CFB" w:rsidRPr="00E63E1D" w:rsidRDefault="00991CFB" w:rsidP="00991CFB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3E1D"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задания:</w:t>
      </w:r>
    </w:p>
    <w:p w:rsidR="00991CFB" w:rsidRPr="00255F04" w:rsidRDefault="00991CFB" w:rsidP="00991CFB">
      <w:pPr>
        <w:spacing w:after="0"/>
        <w:ind w:lef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5F04">
        <w:rPr>
          <w:rFonts w:ascii="Times New Roman" w:hAnsi="Times New Roman" w:cs="Times New Roman"/>
          <w:sz w:val="24"/>
          <w:szCs w:val="24"/>
        </w:rPr>
        <w:t>Русский язык был и остается национальным языком русского народа. Это язык культуры, науки, техники. На русском языке созданы выдающие произведения литературы, труды учёных.</w:t>
      </w:r>
    </w:p>
    <w:p w:rsidR="00991CFB" w:rsidRPr="00255F04" w:rsidRDefault="00991CFB" w:rsidP="00991CFB">
      <w:pPr>
        <w:spacing w:after="0"/>
        <w:ind w:lef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5F04">
        <w:rPr>
          <w:rFonts w:ascii="Times New Roman" w:hAnsi="Times New Roman" w:cs="Times New Roman"/>
          <w:sz w:val="24"/>
          <w:szCs w:val="24"/>
        </w:rPr>
        <w:t xml:space="preserve">Русский язык – один из самых богатых языков мира. Он имеет большой лексический запас, располагает развитыми выразительными средствами для обозначения всех необходимых понятий в любой сфере человеческой деятельности. </w:t>
      </w:r>
    </w:p>
    <w:p w:rsidR="00991CFB" w:rsidRPr="00255F04" w:rsidRDefault="00991CFB" w:rsidP="00991CFB">
      <w:pPr>
        <w:spacing w:after="0"/>
        <w:ind w:left="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5F04">
        <w:rPr>
          <w:rFonts w:ascii="Times New Roman" w:hAnsi="Times New Roman" w:cs="Times New Roman"/>
          <w:sz w:val="24"/>
          <w:szCs w:val="24"/>
        </w:rPr>
        <w:t xml:space="preserve">Русский язык по-прежнему является средством межнационального общения для народов, проживающих на территории Российской Федерации. Он остаётся таковым и для народов, ранее составлявших Советский Союз. Он помогает приобщиться не только к русской, но и мировой культуре и научной мысли. </w:t>
      </w:r>
      <w:r w:rsidRPr="00255F04">
        <w:rPr>
          <w:rFonts w:ascii="Times New Roman" w:hAnsi="Times New Roman" w:cs="Times New Roman"/>
          <w:i/>
          <w:sz w:val="24"/>
          <w:szCs w:val="24"/>
        </w:rPr>
        <w:t>Русский язык являя..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посре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ником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 xml:space="preserve"> между всеми языками народов Российской 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Фед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>..рации поскольку на русский язык пер</w:t>
      </w:r>
      <w:proofErr w:type="gramStart"/>
      <w:r w:rsidRPr="00255F04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255F04">
        <w:rPr>
          <w:rFonts w:ascii="Times New Roman" w:hAnsi="Times New Roman" w:cs="Times New Roman"/>
          <w:i/>
          <w:sz w:val="24"/>
          <w:szCs w:val="24"/>
        </w:rPr>
        <w:t xml:space="preserve">одят произведения художестве..ой литературы авторов всех 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нац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ональн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 w:rsidRPr="00255F04">
        <w:rPr>
          <w:rFonts w:ascii="Times New Roman" w:hAnsi="Times New Roman" w:cs="Times New Roman"/>
          <w:i/>
          <w:sz w:val="24"/>
          <w:szCs w:val="24"/>
        </w:rPr>
        <w:t>стей</w:t>
      </w:r>
      <w:proofErr w:type="spellEnd"/>
      <w:r w:rsidRPr="00255F04">
        <w:rPr>
          <w:rFonts w:ascii="Times New Roman" w:hAnsi="Times New Roman" w:cs="Times New Roman"/>
          <w:i/>
          <w:sz w:val="24"/>
          <w:szCs w:val="24"/>
        </w:rPr>
        <w:t>.</w:t>
      </w:r>
      <w:r w:rsidRPr="00255F04">
        <w:rPr>
          <w:rFonts w:ascii="Times New Roman" w:hAnsi="Times New Roman" w:cs="Times New Roman"/>
          <w:sz w:val="24"/>
          <w:szCs w:val="24"/>
        </w:rPr>
        <w:t xml:space="preserve"> Многие национальные литераторы пишут свои произведения на русском языке.</w:t>
      </w:r>
    </w:p>
    <w:p w:rsidR="00991CFB" w:rsidRPr="00255F04" w:rsidRDefault="00991CFB" w:rsidP="00991CFB">
      <w:pPr>
        <w:spacing w:after="0"/>
        <w:ind w:left="567" w:firstLine="993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</w:t>
      </w:r>
      <w:proofErr w:type="gramEnd"/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</w:t>
      </w:r>
      <w:proofErr w:type="gramStart"/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</w:t>
      </w:r>
      <w:proofErr w:type="gramEnd"/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с половиной тысяч известных на земле языков русский язык остаётся</w:t>
      </w:r>
      <w:r w:rsidRPr="0025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5F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одним из самых распространённых</w:t>
      </w:r>
      <w:r w:rsidRPr="0025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5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55F0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широко используется для международного общения</w:t>
      </w:r>
      <w:r w:rsidRPr="00255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один из рабочих языков Организации Объединённых Наций. Интерес к его изучению не ослабевает в других странах. Он становится средством приобщения мирового сообщества к русской культуре.</w:t>
      </w:r>
      <w:r w:rsidRPr="00255F0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91CFB" w:rsidRPr="00255F04" w:rsidRDefault="00991CFB" w:rsidP="00991CFB">
      <w:pPr>
        <w:ind w:left="567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Задания с выбором ответа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:</w:t>
      </w:r>
    </w:p>
    <w:p w:rsidR="00991CFB" w:rsidRPr="001C1DD1" w:rsidRDefault="00991CFB" w:rsidP="00991CFB">
      <w:pPr>
        <w:numPr>
          <w:ilvl w:val="0"/>
          <w:numId w:val="1"/>
        </w:numPr>
        <w:spacing w:after="0"/>
        <w:ind w:lef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C1D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Определите стиль текста.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Художественный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Публицистический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Разговорный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Официально-деловой</w:t>
      </w:r>
    </w:p>
    <w:p w:rsidR="00991CFB" w:rsidRPr="001C1DD1" w:rsidRDefault="00991CFB" w:rsidP="00991CFB">
      <w:pPr>
        <w:numPr>
          <w:ilvl w:val="0"/>
          <w:numId w:val="1"/>
        </w:numPr>
        <w:spacing w:after="0"/>
        <w:ind w:left="567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C1D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Определите тип речи текста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Повествование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Описание</w:t>
      </w:r>
    </w:p>
    <w:p w:rsidR="00991CFB" w:rsidRPr="00255F04" w:rsidRDefault="00991CFB" w:rsidP="00991CFB">
      <w:pPr>
        <w:numPr>
          <w:ilvl w:val="1"/>
          <w:numId w:val="1"/>
        </w:numPr>
        <w:spacing w:after="0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sz w:val="24"/>
          <w:szCs w:val="24"/>
          <w:lang w:eastAsia="en-US"/>
        </w:rPr>
        <w:t>Рассуждение</w:t>
      </w:r>
    </w:p>
    <w:p w:rsidR="00991CFB" w:rsidRPr="00255F04" w:rsidRDefault="00991CFB" w:rsidP="00991CFB">
      <w:pPr>
        <w:ind w:left="567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255F0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Задания с кратким ответом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:</w:t>
      </w:r>
    </w:p>
    <w:p w:rsidR="00991CFB" w:rsidRPr="00255F04" w:rsidRDefault="00991CFB" w:rsidP="00991CFB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255F04">
        <w:rPr>
          <w:rFonts w:ascii="Times New Roman" w:hAnsi="Times New Roman"/>
          <w:sz w:val="24"/>
          <w:szCs w:val="24"/>
        </w:rPr>
        <w:t>В предложении, выделенном курсивом, найдите грамматическую основу. Спишите это предложение, вставляя пропущенные буквы и расставляя знаки препинания.</w:t>
      </w:r>
    </w:p>
    <w:p w:rsidR="00991CFB" w:rsidRPr="00255F04" w:rsidRDefault="00991CFB" w:rsidP="00991CFB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255F04">
        <w:rPr>
          <w:rFonts w:ascii="Times New Roman" w:hAnsi="Times New Roman"/>
          <w:sz w:val="24"/>
          <w:szCs w:val="24"/>
        </w:rPr>
        <w:t>Найдите и выпишите слова с приставками пр</w:t>
      </w:r>
      <w:proofErr w:type="gramStart"/>
      <w:r w:rsidRPr="00255F04">
        <w:rPr>
          <w:rFonts w:ascii="Times New Roman" w:hAnsi="Times New Roman"/>
          <w:sz w:val="24"/>
          <w:szCs w:val="24"/>
        </w:rPr>
        <w:t>и-</w:t>
      </w:r>
      <w:proofErr w:type="gramEnd"/>
      <w:r w:rsidRPr="00255F04">
        <w:rPr>
          <w:rFonts w:ascii="Times New Roman" w:hAnsi="Times New Roman"/>
          <w:sz w:val="24"/>
          <w:szCs w:val="24"/>
        </w:rPr>
        <w:t>/пре-.</w:t>
      </w:r>
    </w:p>
    <w:p w:rsidR="00991CFB" w:rsidRPr="00255F04" w:rsidRDefault="00991CFB" w:rsidP="00991CFB">
      <w:pPr>
        <w:pStyle w:val="a3"/>
        <w:numPr>
          <w:ilvl w:val="0"/>
          <w:numId w:val="2"/>
        </w:numPr>
        <w:spacing w:after="0"/>
        <w:ind w:left="567"/>
        <w:rPr>
          <w:rFonts w:ascii="Times New Roman" w:hAnsi="Times New Roman"/>
          <w:sz w:val="24"/>
          <w:szCs w:val="24"/>
        </w:rPr>
      </w:pPr>
      <w:r w:rsidRPr="00255F04">
        <w:rPr>
          <w:rFonts w:ascii="Times New Roman" w:hAnsi="Times New Roman"/>
          <w:sz w:val="24"/>
          <w:szCs w:val="24"/>
        </w:rPr>
        <w:t>Найдите и выпишите слова с чередующейся гласной в корне.</w:t>
      </w:r>
    </w:p>
    <w:p w:rsidR="00991CFB" w:rsidRDefault="00991CFB" w:rsidP="00991CFB">
      <w:pPr>
        <w:pStyle w:val="a3"/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по развитию речи:</w:t>
      </w:r>
    </w:p>
    <w:p w:rsidR="00991CFB" w:rsidRDefault="00991CFB" w:rsidP="00991CFB">
      <w:pPr>
        <w:pStyle w:val="a3"/>
        <w:spacing w:after="0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Составьте план устного ответа «Русский язык – язык мира и дружбы народов»</w:t>
      </w:r>
    </w:p>
    <w:p w:rsidR="00991CFB" w:rsidRDefault="00991CFB" w:rsidP="00991CFB">
      <w:pPr>
        <w:pStyle w:val="a3"/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>
        <w:rPr>
          <w:rStyle w:val="a6"/>
          <w:rFonts w:ascii="Times New Roman" w:hAnsi="Times New Roman" w:cs="Times New Roman"/>
          <w:iCs/>
          <w:u w:val="single"/>
        </w:rPr>
        <w:t>Самостоятельная работа № 2</w:t>
      </w:r>
    </w:p>
    <w:p w:rsidR="00991CFB" w:rsidRPr="00255F04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>
        <w:rPr>
          <w:rStyle w:val="a6"/>
          <w:rFonts w:ascii="Times New Roman" w:hAnsi="Times New Roman" w:cs="Times New Roman"/>
          <w:iCs/>
        </w:rPr>
        <w:t>Тема 1.1 Язык и речь. Виды речевой деятельности. Основные требования к речи: точность, правильность, выразительность, уместность употребления языковых средств</w:t>
      </w:r>
      <w:r>
        <w:rPr>
          <w:rStyle w:val="a6"/>
          <w:rFonts w:ascii="Times New Roman" w:hAnsi="Times New Roman" w:cs="Times New Roman"/>
          <w:iCs/>
          <w:u w:val="single"/>
        </w:rPr>
        <w:t xml:space="preserve"> </w:t>
      </w:r>
    </w:p>
    <w:p w:rsidR="00991CFB" w:rsidRDefault="00991CFB" w:rsidP="00991C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проверить знания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 теме, повторить основные правила орфографии и пунктуации.</w:t>
      </w:r>
    </w:p>
    <w:p w:rsidR="00991CFB" w:rsidRPr="00D9113B" w:rsidRDefault="00991CFB" w:rsidP="00991CFB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Содержание работы: </w:t>
      </w:r>
      <w:r w:rsidRPr="00D9113B">
        <w:rPr>
          <w:bCs/>
        </w:rPr>
        <w:t>составление плана и конспекта текста, подготовка к устному ответу; подбор различных языковых средств.</w:t>
      </w:r>
    </w:p>
    <w:p w:rsidR="00991CFB" w:rsidRDefault="00991CFB" w:rsidP="00991CFB">
      <w:pPr>
        <w:pStyle w:val="Default"/>
        <w:rPr>
          <w:sz w:val="23"/>
          <w:szCs w:val="23"/>
        </w:rPr>
      </w:pPr>
      <w:r w:rsidRPr="00A13171">
        <w:rPr>
          <w:b/>
          <w:sz w:val="23"/>
          <w:szCs w:val="23"/>
        </w:rPr>
        <w:t>Время выполнения:</w:t>
      </w:r>
      <w:r>
        <w:rPr>
          <w:sz w:val="23"/>
          <w:szCs w:val="23"/>
        </w:rPr>
        <w:t xml:space="preserve"> 1 час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Style w:val="3"/>
          <w:rFonts w:ascii="Times New Roman" w:hAnsi="Times New Roman" w:cs="Times New Roman"/>
        </w:rPr>
        <w:t xml:space="preserve">Задание: </w:t>
      </w:r>
      <w:r w:rsidRPr="00340D36">
        <w:rPr>
          <w:rFonts w:ascii="Times New Roman" w:hAnsi="Times New Roman" w:cs="Times New Roman"/>
          <w:b/>
          <w:bCs/>
          <w:i/>
          <w:iCs/>
          <w:color w:val="000000"/>
        </w:rPr>
        <w:t>Внимательно прочитайте. Напишите план и конспект этого текста. Подготовьтесь к устному ответу по плану (форма плана по выбору: вопросный, номинативный (назывной); простой, подробный, сложный), дополните информацию текста записями примеров из информативной справки.</w:t>
      </w:r>
      <w:r w:rsidRPr="00340D36">
        <w:rPr>
          <w:rFonts w:ascii="Times New Roman" w:hAnsi="Times New Roman" w:cs="Times New Roman"/>
          <w:b/>
          <w:bCs/>
          <w:color w:val="000000"/>
        </w:rPr>
        <w:br/>
      </w:r>
      <w:r w:rsidRPr="00340D3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9113B">
        <w:rPr>
          <w:rFonts w:ascii="Times New Roman" w:hAnsi="Times New Roman" w:cs="Times New Roman"/>
          <w:color w:val="000000"/>
        </w:rPr>
        <w:t>Речевая коммуникация, речевое общение — это общение человека с человеком: мы говорим, слушаем, читаем, пишем, переводим.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D9113B">
        <w:rPr>
          <w:rFonts w:ascii="Times New Roman" w:hAnsi="Times New Roman" w:cs="Times New Roman"/>
          <w:color w:val="000000"/>
        </w:rPr>
        <w:t>При этом мы делимся, обмениваемся информацией — текстами, констатируем, описываем те или иные факты, события, сообщаем о людях, вещах, действиях, состояниях, качествах окружающего нас мира.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Речью побуждаем к действиям, поступкам. В речи проявляются чувства, эмоции, речью запрещаем определенные действия, нарушающие наши представления о поведении и действиях в общественной и личной жизни человека. В речевом общении действуют люди, которых называют </w:t>
      </w:r>
      <w:proofErr w:type="spellStart"/>
      <w:r w:rsidRPr="00D9113B">
        <w:rPr>
          <w:rFonts w:ascii="Times New Roman" w:hAnsi="Times New Roman" w:cs="Times New Roman"/>
          <w:color w:val="000000"/>
        </w:rPr>
        <w:t>коммуникантами</w:t>
      </w:r>
      <w:proofErr w:type="spellEnd"/>
      <w:r w:rsidRPr="00D9113B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D9113B">
        <w:rPr>
          <w:rFonts w:ascii="Times New Roman" w:hAnsi="Times New Roman" w:cs="Times New Roman"/>
          <w:color w:val="000000"/>
        </w:rPr>
        <w:t>В первую очередь выделяют адресанта — человека, который производит (порождает) устную или письменную речь; затем адресата — человека, который слушает, читает речь, т.е. воспринимает и при необходимости воспроизводит ее.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Взаимодействие адресанта и адресата в речи активно, оно определяется речевой ситуацией или условиями общения. </w:t>
      </w:r>
      <w:proofErr w:type="gramStart"/>
      <w:r w:rsidRPr="00D9113B">
        <w:rPr>
          <w:rFonts w:ascii="Times New Roman" w:hAnsi="Times New Roman" w:cs="Times New Roman"/>
          <w:color w:val="000000"/>
        </w:rPr>
        <w:t>В речевом общении всегда есть цель: сообщение информации или мнения, вопроса, приказа, просьбы, совета, обещания, извинения, приветствия, жалобы и т.д.</w:t>
      </w:r>
      <w:proofErr w:type="gramEnd"/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D9113B">
        <w:rPr>
          <w:rFonts w:ascii="Times New Roman" w:hAnsi="Times New Roman" w:cs="Times New Roman"/>
          <w:color w:val="000000"/>
        </w:rPr>
        <w:t>Речь произносится, слушается, читается, пишется всегда в определенных условиях, которые определяют речевое поведение адресанта и адресата, их речевую этику и речевой этикет.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proofErr w:type="gramStart"/>
      <w:r w:rsidRPr="00D9113B">
        <w:rPr>
          <w:rFonts w:ascii="Times New Roman" w:hAnsi="Times New Roman" w:cs="Times New Roman"/>
          <w:color w:val="000000"/>
        </w:rPr>
        <w:t>Участвующие в речевом общении члены определенного языкового коллектива (русские, украинцы, англичане, американцы, французы, венгры, поляки, китайцы, японцы и др., все люди мира, говорящие более чем на 2500 языках) сотрудничают, выполняют правила, рекомендующие строить речевой акт (предложение — высказывание, текст) в соответствии с выделенной целью и направлением речи.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Так </w:t>
      </w:r>
      <w:proofErr w:type="spellStart"/>
      <w:r w:rsidRPr="00D9113B">
        <w:rPr>
          <w:rFonts w:ascii="Times New Roman" w:hAnsi="Times New Roman" w:cs="Times New Roman"/>
          <w:color w:val="000000"/>
        </w:rPr>
        <w:lastRenderedPageBreak/>
        <w:t>коммуниканты</w:t>
      </w:r>
      <w:proofErr w:type="spellEnd"/>
      <w:r w:rsidRPr="00D9113B">
        <w:rPr>
          <w:rFonts w:ascii="Times New Roman" w:hAnsi="Times New Roman" w:cs="Times New Roman"/>
          <w:color w:val="000000"/>
        </w:rPr>
        <w:t xml:space="preserve"> в речи должны одинаково (адекватно) понимать сообщаемую информацию. В науке для определения этого факта есть термин “максима количества”.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D9113B">
        <w:rPr>
          <w:rFonts w:ascii="Times New Roman" w:hAnsi="Times New Roman" w:cs="Times New Roman"/>
          <w:color w:val="000000"/>
        </w:rPr>
        <w:t>Адресант должен сообщать только истинную информацию, не дезинформируя собеседника (адресата), давать обоснованные оценки, для определения этого факта используется термин “максима качества речи”.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D9113B">
        <w:rPr>
          <w:rFonts w:ascii="Times New Roman" w:hAnsi="Times New Roman" w:cs="Times New Roman"/>
          <w:color w:val="000000"/>
        </w:rPr>
        <w:t>Адресант должен строить свое сообщение так, чтобы оно соответствовало теме высказывания (текста), то есть “максиме отношений в речи”. Речь ясная, недвусмысленная, последовательная соответствует характеристике “максима манеры речи”.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Pr="00D9113B">
        <w:rPr>
          <w:rFonts w:ascii="Times New Roman" w:hAnsi="Times New Roman" w:cs="Times New Roman"/>
          <w:color w:val="000000"/>
        </w:rPr>
        <w:t>Естественно, что в речи может быть не только истинная или ложная информация, но и намеки, иносказания, преднамеренные неточности, неясности.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proofErr w:type="gramStart"/>
      <w:r w:rsidRPr="00D9113B">
        <w:rPr>
          <w:rFonts w:ascii="Times New Roman" w:hAnsi="Times New Roman" w:cs="Times New Roman"/>
          <w:color w:val="000000"/>
        </w:rPr>
        <w:t>В речевом общении обязательно учитываются различные характеристики участников общения, например, возраст, профессия, отношение к человеку (близкий, чужой, авторитетный) и др. В речи каждый из участников учитывает фонд знаний, степень конкретной информированности, интересов, мнений, взглядов, психологических состояний, особенностей характера и способностей понимать друг друга.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В речи всегда есть отношение говорящего и пишущего к тому, что он сообщает — оценка содержания высказывания, его истинности, ложности, многозначительности, серьезности, несерьезности.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D9113B">
        <w:rPr>
          <w:rFonts w:ascii="Times New Roman" w:hAnsi="Times New Roman" w:cs="Times New Roman"/>
          <w:color w:val="000000"/>
        </w:rPr>
        <w:t xml:space="preserve">Для речевого общения характерны разные его формы: информативный диалог, 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 w:rsidRPr="00D9113B">
        <w:rPr>
          <w:rFonts w:ascii="Times New Roman" w:hAnsi="Times New Roman" w:cs="Times New Roman"/>
          <w:color w:val="000000"/>
        </w:rPr>
        <w:t>дружеская беседа, спор, ссора и др.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9113B">
        <w:rPr>
          <w:rFonts w:ascii="Times New Roman" w:hAnsi="Times New Roman" w:cs="Times New Roman"/>
          <w:color w:val="000000"/>
        </w:rPr>
        <w:t>Коммуниканты</w:t>
      </w:r>
      <w:proofErr w:type="spellEnd"/>
      <w:r w:rsidRPr="00D9113B">
        <w:rPr>
          <w:rFonts w:ascii="Times New Roman" w:hAnsi="Times New Roman" w:cs="Times New Roman"/>
          <w:color w:val="000000"/>
        </w:rPr>
        <w:t xml:space="preserve"> должны соблюдать социально-этикетную сторону речи: форма обращения, стиль общения.</w:t>
      </w:r>
      <w:r>
        <w:rPr>
          <w:rFonts w:ascii="Times New Roman" w:hAnsi="Times New Roman" w:cs="Times New Roman"/>
          <w:color w:val="000000"/>
        </w:rPr>
        <w:t xml:space="preserve"> </w:t>
      </w:r>
      <w:r w:rsidRPr="00D9113B">
        <w:rPr>
          <w:rFonts w:ascii="Times New Roman" w:hAnsi="Times New Roman" w:cs="Times New Roman"/>
          <w:color w:val="000000"/>
        </w:rPr>
        <w:t>Речь не только информирует, но и побуждает к действию, поступку. Она может быть эквивалентна (равна) им.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D9113B">
        <w:rPr>
          <w:rFonts w:ascii="Times New Roman" w:hAnsi="Times New Roman" w:cs="Times New Roman"/>
          <w:color w:val="000000"/>
        </w:rPr>
        <w:t>Важнейшим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 — это язык в действии. Язык же — это система знаков, включающая слова с их значениями плюс синтаксис — набор правил, по которым строятся предложения.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</w:p>
    <w:p w:rsidR="00991CFB" w:rsidRPr="00355FE7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355FE7">
        <w:rPr>
          <w:rFonts w:ascii="Times New Roman" w:hAnsi="Times New Roman" w:cs="Times New Roman"/>
          <w:b/>
          <w:color w:val="000000"/>
        </w:rPr>
        <w:t>Информативная справка.</w:t>
      </w:r>
    </w:p>
    <w:p w:rsidR="00991CFB" w:rsidRPr="00355FE7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355FE7">
        <w:rPr>
          <w:rFonts w:ascii="Times New Roman" w:hAnsi="Times New Roman" w:cs="Times New Roman"/>
          <w:b/>
          <w:color w:val="000000"/>
        </w:rPr>
        <w:t>Пословицы о языке и речи:</w:t>
      </w:r>
    </w:p>
    <w:p w:rsidR="00991CFB" w:rsidRPr="00D9113B" w:rsidRDefault="00991CFB" w:rsidP="00991CFB">
      <w:pPr>
        <w:pStyle w:val="a8"/>
        <w:spacing w:after="0"/>
        <w:ind w:right="283"/>
        <w:contextualSpacing/>
        <w:jc w:val="both"/>
        <w:rPr>
          <w:rFonts w:ascii="Times New Roman" w:hAnsi="Times New Roman" w:cs="Times New Roman"/>
          <w:color w:val="000000"/>
        </w:rPr>
      </w:pPr>
      <w:r w:rsidRPr="00D9113B">
        <w:rPr>
          <w:rFonts w:ascii="Times New Roman" w:hAnsi="Times New Roman" w:cs="Times New Roman"/>
          <w:color w:val="000000"/>
        </w:rPr>
        <w:t xml:space="preserve">Мой язык горами ворочает. Языком, что рычагом. Язык — стяг, дружину водит. Язык царствами ворочает. Язык поит, кормит и спину порет. Что знает, все скажет, и чего не знает, и то скажет. Меньше говори, </w:t>
      </w:r>
      <w:proofErr w:type="gramStart"/>
      <w:r w:rsidRPr="00D9113B">
        <w:rPr>
          <w:rFonts w:ascii="Times New Roman" w:hAnsi="Times New Roman" w:cs="Times New Roman"/>
          <w:color w:val="000000"/>
        </w:rPr>
        <w:t>побольше</w:t>
      </w:r>
      <w:proofErr w:type="gramEnd"/>
      <w:r w:rsidRPr="00D9113B">
        <w:rPr>
          <w:rFonts w:ascii="Times New Roman" w:hAnsi="Times New Roman" w:cs="Times New Roman"/>
          <w:color w:val="000000"/>
        </w:rPr>
        <w:t xml:space="preserve"> слушай. Много говорено, да мало сказано. Не спеши языком, торопись делом. Сказано красно — по избам пошло, а </w:t>
      </w:r>
      <w:proofErr w:type="spellStart"/>
      <w:r w:rsidRPr="00D9113B">
        <w:rPr>
          <w:rFonts w:ascii="Times New Roman" w:hAnsi="Times New Roman" w:cs="Times New Roman"/>
          <w:color w:val="000000"/>
        </w:rPr>
        <w:t>смолчится</w:t>
      </w:r>
      <w:proofErr w:type="spellEnd"/>
      <w:r w:rsidRPr="00D9113B">
        <w:rPr>
          <w:rFonts w:ascii="Times New Roman" w:hAnsi="Times New Roman" w:cs="Times New Roman"/>
          <w:color w:val="000000"/>
        </w:rPr>
        <w:t xml:space="preserve"> — себе пригодится. Говорит направо, а глядит налево. Умей вовремя сказать, умей вовремя смолчать. Умел сказать — умей ответ держать. От одного слова да навет — ссора. За словом в карман не полезет. Для красного словца не пожалеет ни мать, ни отца. Язык до добра не доведет. Языком не торопись, а делом не ленись. Слово </w:t>
      </w:r>
      <w:proofErr w:type="spellStart"/>
      <w:r w:rsidRPr="00D9113B">
        <w:rPr>
          <w:rFonts w:ascii="Times New Roman" w:hAnsi="Times New Roman" w:cs="Times New Roman"/>
          <w:color w:val="000000"/>
        </w:rPr>
        <w:t>слово</w:t>
      </w:r>
      <w:proofErr w:type="spellEnd"/>
      <w:r w:rsidRPr="00D9113B">
        <w:rPr>
          <w:rFonts w:ascii="Times New Roman" w:hAnsi="Times New Roman" w:cs="Times New Roman"/>
          <w:color w:val="000000"/>
        </w:rPr>
        <w:t xml:space="preserve"> родит, а третье само бежит. Не стыдно молчать, когда нечего сказать. От приветливых слов язык не отсохнет.</w:t>
      </w:r>
    </w:p>
    <w:p w:rsidR="00991CFB" w:rsidRDefault="00991CFB" w:rsidP="00991CFB">
      <w:pPr>
        <w:pStyle w:val="a8"/>
        <w:spacing w:before="0" w:beforeAutospacing="0" w:after="0" w:afterAutospacing="0" w:line="276" w:lineRule="auto"/>
        <w:ind w:right="283"/>
        <w:contextualSpacing/>
        <w:jc w:val="both"/>
        <w:rPr>
          <w:rStyle w:val="3"/>
          <w:rFonts w:ascii="Times New Roman" w:hAnsi="Times New Roman" w:cs="Times New Roman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>
        <w:rPr>
          <w:rStyle w:val="a6"/>
          <w:rFonts w:ascii="Times New Roman" w:hAnsi="Times New Roman" w:cs="Times New Roman"/>
          <w:iCs/>
          <w:u w:val="single"/>
        </w:rPr>
        <w:t>Самостоятельная работа № 3</w:t>
      </w: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Fonts w:ascii="Times New Roman" w:hAnsi="Times New Roman"/>
          <w:b/>
        </w:rPr>
      </w:pPr>
      <w:r w:rsidRPr="00D9113B">
        <w:rPr>
          <w:rStyle w:val="3"/>
          <w:rFonts w:ascii="Times New Roman" w:hAnsi="Times New Roman" w:cs="Times New Roman"/>
        </w:rPr>
        <w:t>Тема 1.2.</w:t>
      </w:r>
      <w:r w:rsidRPr="00B830DF">
        <w:rPr>
          <w:rStyle w:val="3"/>
          <w:rFonts w:ascii="Times New Roman" w:hAnsi="Times New Roman" w:cs="Times New Roman"/>
        </w:rPr>
        <w:t xml:space="preserve"> </w:t>
      </w:r>
      <w:r w:rsidRPr="00B830DF">
        <w:rPr>
          <w:rFonts w:ascii="Times New Roman" w:hAnsi="Times New Roman"/>
        </w:rPr>
        <w:t xml:space="preserve"> </w:t>
      </w:r>
      <w:r w:rsidRPr="00D9113B">
        <w:rPr>
          <w:rFonts w:ascii="Times New Roman" w:hAnsi="Times New Roman"/>
          <w:b/>
        </w:rPr>
        <w:t>Функциональные стили речи и их особенности. Разговорный стиль речи, его основные признаки. Научный стиль.</w:t>
      </w:r>
    </w:p>
    <w:p w:rsidR="00991CFB" w:rsidRDefault="00991CFB" w:rsidP="00991CFB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проверить знания обучающихся по теме, научить определять стили речи, подбирать языковые средства для различных стилей речи.</w:t>
      </w:r>
      <w:proofErr w:type="gramEnd"/>
    </w:p>
    <w:p w:rsidR="00991CFB" w:rsidRPr="00C4401E" w:rsidRDefault="00991CFB" w:rsidP="00991CFB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Содержание работы: </w:t>
      </w:r>
      <w:r w:rsidRPr="00C4401E">
        <w:rPr>
          <w:bCs/>
          <w:sz w:val="23"/>
          <w:szCs w:val="23"/>
        </w:rPr>
        <w:t>создание текста на заданную тему;</w:t>
      </w:r>
      <w:r>
        <w:rPr>
          <w:b/>
          <w:bCs/>
          <w:sz w:val="23"/>
          <w:szCs w:val="23"/>
        </w:rPr>
        <w:t xml:space="preserve"> </w:t>
      </w:r>
      <w:r w:rsidRPr="00C4401E">
        <w:rPr>
          <w:bCs/>
          <w:sz w:val="23"/>
          <w:szCs w:val="23"/>
        </w:rPr>
        <w:t xml:space="preserve">выявление признаков разговорного и научного стилей; </w:t>
      </w:r>
      <w:r w:rsidRPr="00C4401E">
        <w:rPr>
          <w:bCs/>
        </w:rPr>
        <w:t>подбор различных языковых средств.</w:t>
      </w:r>
    </w:p>
    <w:p w:rsidR="00991CFB" w:rsidRDefault="00991CFB" w:rsidP="00991CFB">
      <w:pPr>
        <w:pStyle w:val="Default"/>
        <w:rPr>
          <w:sz w:val="23"/>
          <w:szCs w:val="23"/>
        </w:rPr>
      </w:pPr>
      <w:r w:rsidRPr="00A13171">
        <w:rPr>
          <w:b/>
          <w:sz w:val="23"/>
          <w:szCs w:val="23"/>
        </w:rPr>
        <w:t>Время выполнения:</w:t>
      </w:r>
      <w:r>
        <w:rPr>
          <w:sz w:val="23"/>
          <w:szCs w:val="23"/>
        </w:rPr>
        <w:t xml:space="preserve"> 1 час</w:t>
      </w:r>
    </w:p>
    <w:p w:rsidR="00991CFB" w:rsidRPr="00C4401E" w:rsidRDefault="00991CFB" w:rsidP="00991CFB">
      <w:pPr>
        <w:pStyle w:val="a8"/>
        <w:shd w:val="clear" w:color="auto" w:fill="FFFFFF"/>
        <w:spacing w:before="0" w:beforeAutospacing="0" w:after="80" w:afterAutospacing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З</w:t>
      </w:r>
      <w:r w:rsidRPr="00C4401E">
        <w:rPr>
          <w:rFonts w:ascii="Times New Roman" w:hAnsi="Times New Roman" w:cs="Times New Roman"/>
          <w:b/>
        </w:rPr>
        <w:t>адани</w:t>
      </w:r>
      <w:r>
        <w:rPr>
          <w:rFonts w:ascii="Times New Roman" w:hAnsi="Times New Roman" w:cs="Times New Roman"/>
          <w:b/>
        </w:rPr>
        <w:t>е 1:</w:t>
      </w:r>
      <w:r w:rsidRPr="00C4401E">
        <w:rPr>
          <w:rFonts w:ascii="Times New Roman" w:hAnsi="Times New Roman" w:cs="Times New Roman"/>
          <w:b/>
          <w:i/>
        </w:rPr>
        <w:t xml:space="preserve"> </w:t>
      </w:r>
      <w:r w:rsidRPr="00C4401E">
        <w:rPr>
          <w:rFonts w:ascii="Times New Roman" w:hAnsi="Times New Roman" w:cs="Times New Roman"/>
        </w:rPr>
        <w:t>Составьте и запишите телефонный разговор, который может состояться у вас с возможным адресатом: родителями, другом, старшими родственниками, сестрой или братом.</w:t>
      </w:r>
    </w:p>
    <w:p w:rsidR="00991CFB" w:rsidRPr="00C4401E" w:rsidRDefault="00991CFB" w:rsidP="00991CFB">
      <w:pPr>
        <w:pStyle w:val="a8"/>
        <w:shd w:val="clear" w:color="auto" w:fill="FFFFFF"/>
        <w:spacing w:before="0" w:beforeAutospacing="0" w:after="80" w:afterAutospacing="0" w:line="276" w:lineRule="auto"/>
        <w:rPr>
          <w:rFonts w:ascii="Times New Roman" w:hAnsi="Times New Roman" w:cs="Times New Roman"/>
        </w:rPr>
      </w:pPr>
      <w:r w:rsidRPr="00C4401E">
        <w:rPr>
          <w:rFonts w:ascii="Times New Roman" w:hAnsi="Times New Roman" w:cs="Times New Roman"/>
          <w:b/>
        </w:rPr>
        <w:t>Задание 2</w:t>
      </w:r>
      <w:r w:rsidRPr="00C4401E">
        <w:rPr>
          <w:rFonts w:ascii="Times New Roman" w:hAnsi="Times New Roman" w:cs="Times New Roman"/>
          <w:b/>
          <w:i/>
        </w:rPr>
        <w:t>:</w:t>
      </w:r>
      <w:r w:rsidRPr="00C4401E">
        <w:rPr>
          <w:rFonts w:ascii="Times New Roman" w:hAnsi="Times New Roman" w:cs="Times New Roman"/>
        </w:rPr>
        <w:t xml:space="preserve"> Выпишите слова, относящиеся к разговорному стилю речи.</w:t>
      </w:r>
    </w:p>
    <w:p w:rsidR="00991CFB" w:rsidRDefault="00991CFB" w:rsidP="00991CFB">
      <w:pPr>
        <w:pStyle w:val="a4"/>
        <w:spacing w:line="360" w:lineRule="auto"/>
        <w:ind w:firstLine="708"/>
        <w:jc w:val="both"/>
        <w:rPr>
          <w:rStyle w:val="a7"/>
          <w:i w:val="0"/>
        </w:rPr>
      </w:pPr>
      <w:proofErr w:type="gramStart"/>
      <w:r w:rsidRPr="00C4401E">
        <w:rPr>
          <w:rStyle w:val="a7"/>
        </w:rPr>
        <w:t>Водица, кисонька, дождик, бродяга, достоинство, болтун, беленький, толстенный, сестрица, ножик, толстенький, говорунья, нажарить, поговорить, билетерша, ночевка, кусачий, нарвать, лгунишка3, голосище, развеселый, премиленький, добряк, хвастун, вечерка, дворняга, старичье, сорвиголова, головушка, светелка, нисходить, передатчик, перелет, антисанитарный, договоренность.</w:t>
      </w:r>
      <w:proofErr w:type="gramEnd"/>
    </w:p>
    <w:p w:rsidR="00991CFB" w:rsidRPr="00C4401E" w:rsidRDefault="00991CFB" w:rsidP="00991CFB">
      <w:pPr>
        <w:pStyle w:val="style7"/>
        <w:shd w:val="clear" w:color="auto" w:fill="FFFFFF"/>
        <w:spacing w:before="0" w:beforeAutospacing="0" w:after="80" w:afterAutospacing="0" w:line="276" w:lineRule="auto"/>
        <w:jc w:val="both"/>
        <w:rPr>
          <w:rStyle w:val="fontstyle20"/>
        </w:rPr>
      </w:pPr>
      <w:r w:rsidRPr="00C4401E">
        <w:rPr>
          <w:b/>
        </w:rPr>
        <w:t>Задание 3</w:t>
      </w:r>
      <w:r w:rsidRPr="00C4401E">
        <w:t xml:space="preserve">: </w:t>
      </w:r>
      <w:r w:rsidRPr="00C4401E">
        <w:rPr>
          <w:rStyle w:val="fontstyle20"/>
        </w:rPr>
        <w:t>Проанализируйте небольшой текст из своего учебника по физике или химии (объем — 1 страница), выявите в нем признаки научного стиля (логичность, точность, отвлеченность, объективность). Укажите синтаксические и лексические особенности предложений.</w:t>
      </w: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>
        <w:rPr>
          <w:rStyle w:val="a6"/>
          <w:rFonts w:ascii="Times New Roman" w:hAnsi="Times New Roman" w:cs="Times New Roman"/>
          <w:iCs/>
          <w:u w:val="single"/>
        </w:rPr>
        <w:t>Самостоятельная работа № 4</w:t>
      </w:r>
    </w:p>
    <w:p w:rsidR="00991CFB" w:rsidRPr="0051042A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b w:val="0"/>
          <w:iCs/>
          <w:u w:val="single"/>
        </w:rPr>
      </w:pPr>
      <w:r w:rsidRPr="0051042A">
        <w:rPr>
          <w:rFonts w:ascii="Times New Roman" w:hAnsi="Times New Roman"/>
          <w:b/>
        </w:rPr>
        <w:t>Тема 1.3. Публицистический стиль речи, его назначение. Художественный стиль речи, его основные признаки.</w:t>
      </w:r>
    </w:p>
    <w:p w:rsidR="00991CFB" w:rsidRDefault="00991CFB" w:rsidP="00991CFB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>проверить знания обучающихся по теме, научить определять стили речи, подбирать языковые средства для различных стилей речи.</w:t>
      </w:r>
      <w:proofErr w:type="gramEnd"/>
    </w:p>
    <w:p w:rsidR="00991CFB" w:rsidRPr="00C4401E" w:rsidRDefault="00991CFB" w:rsidP="00991CFB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Содержание работы: </w:t>
      </w:r>
      <w:r>
        <w:rPr>
          <w:bCs/>
          <w:sz w:val="23"/>
          <w:szCs w:val="23"/>
        </w:rPr>
        <w:t>анализ текста</w:t>
      </w:r>
      <w:r w:rsidRPr="00C4401E">
        <w:rPr>
          <w:bCs/>
          <w:sz w:val="23"/>
          <w:szCs w:val="23"/>
        </w:rPr>
        <w:t>;</w:t>
      </w:r>
      <w:r>
        <w:rPr>
          <w:b/>
          <w:bCs/>
          <w:sz w:val="23"/>
          <w:szCs w:val="23"/>
        </w:rPr>
        <w:t xml:space="preserve"> </w:t>
      </w:r>
      <w:r w:rsidRPr="00C4401E">
        <w:rPr>
          <w:bCs/>
          <w:sz w:val="23"/>
          <w:szCs w:val="23"/>
        </w:rPr>
        <w:t>выявление признаков</w:t>
      </w:r>
      <w:r>
        <w:rPr>
          <w:bCs/>
          <w:sz w:val="23"/>
          <w:szCs w:val="23"/>
        </w:rPr>
        <w:t xml:space="preserve"> художественного стиля</w:t>
      </w:r>
      <w:r w:rsidRPr="00C4401E">
        <w:rPr>
          <w:bCs/>
          <w:sz w:val="23"/>
          <w:szCs w:val="23"/>
        </w:rPr>
        <w:t xml:space="preserve">; </w:t>
      </w:r>
      <w:r>
        <w:rPr>
          <w:bCs/>
          <w:sz w:val="23"/>
          <w:szCs w:val="23"/>
        </w:rPr>
        <w:t>выявление различных средств художественной выразительности речи.</w:t>
      </w:r>
    </w:p>
    <w:p w:rsidR="00991CFB" w:rsidRDefault="00991CFB" w:rsidP="00991CFB">
      <w:pPr>
        <w:pStyle w:val="Default"/>
        <w:rPr>
          <w:sz w:val="23"/>
          <w:szCs w:val="23"/>
        </w:rPr>
      </w:pPr>
      <w:r w:rsidRPr="00A13171">
        <w:rPr>
          <w:b/>
          <w:sz w:val="23"/>
          <w:szCs w:val="23"/>
        </w:rPr>
        <w:t>Время выполнения:</w:t>
      </w:r>
      <w:r>
        <w:rPr>
          <w:sz w:val="23"/>
          <w:szCs w:val="23"/>
        </w:rPr>
        <w:t xml:space="preserve"> 1 час</w:t>
      </w:r>
    </w:p>
    <w:p w:rsidR="00991CFB" w:rsidRPr="0051042A" w:rsidRDefault="00991CFB" w:rsidP="00991CFB">
      <w:pPr>
        <w:rPr>
          <w:rFonts w:ascii="Times New Roman" w:hAnsi="Times New Roman" w:cs="Times New Roman"/>
          <w:sz w:val="24"/>
          <w:szCs w:val="24"/>
        </w:rPr>
      </w:pPr>
      <w:r w:rsidRPr="0051042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51042A">
        <w:rPr>
          <w:rFonts w:ascii="Times New Roman" w:hAnsi="Times New Roman" w:cs="Times New Roman"/>
          <w:sz w:val="24"/>
          <w:szCs w:val="24"/>
        </w:rPr>
        <w:t>Определите стиль речи, аргументируйте свой ответ. Какова тема и главная мысль данного текста? Найдите в тексте сравнения, метафоры и олицетворения, какова их роль в тексте?</w:t>
      </w:r>
    </w:p>
    <w:p w:rsidR="00991CFB" w:rsidRPr="0051042A" w:rsidRDefault="00991CFB" w:rsidP="00991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042A">
        <w:rPr>
          <w:rFonts w:ascii="Times New Roman" w:hAnsi="Times New Roman" w:cs="Times New Roman"/>
          <w:sz w:val="24"/>
          <w:szCs w:val="24"/>
        </w:rPr>
        <w:t xml:space="preserve">Не так ли и ты, Русь, что бойкая </w:t>
      </w:r>
      <w:proofErr w:type="spellStart"/>
      <w:r w:rsidRPr="0051042A">
        <w:rPr>
          <w:rFonts w:ascii="Times New Roman" w:hAnsi="Times New Roman" w:cs="Times New Roman"/>
          <w:sz w:val="24"/>
          <w:szCs w:val="24"/>
        </w:rPr>
        <w:t>необгонимая</w:t>
      </w:r>
      <w:proofErr w:type="spellEnd"/>
      <w:r w:rsidRPr="0051042A">
        <w:rPr>
          <w:rFonts w:ascii="Times New Roman" w:hAnsi="Times New Roman" w:cs="Times New Roman"/>
          <w:sz w:val="24"/>
          <w:szCs w:val="24"/>
        </w:rPr>
        <w:t xml:space="preserve"> тройка несешься? Дымом дымится под тобою дорога, гремят мосты, все отстает и остается позади. Остановится пораженный божьим чудом созерцатель: не молния ли это, сброшенная с неба? Что значит это наводящее ужас движение? И что за неведомая сила заключена в сих неведомых светом конях? Эх, кони, кони, что за  кони!</w:t>
      </w:r>
    </w:p>
    <w:p w:rsidR="00991CFB" w:rsidRPr="0051042A" w:rsidRDefault="00991CFB" w:rsidP="00991C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042A">
        <w:rPr>
          <w:rFonts w:ascii="Times New Roman" w:hAnsi="Times New Roman" w:cs="Times New Roman"/>
          <w:sz w:val="24"/>
          <w:szCs w:val="24"/>
        </w:rPr>
        <w:t xml:space="preserve">Вихри ли сидят в ваших гривах? Чуткое ли ухо горит </w:t>
      </w:r>
      <w:proofErr w:type="gramStart"/>
      <w:r w:rsidRPr="0051042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1042A">
        <w:rPr>
          <w:rFonts w:ascii="Times New Roman" w:hAnsi="Times New Roman" w:cs="Times New Roman"/>
          <w:sz w:val="24"/>
          <w:szCs w:val="24"/>
        </w:rPr>
        <w:t xml:space="preserve"> вашей жилке? Заслышали с вышины знакомую песню, дружно и разом напрягли медные груди и, почти не тронув копытами земли, превратились они в вытянутые линии, летящие по воздуху, и мчится вся вдохновенная богом!.. Русь, куда же несешься ты? Дай ответ. Не дает ответа. 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51042A">
        <w:rPr>
          <w:rFonts w:ascii="Times New Roman" w:hAnsi="Times New Roman" w:cs="Times New Roman"/>
          <w:sz w:val="24"/>
          <w:szCs w:val="24"/>
        </w:rPr>
        <w:t>постораниваются</w:t>
      </w:r>
      <w:proofErr w:type="spellEnd"/>
      <w:r w:rsidRPr="0051042A">
        <w:rPr>
          <w:rFonts w:ascii="Times New Roman" w:hAnsi="Times New Roman" w:cs="Times New Roman"/>
          <w:sz w:val="24"/>
          <w:szCs w:val="24"/>
        </w:rPr>
        <w:t xml:space="preserve"> и дают ей дорогу другие народы и государства. (Н.В. Гоголь)</w:t>
      </w: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  <w:r>
        <w:rPr>
          <w:rStyle w:val="a6"/>
          <w:rFonts w:ascii="Times New Roman" w:hAnsi="Times New Roman" w:cs="Times New Roman"/>
          <w:iCs/>
          <w:u w:val="single"/>
        </w:rPr>
        <w:t>Самостоятельная работа № 5</w:t>
      </w:r>
    </w:p>
    <w:p w:rsidR="00991CFB" w:rsidRPr="000E66BF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b w:val="0"/>
          <w:iCs/>
        </w:rPr>
      </w:pPr>
      <w:r w:rsidRPr="000E66BF">
        <w:rPr>
          <w:rFonts w:ascii="Times New Roman" w:hAnsi="Times New Roman"/>
          <w:b/>
        </w:rPr>
        <w:t xml:space="preserve">Тема 1.4. Текст как произведение речи. Признаки и структура текста. Средства и виды связи предложений </w:t>
      </w:r>
      <w:r w:rsidRPr="00BA117F">
        <w:rPr>
          <w:rStyle w:val="3"/>
          <w:rFonts w:ascii="Times New Roman" w:hAnsi="Times New Roman" w:cs="Times New Roman"/>
        </w:rPr>
        <w:t>в тексте.</w:t>
      </w:r>
    </w:p>
    <w:p w:rsidR="00991CFB" w:rsidRDefault="00991CFB" w:rsidP="00991C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проверить знания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по теме, научить определять тему и идею текста, выделять </w:t>
      </w:r>
      <w:proofErr w:type="spellStart"/>
      <w:r>
        <w:rPr>
          <w:sz w:val="23"/>
          <w:szCs w:val="23"/>
        </w:rPr>
        <w:t>микротемы</w:t>
      </w:r>
      <w:proofErr w:type="spellEnd"/>
      <w:r>
        <w:rPr>
          <w:sz w:val="23"/>
          <w:szCs w:val="23"/>
        </w:rPr>
        <w:t xml:space="preserve"> текста, составлять план текста.</w:t>
      </w:r>
    </w:p>
    <w:p w:rsidR="00991CFB" w:rsidRPr="000E66BF" w:rsidRDefault="00991CFB" w:rsidP="00991CFB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работы: </w:t>
      </w:r>
      <w:r w:rsidRPr="000E66BF">
        <w:rPr>
          <w:bCs/>
          <w:sz w:val="23"/>
          <w:szCs w:val="23"/>
        </w:rPr>
        <w:t>комплексный анали</w:t>
      </w:r>
      <w:r>
        <w:rPr>
          <w:bCs/>
          <w:sz w:val="23"/>
          <w:szCs w:val="23"/>
        </w:rPr>
        <w:t>з текста по предложенному плану, составление плана текста.</w:t>
      </w:r>
    </w:p>
    <w:p w:rsidR="00991CFB" w:rsidRDefault="00991CFB" w:rsidP="00991CFB">
      <w:pPr>
        <w:pStyle w:val="Default"/>
        <w:rPr>
          <w:sz w:val="23"/>
          <w:szCs w:val="23"/>
        </w:rPr>
      </w:pPr>
      <w:r w:rsidRPr="00A13171">
        <w:rPr>
          <w:b/>
          <w:sz w:val="23"/>
          <w:szCs w:val="23"/>
        </w:rPr>
        <w:lastRenderedPageBreak/>
        <w:t>Время выполнения:</w:t>
      </w:r>
      <w:r>
        <w:rPr>
          <w:sz w:val="23"/>
          <w:szCs w:val="23"/>
        </w:rPr>
        <w:t xml:space="preserve"> 1 час</w:t>
      </w:r>
    </w:p>
    <w:p w:rsidR="00991CFB" w:rsidRDefault="00991CFB" w:rsidP="00991CFB">
      <w:pPr>
        <w:rPr>
          <w:rFonts w:ascii="Times New Roman" w:hAnsi="Times New Roman" w:cs="Times New Roman"/>
          <w:sz w:val="24"/>
          <w:szCs w:val="24"/>
        </w:rPr>
      </w:pPr>
      <w:r w:rsidRPr="0051042A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0E66BF">
        <w:rPr>
          <w:rFonts w:ascii="Times New Roman" w:hAnsi="Times New Roman" w:cs="Times New Roman"/>
          <w:sz w:val="24"/>
          <w:szCs w:val="24"/>
        </w:rPr>
        <w:t>Определ</w:t>
      </w:r>
      <w:r>
        <w:rPr>
          <w:rFonts w:ascii="Times New Roman" w:hAnsi="Times New Roman" w:cs="Times New Roman"/>
          <w:sz w:val="24"/>
          <w:szCs w:val="24"/>
        </w:rPr>
        <w:t>ите основную тему и идею текста.</w:t>
      </w:r>
    </w:p>
    <w:p w:rsidR="00991CFB" w:rsidRPr="00BA117F" w:rsidRDefault="00991CFB" w:rsidP="00991C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7F">
        <w:rPr>
          <w:rFonts w:ascii="Times New Roman" w:hAnsi="Times New Roman"/>
          <w:sz w:val="24"/>
          <w:szCs w:val="24"/>
        </w:rPr>
        <w:t xml:space="preserve">Укажите количество </w:t>
      </w:r>
      <w:proofErr w:type="spellStart"/>
      <w:r w:rsidRPr="00BA117F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BA117F">
        <w:rPr>
          <w:rFonts w:ascii="Times New Roman" w:hAnsi="Times New Roman"/>
          <w:sz w:val="24"/>
          <w:szCs w:val="24"/>
        </w:rPr>
        <w:t xml:space="preserve"> текста, перечислите их. </w:t>
      </w:r>
    </w:p>
    <w:p w:rsidR="00991CFB" w:rsidRPr="00BA117F" w:rsidRDefault="00991CFB" w:rsidP="00991C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7F">
        <w:rPr>
          <w:rFonts w:ascii="Times New Roman" w:hAnsi="Times New Roman"/>
          <w:sz w:val="24"/>
          <w:szCs w:val="24"/>
        </w:rPr>
        <w:t>Укажите, из скольких абзацев должен состоять данный текст</w:t>
      </w:r>
      <w:r>
        <w:rPr>
          <w:rFonts w:ascii="Times New Roman" w:hAnsi="Times New Roman"/>
          <w:sz w:val="24"/>
          <w:szCs w:val="24"/>
        </w:rPr>
        <w:t>.</w:t>
      </w:r>
      <w:r w:rsidRPr="00BA117F">
        <w:rPr>
          <w:rFonts w:ascii="Times New Roman" w:hAnsi="Times New Roman"/>
          <w:sz w:val="24"/>
          <w:szCs w:val="24"/>
        </w:rPr>
        <w:t xml:space="preserve"> </w:t>
      </w:r>
    </w:p>
    <w:p w:rsidR="00991CFB" w:rsidRDefault="00991CFB" w:rsidP="00991C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7F">
        <w:rPr>
          <w:rFonts w:ascii="Times New Roman" w:hAnsi="Times New Roman"/>
          <w:sz w:val="24"/>
          <w:szCs w:val="24"/>
        </w:rPr>
        <w:t>Учитывая проведенный структурно-смысловой анализ, составьте план текста</w:t>
      </w:r>
      <w:r>
        <w:rPr>
          <w:rFonts w:ascii="Times New Roman" w:hAnsi="Times New Roman"/>
          <w:sz w:val="24"/>
          <w:szCs w:val="24"/>
        </w:rPr>
        <w:t>.</w:t>
      </w:r>
    </w:p>
    <w:p w:rsidR="00991CFB" w:rsidRPr="00BA117F" w:rsidRDefault="00991CFB" w:rsidP="00991CF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средства и виды связи предложений в тексте (на примере любого абзаца).</w:t>
      </w:r>
      <w:r w:rsidRPr="00BA117F">
        <w:rPr>
          <w:rFonts w:ascii="Times New Roman" w:hAnsi="Times New Roman"/>
          <w:sz w:val="24"/>
          <w:szCs w:val="24"/>
        </w:rPr>
        <w:t xml:space="preserve"> </w:t>
      </w:r>
    </w:p>
    <w:p w:rsidR="00991CFB" w:rsidRPr="000E66BF" w:rsidRDefault="00991CFB" w:rsidP="00991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BF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0E66BF"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 w:rsidRPr="000E66BF">
        <w:rPr>
          <w:rFonts w:ascii="Times New Roman" w:hAnsi="Times New Roman" w:cs="Times New Roman"/>
          <w:b/>
          <w:sz w:val="24"/>
          <w:szCs w:val="24"/>
        </w:rPr>
        <w:t>я анализа</w:t>
      </w:r>
    </w:p>
    <w:p w:rsidR="00991CFB" w:rsidRPr="000E66BF" w:rsidRDefault="00991CFB" w:rsidP="00991C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6BF">
        <w:rPr>
          <w:rFonts w:ascii="Times New Roman" w:hAnsi="Times New Roman" w:cs="Times New Roman"/>
          <w:sz w:val="24"/>
          <w:szCs w:val="24"/>
        </w:rPr>
        <w:t xml:space="preserve">Значение питания в жизнедеятельности человека отражает выражение Г.Гейне «Человек есть то, что он ест», тем самым, подчеркивая исключительную роль питания в формировании тела, поведении ребенка. 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покровов, определяет степень защитной функции организма. Пищевые добавки (ПД) – одно из древнейших изобретений человечества. Они явились одним из первых достижений </w:t>
      </w:r>
      <w:proofErr w:type="spellStart"/>
      <w:r w:rsidRPr="000E66BF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0E6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6BF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Pr="000E66BF">
        <w:rPr>
          <w:rFonts w:ascii="Times New Roman" w:hAnsi="Times New Roman" w:cs="Times New Roman"/>
          <w:sz w:val="24"/>
          <w:szCs w:val="24"/>
        </w:rPr>
        <w:t xml:space="preserve">, который вместе с даром осмысления получил от природы потребность в пищевом разнообразии. Ежедневно практически любой человек на земном шаре использует с продуктами питания хотя бы одну из самых популярных ПД – соль, сахар, перец, лимонную кислоту. История применения пищевых добавок (уксусная и молочная кислоты, поваренная соль, некоторые специи и др.) насчитывает несколько тысячелетий. Однако только в 19-20 веках им стали уделять особое внимание. Вызвано это особенностями торговли с перевозкой скоропортящихся и быстро черствеющих товаров на большие расстояния, что требует увеличения срока хранения. Спрос современного потребителя на пищевую продукцию с привлекательными цветом, запахом обеспечивают </w:t>
      </w:r>
      <w:proofErr w:type="spellStart"/>
      <w:r w:rsidRPr="000E66BF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0E66BF">
        <w:rPr>
          <w:rFonts w:ascii="Times New Roman" w:hAnsi="Times New Roman" w:cs="Times New Roman"/>
          <w:sz w:val="24"/>
          <w:szCs w:val="24"/>
        </w:rPr>
        <w:t xml:space="preserve">, красители, консерванты и т. п. Жизнь современного человека характеризуется заметным влиянием </w:t>
      </w:r>
      <w:proofErr w:type="spellStart"/>
      <w:r w:rsidRPr="000E66BF">
        <w:rPr>
          <w:rFonts w:ascii="Times New Roman" w:hAnsi="Times New Roman" w:cs="Times New Roman"/>
          <w:sz w:val="24"/>
          <w:szCs w:val="24"/>
        </w:rPr>
        <w:t>техногенно-антропогенных</w:t>
      </w:r>
      <w:proofErr w:type="spellEnd"/>
      <w:r w:rsidRPr="000E66BF">
        <w:rPr>
          <w:rFonts w:ascii="Times New Roman" w:hAnsi="Times New Roman" w:cs="Times New Roman"/>
          <w:sz w:val="24"/>
          <w:szCs w:val="24"/>
        </w:rPr>
        <w:t xml:space="preserve"> факторов, приводящих к нарастанию загрязнения пищи, воды и воздуха чужеродными веществами. Смело можно утверждать, что каждый из нас с пищей, водой и воздухом получает несколько граммов чужеродных веществ, которые не относятся </w:t>
      </w:r>
      <w:proofErr w:type="gramStart"/>
      <w:r w:rsidRPr="000E66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66BF">
        <w:rPr>
          <w:rFonts w:ascii="Times New Roman" w:hAnsi="Times New Roman" w:cs="Times New Roman"/>
          <w:sz w:val="24"/>
          <w:szCs w:val="24"/>
        </w:rPr>
        <w:t xml:space="preserve"> пищевым. Но определенный вклад вносят и пищевые добавки. С расширением наших знаний о пище и совершенствованием технологии производства продуктов питания росло и использование пищевых добавок. Потребность в них особенно возросла в последнее время в связи с увеличением спроса на более питательные и более удобные для использования пищевые продукты. Но нельзя забывать о том, что, некоторые виды добавок как естественных, так и искусственных противопоказаны определённым группам людей страдающих теми или иными заболеваниями, многие из которых могут вызывать аллергическую реакцию разной степени тяжести. По данным отечественных и зарубежных исследователей, распространенность пищевой аллергии во всём мире возрастает и колеблется по странам в широких пределах: от 0,01 до 50%. Пищевая аллергия, как правило, впервые развивается в детском возрасте.  Почему число заболеваний связанных с потреблением современных продуктов питания неуклонно растёт? Во-первых, это связано заменой традиционного питания на систему быстрого питания и приготовления пищи, где в максимальной степени используются достижения современной химии и биотехнологии.  Во-вторых, это связано с </w:t>
      </w:r>
      <w:r w:rsidRPr="000E66BF">
        <w:rPr>
          <w:rFonts w:ascii="Times New Roman" w:hAnsi="Times New Roman" w:cs="Times New Roman"/>
          <w:sz w:val="24"/>
          <w:szCs w:val="24"/>
        </w:rPr>
        <w:lastRenderedPageBreak/>
        <w:t>повышением проницаемости слизистой кишечника, которое отмечается при воспалительных заболеваниях желудочно-кишечного тракта, спровоцированных нетрадиционной пищей и теми химическими добавками, которые присутствуют в ней. Надо понять, что без пищевых добавок сегодня уже не обойтись. Но для того, чтобы остановить распространение этих заболеваний связанных с приёмом пищи, в настоящее время необходимо широкое информирование населения с целью обучения граждан и их близких избегать употребления продуктов, содержащих потенциально опасные продукты и пищевые</w:t>
      </w:r>
      <w:r>
        <w:rPr>
          <w:rFonts w:ascii="Times New Roman" w:hAnsi="Times New Roman" w:cs="Times New Roman"/>
          <w:sz w:val="24"/>
          <w:szCs w:val="24"/>
        </w:rPr>
        <w:t xml:space="preserve"> добавки.</w:t>
      </w:r>
    </w:p>
    <w:p w:rsidR="00991CFB" w:rsidRDefault="00991CFB" w:rsidP="00991CFB">
      <w:pPr>
        <w:pStyle w:val="Default"/>
        <w:rPr>
          <w:b/>
          <w:bCs/>
          <w:u w:val="single"/>
        </w:rPr>
      </w:pPr>
    </w:p>
    <w:p w:rsidR="00991CFB" w:rsidRDefault="00991CFB" w:rsidP="00991CFB">
      <w:pPr>
        <w:pStyle w:val="a8"/>
        <w:spacing w:before="0" w:beforeAutospacing="0" w:after="0" w:afterAutospacing="0" w:line="276" w:lineRule="auto"/>
        <w:contextualSpacing/>
        <w:jc w:val="both"/>
        <w:rPr>
          <w:rStyle w:val="a6"/>
          <w:rFonts w:ascii="Times New Roman" w:hAnsi="Times New Roman" w:cs="Times New Roman"/>
          <w:iCs/>
          <w:u w:val="single"/>
        </w:rPr>
      </w:pPr>
    </w:p>
    <w:p w:rsidR="00991CFB" w:rsidRDefault="00991CFB" w:rsidP="00991CF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91CFB" w:rsidRPr="001E69A3" w:rsidRDefault="00991CFB" w:rsidP="00991C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9A3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Самостоятельная работа № 9</w:t>
      </w:r>
    </w:p>
    <w:p w:rsidR="00991CFB" w:rsidRPr="001E69A3" w:rsidRDefault="00991CFB" w:rsidP="00991C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69A3">
        <w:rPr>
          <w:rFonts w:ascii="Times New Roman" w:hAnsi="Times New Roman"/>
          <w:b/>
          <w:sz w:val="24"/>
          <w:szCs w:val="24"/>
        </w:rPr>
        <w:t xml:space="preserve">Тема 2.2. Правописание безударных гласных, звонких и глухих согласных. Употребление буквы </w:t>
      </w:r>
      <w:proofErr w:type="spellStart"/>
      <w:r w:rsidRPr="001E69A3">
        <w:rPr>
          <w:rFonts w:ascii="Times New Roman" w:hAnsi="Times New Roman"/>
          <w:b/>
          <w:i/>
          <w:iCs/>
          <w:sz w:val="24"/>
          <w:szCs w:val="24"/>
        </w:rPr>
        <w:t>ь</w:t>
      </w:r>
      <w:proofErr w:type="spellEnd"/>
      <w:r w:rsidRPr="001E69A3">
        <w:rPr>
          <w:rFonts w:ascii="Times New Roman" w:hAnsi="Times New Roman"/>
          <w:b/>
          <w:sz w:val="24"/>
          <w:szCs w:val="24"/>
        </w:rPr>
        <w:t>.</w:t>
      </w:r>
    </w:p>
    <w:p w:rsidR="00991CFB" w:rsidRPr="001E69A3" w:rsidRDefault="00991CFB" w:rsidP="00991CFB">
      <w:pPr>
        <w:pStyle w:val="Default"/>
        <w:rPr>
          <w:b/>
          <w:bCs/>
          <w:color w:val="auto"/>
        </w:rPr>
      </w:pPr>
      <w:r w:rsidRPr="001E69A3">
        <w:rPr>
          <w:b/>
          <w:bCs/>
          <w:color w:val="auto"/>
        </w:rPr>
        <w:t>Цель: закрепить знания, умения и навыки, полученные при изучении темы.</w:t>
      </w:r>
    </w:p>
    <w:p w:rsidR="00991CFB" w:rsidRPr="001E69A3" w:rsidRDefault="00991CFB" w:rsidP="00991CFB">
      <w:pPr>
        <w:pStyle w:val="Default"/>
        <w:rPr>
          <w:b/>
          <w:bCs/>
          <w:color w:val="auto"/>
        </w:rPr>
      </w:pPr>
      <w:r w:rsidRPr="001E69A3">
        <w:rPr>
          <w:b/>
          <w:bCs/>
          <w:color w:val="auto"/>
        </w:rPr>
        <w:t>Содержание работы: работа с учебником и словарем, выполнение упражнений.</w:t>
      </w:r>
    </w:p>
    <w:p w:rsidR="00991CFB" w:rsidRPr="001E69A3" w:rsidRDefault="00991CFB" w:rsidP="00991CFB">
      <w:pPr>
        <w:pStyle w:val="Default"/>
        <w:rPr>
          <w:color w:val="auto"/>
        </w:rPr>
      </w:pPr>
      <w:r w:rsidRPr="001E69A3">
        <w:rPr>
          <w:b/>
          <w:color w:val="auto"/>
        </w:rPr>
        <w:t>Время выполнения:</w:t>
      </w:r>
      <w:r w:rsidRPr="001E69A3">
        <w:rPr>
          <w:color w:val="auto"/>
        </w:rPr>
        <w:t xml:space="preserve"> 1 час</w:t>
      </w:r>
    </w:p>
    <w:p w:rsidR="00991CFB" w:rsidRPr="001E69A3" w:rsidRDefault="00991CFB" w:rsidP="00991C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b/>
          <w:sz w:val="24"/>
          <w:szCs w:val="24"/>
        </w:rPr>
        <w:t>Задание 1.</w:t>
      </w: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b/>
          <w:sz w:val="24"/>
          <w:szCs w:val="24"/>
        </w:rPr>
        <w:t>Перепишите, вставляя пропущенные буквы. Объясните написание слов с пропущенными буквами.</w:t>
      </w: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1. Море после шторма все еще дышало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хол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.д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ом и не давало солнцу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нак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...лить воздух. Когда же на солнце наплывало толстое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обл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ч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ко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в...терок усиливался.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.п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инка сначала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тляла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среди невысоких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лмов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затем прямо и сильно т...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нула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вверх, сквозь густой,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хучий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ореховый лес (Наг.). 2. В природе звери, птицы, насекомые разделяются на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ных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чных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. Неужели же люди, в которых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собр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.н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 вся природа, за сравнительно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роткое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время своего существования на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мле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сгладили в себе это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ренное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отличие? (Пришв.). 3. Михаил выт..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ул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губы и попробовал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подр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...жать соловью (Алекс.). 4. Музыка, которую я слышал в детстве,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перел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илась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 мне,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закам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нела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а те ее взлеты к небу, к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зде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от которых я плакал когда-то,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раств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рились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сердце (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Аст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.). 5. В полночь над гор..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.д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ом прок...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тился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т...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желый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гул. Ветер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вл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.т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ел в окно, вздул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...вески и снова умчался (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Пауст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.). 6. Щука м..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нулась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рыбак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св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...лился в 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дяную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воду, но не выпустил из рук остроги, скрылся под 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дой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вынырнул возле льда, выл...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вытянул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усм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ренную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 щуку (Пришв.).</w:t>
      </w:r>
    </w:p>
    <w:p w:rsidR="00991CFB" w:rsidRPr="001E69A3" w:rsidRDefault="00991CFB" w:rsidP="00991CFB">
      <w:pPr>
        <w:shd w:val="clear" w:color="auto" w:fill="FFFFFF"/>
        <w:spacing w:after="0" w:line="240" w:lineRule="auto"/>
        <w:ind w:firstLine="709"/>
        <w:contextualSpacing/>
        <w:rPr>
          <w:rFonts w:eastAsia="Times New Roman"/>
          <w:b/>
          <w:sz w:val="24"/>
          <w:szCs w:val="24"/>
        </w:rPr>
      </w:pPr>
      <w:r w:rsidRPr="001E69A3">
        <w:rPr>
          <w:rFonts w:eastAsia="Times New Roman"/>
          <w:b/>
          <w:sz w:val="24"/>
          <w:szCs w:val="24"/>
        </w:rPr>
        <w:t> </w:t>
      </w: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b/>
          <w:sz w:val="24"/>
          <w:szCs w:val="24"/>
        </w:rPr>
        <w:t>Задание 2.</w:t>
      </w: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b/>
          <w:sz w:val="24"/>
          <w:szCs w:val="24"/>
        </w:rPr>
        <w:t>Перепишите, вставляя пропущенные буквы. Проверьте по орфографическому словарю написание слов с пропущенными гласными.</w:t>
      </w:r>
    </w:p>
    <w:p w:rsidR="00991CFB" w:rsidRPr="001E69A3" w:rsidRDefault="00991CFB" w:rsidP="00991CF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I.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адо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алг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...ритм, б...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калавр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гл...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диатор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ндрарий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патый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м...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ринист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прокл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мация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...грет, г...рельеф,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заб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...тонировать, к...л...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нча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рогаз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новать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люм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сценция,ф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...соль, б...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жан,г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рпун,гр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...м...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здить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зак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ченелый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дировать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м...золь, об...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гренный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рл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мутр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форв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рд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акв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...рель, б..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тлон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трушка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...саж.</w:t>
      </w:r>
    </w:p>
    <w:p w:rsidR="00991CFB" w:rsidRPr="001E69A3" w:rsidRDefault="00991CFB" w:rsidP="00991CFB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II.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Заинд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  <w:proofErr w:type="gram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елый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рбюратор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росин,к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горта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ванда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м...л...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нхолик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м...заика,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ктюрн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мфлет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...т...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кантроп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девиль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летант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ид...ал...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зация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к...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нгуру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...в...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ждение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об...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грить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пер...скоп,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зеда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рватер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, г...г...</w:t>
      </w:r>
      <w:proofErr w:type="spellStart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мония</w:t>
      </w:r>
      <w:proofErr w:type="spellEnd"/>
      <w:r w:rsidRPr="001E69A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E69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CFB" w:rsidRPr="001E69A3" w:rsidRDefault="00991CFB" w:rsidP="00991C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9A3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sectPr w:rsidR="00991CFB" w:rsidRPr="001E69A3" w:rsidSect="00C9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8B5"/>
    <w:multiLevelType w:val="hybridMultilevel"/>
    <w:tmpl w:val="7C80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286BA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82E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4A6439"/>
    <w:multiLevelType w:val="hybridMultilevel"/>
    <w:tmpl w:val="75D87CD6"/>
    <w:lvl w:ilvl="0" w:tplc="041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60BB3B12"/>
    <w:multiLevelType w:val="hybridMultilevel"/>
    <w:tmpl w:val="E7007EF0"/>
    <w:lvl w:ilvl="0" w:tplc="02F4B5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CFB"/>
    <w:rsid w:val="00991CFB"/>
    <w:rsid w:val="00B34E51"/>
    <w:rsid w:val="00C810AB"/>
    <w:rsid w:val="00C93A75"/>
    <w:rsid w:val="00FA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F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91CF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C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1C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Заголовок №3"/>
    <w:rsid w:val="00991CFB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91CFB"/>
  </w:style>
  <w:style w:type="paragraph" w:styleId="a4">
    <w:name w:val="No Spacing"/>
    <w:link w:val="a5"/>
    <w:uiPriority w:val="99"/>
    <w:qFormat/>
    <w:rsid w:val="0099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1CFB"/>
    <w:rPr>
      <w:b/>
      <w:bCs/>
    </w:rPr>
  </w:style>
  <w:style w:type="character" w:styleId="a7">
    <w:name w:val="Emphasis"/>
    <w:basedOn w:val="a0"/>
    <w:uiPriority w:val="20"/>
    <w:qFormat/>
    <w:rsid w:val="00991CFB"/>
    <w:rPr>
      <w:i/>
      <w:iCs/>
    </w:rPr>
  </w:style>
  <w:style w:type="paragraph" w:styleId="a8">
    <w:name w:val="Normal (Web)"/>
    <w:basedOn w:val="a"/>
    <w:uiPriority w:val="99"/>
    <w:rsid w:val="00991CFB"/>
    <w:pPr>
      <w:spacing w:before="100" w:beforeAutospacing="1" w:after="100" w:afterAutospacing="1" w:line="240" w:lineRule="auto"/>
    </w:pPr>
    <w:rPr>
      <w:rFonts w:ascii="Arial Unicode MS" w:eastAsia="Arial Unicode MS" w:hAnsi="Arial" w:cs="Arial Unicode MS"/>
      <w:sz w:val="24"/>
      <w:szCs w:val="24"/>
    </w:rPr>
  </w:style>
  <w:style w:type="paragraph" w:customStyle="1" w:styleId="Default">
    <w:name w:val="Default"/>
    <w:rsid w:val="00991C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rsid w:val="00991CFB"/>
    <w:rPr>
      <w:rFonts w:ascii="Times New Roman" w:hAnsi="Times New Roman" w:cs="Times New Roman"/>
      <w:sz w:val="18"/>
      <w:szCs w:val="18"/>
    </w:rPr>
  </w:style>
  <w:style w:type="character" w:customStyle="1" w:styleId="a5">
    <w:name w:val="Без интервала Знак"/>
    <w:link w:val="a4"/>
    <w:uiPriority w:val="99"/>
    <w:locked/>
    <w:rsid w:val="00991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style20"/>
    <w:uiPriority w:val="99"/>
    <w:rsid w:val="00991CFB"/>
    <w:rPr>
      <w:rFonts w:cs="Times New Roman"/>
    </w:rPr>
  </w:style>
  <w:style w:type="character" w:customStyle="1" w:styleId="79pt">
    <w:name w:val="Основной текст (7) + 9 pt;Курсив"/>
    <w:rsid w:val="00991CFB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"/>
    <w:rsid w:val="00991C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 w:eastAsia="ru-RU" w:bidi="ru-RU"/>
    </w:rPr>
  </w:style>
  <w:style w:type="paragraph" w:styleId="21">
    <w:name w:val="Body Text Indent 2"/>
    <w:basedOn w:val="a"/>
    <w:link w:val="22"/>
    <w:uiPriority w:val="99"/>
    <w:semiHidden/>
    <w:unhideWhenUsed/>
    <w:rsid w:val="00991C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1CFB"/>
    <w:rPr>
      <w:rFonts w:eastAsiaTheme="minorEastAsia"/>
      <w:lang w:eastAsia="ru-RU"/>
    </w:rPr>
  </w:style>
  <w:style w:type="paragraph" w:customStyle="1" w:styleId="Style2">
    <w:name w:val="Style2"/>
    <w:basedOn w:val="a"/>
    <w:rsid w:val="00991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2603</Words>
  <Characters>14840</Characters>
  <Application>Microsoft Office Word</Application>
  <DocSecurity>0</DocSecurity>
  <Lines>123</Lines>
  <Paragraphs>34</Paragraphs>
  <ScaleCrop>false</ScaleCrop>
  <Company>3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2018-12-08T18:32:00Z</dcterms:created>
  <dcterms:modified xsi:type="dcterms:W3CDTF">2018-12-08T20:24:00Z</dcterms:modified>
</cp:coreProperties>
</file>