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01" w:rsidRPr="006B3D37" w:rsidRDefault="006573B4" w:rsidP="006B3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B4">
        <w:rPr>
          <w:rFonts w:ascii="Times New Roman" w:hAnsi="Times New Roman"/>
          <w:b/>
          <w:bCs/>
          <w:sz w:val="28"/>
          <w:szCs w:val="28"/>
        </w:rPr>
        <w:t>"В</w:t>
      </w:r>
      <w:r w:rsidR="006B3D37">
        <w:rPr>
          <w:rFonts w:ascii="Times New Roman" w:hAnsi="Times New Roman"/>
          <w:b/>
          <w:bCs/>
          <w:sz w:val="28"/>
          <w:szCs w:val="28"/>
        </w:rPr>
        <w:t>ариативность образовательных</w:t>
      </w:r>
      <w:r w:rsidRPr="006573B4">
        <w:rPr>
          <w:rFonts w:ascii="Times New Roman" w:hAnsi="Times New Roman"/>
          <w:b/>
          <w:bCs/>
          <w:sz w:val="28"/>
          <w:szCs w:val="28"/>
        </w:rPr>
        <w:t xml:space="preserve"> технологий </w:t>
      </w:r>
      <w:r w:rsidR="006B3D37">
        <w:rPr>
          <w:rFonts w:ascii="Times New Roman" w:hAnsi="Times New Roman"/>
          <w:b/>
          <w:bCs/>
          <w:sz w:val="28"/>
          <w:szCs w:val="28"/>
        </w:rPr>
        <w:t xml:space="preserve">как средство повышения эффективности </w:t>
      </w:r>
      <w:r w:rsidR="00D26101" w:rsidRPr="00521C46">
        <w:rPr>
          <w:rFonts w:ascii="Times New Roman" w:hAnsi="Times New Roman"/>
          <w:b/>
          <w:bCs/>
          <w:sz w:val="28"/>
          <w:szCs w:val="28"/>
        </w:rPr>
        <w:t>коррекционно-</w:t>
      </w:r>
      <w:r w:rsidR="00511185">
        <w:rPr>
          <w:rFonts w:ascii="Times New Roman" w:hAnsi="Times New Roman"/>
          <w:b/>
          <w:bCs/>
          <w:sz w:val="28"/>
          <w:szCs w:val="28"/>
        </w:rPr>
        <w:t>развивающей работы</w:t>
      </w:r>
      <w:r w:rsidR="00D26101">
        <w:rPr>
          <w:rFonts w:ascii="Times New Roman" w:hAnsi="Times New Roman"/>
          <w:b/>
          <w:bCs/>
          <w:sz w:val="28"/>
          <w:szCs w:val="28"/>
        </w:rPr>
        <w:t xml:space="preserve"> с детьми </w:t>
      </w:r>
      <w:r w:rsidR="00511185">
        <w:rPr>
          <w:rFonts w:ascii="Times New Roman" w:hAnsi="Times New Roman"/>
          <w:b/>
          <w:bCs/>
          <w:sz w:val="28"/>
          <w:szCs w:val="28"/>
        </w:rPr>
        <w:t>раннего возраста с ОВЗ в условиях дома ребёнка</w:t>
      </w:r>
      <w:r w:rsidR="00CC73ED">
        <w:rPr>
          <w:rFonts w:ascii="Times New Roman" w:hAnsi="Times New Roman"/>
          <w:b/>
          <w:bCs/>
          <w:sz w:val="28"/>
          <w:szCs w:val="28"/>
        </w:rPr>
        <w:t>»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01" w:rsidRPr="006E35B4" w:rsidRDefault="00F57B32" w:rsidP="00521C4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Кудрявцева</w:t>
      </w:r>
      <w:r w:rsidR="00D26101" w:rsidRPr="006E35B4">
        <w:rPr>
          <w:rFonts w:ascii="Times New Roman" w:hAnsi="Times New Roman"/>
          <w:b/>
          <w:i/>
          <w:sz w:val="24"/>
          <w:szCs w:val="24"/>
        </w:rPr>
        <w:t xml:space="preserve"> Р.Ю. старший воспитатель</w:t>
      </w:r>
    </w:p>
    <w:p w:rsidR="00D26101" w:rsidRPr="006E35B4" w:rsidRDefault="00D26101" w:rsidP="00521C4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E35B4">
        <w:rPr>
          <w:rFonts w:ascii="Times New Roman" w:hAnsi="Times New Roman"/>
          <w:b/>
          <w:i/>
          <w:sz w:val="24"/>
          <w:szCs w:val="24"/>
        </w:rPr>
        <w:t>Кочнева О.Б., учитель-дефектолог</w:t>
      </w:r>
    </w:p>
    <w:p w:rsidR="00D26101" w:rsidRPr="006E35B4" w:rsidRDefault="00D26101" w:rsidP="00521C4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E35B4">
        <w:rPr>
          <w:rFonts w:ascii="Times New Roman" w:hAnsi="Times New Roman"/>
          <w:b/>
          <w:i/>
          <w:sz w:val="24"/>
          <w:szCs w:val="24"/>
        </w:rPr>
        <w:t>Писарева Н.В., учитель-дефектолог</w:t>
      </w:r>
    </w:p>
    <w:p w:rsidR="006E35B4" w:rsidRPr="006E35B4" w:rsidRDefault="006E35B4" w:rsidP="006E35B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E35B4">
        <w:rPr>
          <w:rFonts w:ascii="Times New Roman" w:hAnsi="Times New Roman"/>
          <w:b/>
          <w:i/>
          <w:sz w:val="24"/>
          <w:szCs w:val="24"/>
        </w:rPr>
        <w:t xml:space="preserve">ГОБУЗ «Мурманский областной дом ребенка </w:t>
      </w:r>
    </w:p>
    <w:p w:rsidR="006E35B4" w:rsidRPr="006E35B4" w:rsidRDefault="006E35B4" w:rsidP="006E35B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E35B4">
        <w:rPr>
          <w:rFonts w:ascii="Times New Roman" w:hAnsi="Times New Roman"/>
          <w:b/>
          <w:i/>
          <w:sz w:val="24"/>
          <w:szCs w:val="24"/>
        </w:rPr>
        <w:t xml:space="preserve">специализированный для детей с поражением </w:t>
      </w:r>
    </w:p>
    <w:p w:rsidR="006E35B4" w:rsidRPr="006E35B4" w:rsidRDefault="006E35B4" w:rsidP="006E35B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E35B4">
        <w:rPr>
          <w:rFonts w:ascii="Times New Roman" w:hAnsi="Times New Roman"/>
          <w:b/>
          <w:i/>
          <w:sz w:val="24"/>
          <w:szCs w:val="24"/>
        </w:rPr>
        <w:t xml:space="preserve">центральной нервной системы </w:t>
      </w:r>
    </w:p>
    <w:p w:rsidR="006E35B4" w:rsidRPr="006E35B4" w:rsidRDefault="006E35B4" w:rsidP="006E35B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E35B4">
        <w:rPr>
          <w:rFonts w:ascii="Times New Roman" w:hAnsi="Times New Roman"/>
          <w:b/>
          <w:i/>
          <w:sz w:val="24"/>
          <w:szCs w:val="24"/>
        </w:rPr>
        <w:t>с нарушением психики».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Сегодня основными задачами в области образования являются реализация права на образование детей с ограниченными возможностями здоровья и создание условий для получения образования всеми детьми указанной категории с учетом их психофизических особенностей, начиная с раннего возраста.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Развитие детей с ОВЗ  в условиях дома ребёнка  имеет свои особенности. И, в первую очередь, последствия  материнской  депривации оказывают воздействие на эмоциональное состояние ребёнка. Задержка в развитии, нарушение коммуникативных функций наблюдаются почти у всех детей и определяют коррекционную направленность образовательного процесса, использование особых  методик и технологий. Двигательная активность и сенсорное восприятие помогают ребёнку знакомиться с окружающим миром, а стимуляция речевой активности даёт возможность к формированию навыков взаимодействия и общения. И непременным условием гармоничного развития малыша является яркий эмоциональный фон, чувственное восприятие окружающего мира.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21C46">
        <w:rPr>
          <w:rFonts w:ascii="Times New Roman" w:hAnsi="Times New Roman"/>
          <w:sz w:val="28"/>
          <w:szCs w:val="28"/>
          <w:shd w:val="clear" w:color="auto" w:fill="FFFFFF"/>
        </w:rPr>
        <w:t xml:space="preserve">Для того, чтобы воспитать (по требованиям ФГОС) физически развитого, любознательного, активного, эмоционально отзывчивого, овладевшего средствами общения и способами взаимодействия со взрослыми и сверстниками ребенка, необходимо сочетать традиционные методы обучения и </w:t>
      </w:r>
      <w:r w:rsidRPr="00521C46">
        <w:rPr>
          <w:rFonts w:ascii="Times New Roman" w:hAnsi="Times New Roman"/>
          <w:bCs/>
          <w:sz w:val="28"/>
          <w:szCs w:val="28"/>
          <w:shd w:val="clear" w:color="auto" w:fill="FFFFFF"/>
        </w:rPr>
        <w:t>инновационные методы, приемы и технологии в коррекционно-образоват</w:t>
      </w:r>
      <w:r w:rsidR="00511185">
        <w:rPr>
          <w:rFonts w:ascii="Times New Roman" w:hAnsi="Times New Roman"/>
          <w:bCs/>
          <w:sz w:val="28"/>
          <w:szCs w:val="28"/>
          <w:shd w:val="clear" w:color="auto" w:fill="FFFFFF"/>
        </w:rPr>
        <w:t>ельной работе с детьми</w:t>
      </w:r>
      <w:r w:rsidRPr="00521C4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26101" w:rsidRPr="00521C46" w:rsidRDefault="00D26101" w:rsidP="00E44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1C46">
        <w:rPr>
          <w:rFonts w:ascii="Times New Roman" w:hAnsi="Times New Roman"/>
          <w:sz w:val="28"/>
          <w:szCs w:val="28"/>
          <w:shd w:val="clear" w:color="auto" w:fill="FFFFFF"/>
        </w:rPr>
        <w:t>Основные области применения ИКТ в работе педагогов дома ребёнка:</w:t>
      </w:r>
    </w:p>
    <w:p w:rsidR="00D26101" w:rsidRPr="00521C46" w:rsidRDefault="00D26101" w:rsidP="00E44733">
      <w:pPr>
        <w:pStyle w:val="a5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компьютера с целью приобщения детей к современным техническим средствам передачи и хранения </w:t>
      </w:r>
      <w:r w:rsidRPr="00521C4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информации, что осуществляется в различных игровых технологиях. Это различные компьютерные игровые средства.</w:t>
      </w:r>
    </w:p>
    <w:p w:rsidR="00D26101" w:rsidRPr="00521C46" w:rsidRDefault="00D26101" w:rsidP="00E44733">
      <w:pPr>
        <w:pStyle w:val="a5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использования на занятиях с детьми. </w:t>
      </w:r>
    </w:p>
    <w:p w:rsidR="00D26101" w:rsidRPr="00521C46" w:rsidRDefault="00D26101" w:rsidP="00E44733">
      <w:pPr>
        <w:pStyle w:val="a5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Разработка технологии с включением ИКТ которая базируется на комплексных (интегрированных) занятиях (досугах). Технология разрабатывается по какой-либо из образовательных областей (музыка, художественная литература, познание). Занятия включают в себя разнообразную продуктивную деятельность детей на основе ФГ</w:t>
      </w:r>
      <w:r>
        <w:rPr>
          <w:rFonts w:ascii="Times New Roman" w:hAnsi="Times New Roman"/>
          <w:sz w:val="28"/>
          <w:szCs w:val="28"/>
        </w:rPr>
        <w:t>ОС</w:t>
      </w:r>
      <w:r w:rsidRPr="00521C46">
        <w:rPr>
          <w:rFonts w:ascii="Times New Roman" w:hAnsi="Times New Roman"/>
          <w:sz w:val="28"/>
          <w:szCs w:val="28"/>
        </w:rPr>
        <w:t>.</w:t>
      </w:r>
    </w:p>
    <w:p w:rsidR="00D26101" w:rsidRPr="00521C46" w:rsidRDefault="00D26101" w:rsidP="00E4473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Использование ИКТ в процессе и организации методической работы с педагогическими кадрами.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  <w:shd w:val="clear" w:color="auto" w:fill="FFFFFF"/>
        </w:rPr>
        <w:t>Информатизация общества ставит перед педагогами-дошкольниками задачу стать для ребенка проводником в мир новых технологий, наставником в выборе компьютерных игр и сформировать основы информационной культуры личности ребенка.</w:t>
      </w:r>
      <w:r w:rsidRPr="00521C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1C4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Однако хочется отметить, что любая, даже самая совершенная компьютерная программа, не может заменить высококвалифицированного специалиста. Это лишь средства, вспомогательный обучающий материал. Они не заменяют традиционные методы и технологии, а являются дополнительным рациональным и удобным источником информации, наглядности.</w:t>
      </w:r>
      <w:r w:rsidRPr="00521C46">
        <w:rPr>
          <w:rStyle w:val="apple-converted-space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нашем</w:t>
      </w:r>
      <w:r w:rsidRPr="00521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21C46">
        <w:rPr>
          <w:rFonts w:ascii="Times New Roman" w:hAnsi="Times New Roman"/>
          <w:sz w:val="28"/>
          <w:szCs w:val="28"/>
        </w:rPr>
        <w:t>оме ребенка была организована работа с детьми раннего возраста с ограниченными возможностями здоровья с использованием специального оборудования: интерактивный пол.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Интерактивный пол представляет собой напольную проекцию, которая мгновенно реагирует на движение человека, находящегося в зоне проекции. 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21C46">
        <w:rPr>
          <w:rFonts w:ascii="Times New Roman" w:hAnsi="Times New Roman"/>
          <w:sz w:val="28"/>
          <w:szCs w:val="28"/>
        </w:rPr>
        <w:t>еальная картинка, знакомые объекты, необычность ситуации привлекают внимание ребёнка, создают атмосферу игрового интереса, вызывают яркие эмоции</w:t>
      </w:r>
      <w:r>
        <w:rPr>
          <w:rFonts w:ascii="Times New Roman" w:hAnsi="Times New Roman"/>
          <w:sz w:val="28"/>
          <w:szCs w:val="28"/>
        </w:rPr>
        <w:t>, благодаря чему достигается  комп</w:t>
      </w:r>
      <w:r w:rsidRPr="00521C46">
        <w:rPr>
          <w:rFonts w:ascii="Times New Roman" w:hAnsi="Times New Roman"/>
          <w:sz w:val="28"/>
          <w:szCs w:val="28"/>
        </w:rPr>
        <w:t>лексно</w:t>
      </w:r>
      <w:r>
        <w:rPr>
          <w:rFonts w:ascii="Times New Roman" w:hAnsi="Times New Roman"/>
          <w:sz w:val="28"/>
          <w:szCs w:val="28"/>
        </w:rPr>
        <w:t>е</w:t>
      </w:r>
      <w:r w:rsidRPr="00521C46">
        <w:rPr>
          <w:rFonts w:ascii="Times New Roman" w:hAnsi="Times New Roman"/>
          <w:sz w:val="28"/>
          <w:szCs w:val="28"/>
        </w:rPr>
        <w:t xml:space="preserve"> воздействи</w:t>
      </w:r>
      <w:r>
        <w:rPr>
          <w:rFonts w:ascii="Times New Roman" w:hAnsi="Times New Roman"/>
          <w:sz w:val="28"/>
          <w:szCs w:val="28"/>
        </w:rPr>
        <w:t>е</w:t>
      </w:r>
      <w:r w:rsidRPr="00521C46">
        <w:rPr>
          <w:rFonts w:ascii="Times New Roman" w:hAnsi="Times New Roman"/>
          <w:sz w:val="28"/>
          <w:szCs w:val="28"/>
        </w:rPr>
        <w:t xml:space="preserve"> в коррекционной работе с детьми раннего возраста.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Организуя работу с детьми раннего возраста в условиях дома ребёнка с использованием системы интерактивный пол,  сразу обозначились два главных направления. 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Во-первых, это воздействие и коррекция развития эмоционально-личностных качеств ребёнка. И для каждого малыша это особая направленность:</w:t>
      </w:r>
    </w:p>
    <w:p w:rsidR="00D26101" w:rsidRPr="00521C46" w:rsidRDefault="00D26101" w:rsidP="00521C46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яркие эмоциональные впечатления с возможностью самовыражения;</w:t>
      </w:r>
    </w:p>
    <w:p w:rsidR="00D26101" w:rsidRPr="00521C46" w:rsidRDefault="00D26101" w:rsidP="00521C46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регулирование процесса возбуждения и расслабления;</w:t>
      </w:r>
    </w:p>
    <w:p w:rsidR="00D26101" w:rsidRPr="00521C46" w:rsidRDefault="00D26101" w:rsidP="00521C46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реализация потребности взаимодействия и общения;</w:t>
      </w:r>
    </w:p>
    <w:p w:rsidR="00D26101" w:rsidRPr="00521C46" w:rsidRDefault="00D26101" w:rsidP="00521C46">
      <w:pPr>
        <w:numPr>
          <w:ilvl w:val="2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развитие познавательных навыков и творческих способностей.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Во-вторых, это стимулирование двигательной активности.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lastRenderedPageBreak/>
        <w:t>Творческий подход к использованию интерактивного пола раскрыл для нас новые  возможности. Так, стало понятно, что используя фон, объекты изображения и дополнительные атрибуты, мы можем планировать и включать дидактические задания. Это помогает не только поддерживать интерес ребёнка, переключая его внимание, но, самое главное, воздействует на интеллектуальное развитие.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Использование интерактивного пола в работе с детьми раннего возраста с ограниченными возможностями здоровья позволяет:</w:t>
      </w:r>
    </w:p>
    <w:p w:rsidR="00D26101" w:rsidRPr="00521C46" w:rsidRDefault="00D26101" w:rsidP="00521C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  <w:shd w:val="clear" w:color="auto" w:fill="FFFFFF"/>
        </w:rPr>
        <w:t>активизировать познавательный интерес,</w:t>
      </w:r>
      <w:r w:rsidRPr="00521C46">
        <w:rPr>
          <w:rFonts w:ascii="Times New Roman" w:hAnsi="Times New Roman"/>
          <w:sz w:val="28"/>
          <w:szCs w:val="28"/>
        </w:rPr>
        <w:t xml:space="preserve"> развивать познавательные навыки, творческие способности, эмоциональную сферу;</w:t>
      </w:r>
    </w:p>
    <w:p w:rsidR="00D26101" w:rsidRPr="00521C46" w:rsidRDefault="00D26101" w:rsidP="00521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выработать уверенность пространственного движения;</w:t>
      </w:r>
    </w:p>
    <w:p w:rsidR="00D26101" w:rsidRPr="00521C46" w:rsidRDefault="00D26101" w:rsidP="00521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стимулировать речевую активность, предоставить возможность общения и взаимодействия в разных ситуациях;</w:t>
      </w:r>
    </w:p>
    <w:p w:rsidR="00D26101" w:rsidRPr="00521C46" w:rsidRDefault="00D26101" w:rsidP="00521C46">
      <w:pPr>
        <w:pStyle w:val="c7"/>
        <w:numPr>
          <w:ilvl w:val="1"/>
          <w:numId w:val="4"/>
        </w:numPr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1C46">
        <w:rPr>
          <w:rStyle w:val="c0"/>
          <w:sz w:val="28"/>
          <w:szCs w:val="28"/>
        </w:rPr>
        <w:t>обеспечить наглядность, которая в совокупности с использованием предметов способствует восприятию и лучшему запоминанию материала;</w:t>
      </w:r>
    </w:p>
    <w:p w:rsidR="00D26101" w:rsidRPr="00521C46" w:rsidRDefault="00D26101" w:rsidP="00521C46">
      <w:pPr>
        <w:pStyle w:val="c7"/>
        <w:numPr>
          <w:ilvl w:val="1"/>
          <w:numId w:val="4"/>
        </w:numPr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1C46">
        <w:rPr>
          <w:rStyle w:val="c0"/>
          <w:sz w:val="28"/>
          <w:szCs w:val="28"/>
        </w:rPr>
        <w:t xml:space="preserve">одновременно использовать графическую и аудиовизуальную информацию, что </w:t>
      </w:r>
      <w:r w:rsidRPr="00521C46">
        <w:rPr>
          <w:iCs/>
          <w:sz w:val="28"/>
          <w:szCs w:val="28"/>
          <w:bdr w:val="none" w:sz="0" w:space="0" w:color="auto" w:frame="1"/>
        </w:rPr>
        <w:t xml:space="preserve"> обеспечивает полисенсорное восприятие материала</w:t>
      </w:r>
      <w:r w:rsidRPr="00521C46">
        <w:rPr>
          <w:rStyle w:val="c0"/>
          <w:sz w:val="28"/>
          <w:szCs w:val="28"/>
        </w:rPr>
        <w:t>;</w:t>
      </w:r>
    </w:p>
    <w:p w:rsidR="00D26101" w:rsidRPr="00521C46" w:rsidRDefault="00D26101" w:rsidP="00521C4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активизировать </w:t>
      </w:r>
      <w:r w:rsidRPr="00521C46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зрительные функции, глазомерные возможности ребенка;</w:t>
      </w:r>
    </w:p>
    <w:p w:rsidR="00D26101" w:rsidRPr="00521C46" w:rsidRDefault="00D26101" w:rsidP="00521C46">
      <w:pPr>
        <w:pStyle w:val="c7"/>
        <w:numPr>
          <w:ilvl w:val="1"/>
          <w:numId w:val="4"/>
        </w:numPr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1C46">
        <w:rPr>
          <w:iCs/>
          <w:sz w:val="28"/>
          <w:szCs w:val="28"/>
          <w:bdr w:val="none" w:sz="0" w:space="0" w:color="auto" w:frame="1"/>
        </w:rPr>
        <w:t>демонстрировать различные объекты в многократно увеличенном виде;</w:t>
      </w:r>
    </w:p>
    <w:p w:rsidR="00D26101" w:rsidRPr="00521C46" w:rsidRDefault="00D26101" w:rsidP="00521C46">
      <w:pPr>
        <w:pStyle w:val="c7"/>
        <w:numPr>
          <w:ilvl w:val="1"/>
          <w:numId w:val="4"/>
        </w:numPr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1C46">
        <w:rPr>
          <w:sz w:val="28"/>
          <w:szCs w:val="28"/>
          <w:shd w:val="clear" w:color="auto" w:fill="FFFFFF"/>
        </w:rPr>
        <w:t>создавать атмосферу успешности для каждого ребёнка, поощряя уверенность и инициативу в самостоятельных проявлениях детей;</w:t>
      </w:r>
    </w:p>
    <w:p w:rsidR="00D26101" w:rsidRPr="00521C46" w:rsidRDefault="00D26101" w:rsidP="00521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1C46">
        <w:rPr>
          <w:rFonts w:ascii="Times New Roman" w:hAnsi="Times New Roman"/>
          <w:sz w:val="28"/>
          <w:szCs w:val="28"/>
          <w:shd w:val="clear" w:color="auto" w:fill="FFFFFF"/>
        </w:rPr>
        <w:t>способствовать общему развитию,   используя двигательные упражнения, дидактические игры и задания;</w:t>
      </w:r>
    </w:p>
    <w:p w:rsidR="00D26101" w:rsidRPr="00521C46" w:rsidRDefault="00D26101" w:rsidP="00521C46">
      <w:pPr>
        <w:pStyle w:val="c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21C46">
        <w:rPr>
          <w:sz w:val="28"/>
          <w:szCs w:val="28"/>
          <w:shd w:val="clear" w:color="auto" w:fill="FFFFFF"/>
        </w:rPr>
        <w:t xml:space="preserve">обогащать представления детей об окружающем мире, используя проекции, приближенные к реальности, преодолевая влияние  пребывания в закрытом учреждении. 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Анализируя результаты работы с 2013 года, можно сделать вывод, что использование ИКТ дает возможность существенно обогатить, качественно обновить коррекционно-развивающую работу педагогов дома ребёнка и повысить её эффективность, а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способствует</w:t>
      </w:r>
      <w:r w:rsidRPr="00521C46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развитию познавательной мотивации воспитанников и стимулированию речевого развития.</w:t>
      </w:r>
      <w:r w:rsidRPr="00521C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В рамках поиска новых современных  подходов к разработке эффективных педагогических технологий для более успешного развития детей в условиях дома ребенка  обратились к терапии при помощи животных.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На протяжении двух лет воспитанники Дома ребенка посещали занятия по иппотерапии. Лечебная верховая езда имеет физиологическую и психосоциальную сферу воздействия. Нормальная температура тела лошади выше человеческой. Поэтому движения мышц спины идущей лошади разогревают и массируют спастические мышцы ног ребенка, усиливая кровоток в конечностях и во всем организме, что в итоге улучшает кровоснабжение мозга. У «всадника» работают практически все группы мышц, приобретаются новые двигательные навыки. Отмечается </w:t>
      </w:r>
      <w:r w:rsidRPr="00521C46">
        <w:rPr>
          <w:rFonts w:ascii="Times New Roman" w:hAnsi="Times New Roman"/>
          <w:sz w:val="28"/>
          <w:szCs w:val="28"/>
        </w:rPr>
        <w:lastRenderedPageBreak/>
        <w:t>многогранность воздействия одновременного сочетания повторяющихся разнонаправленных движений тела, которые идущая лошадь передает всаднику. Успехи в «верховой езде», преодоление детьми страха перед лошадью формируют личность, чуткость к движениям лошади вырабатывают реакцию, доверие к лошади постепенно переходит в доверие к миру, к людям. Поэтому на занятия по иппотерапии отбирали детей с ДЦП, гиперактивностью, тревожными состояниями, с трудностями в адаптации. Выбор детей проходил совместно с неврологом, психиатром, педиатром, психологом и старшим воспитателем. Были отслежены и систематизированы результаты используемой  технологии: заполнены дневники наблюдений, где отмечена динамика ориентировочно-познавательного и речевого развития, совместно с психологом зафиксированы изменения в эмоциональной сфере, внесены результаты осмотра невролога с оценкой уровня спастичности мышц до и после занятий,  велась фото и видеосъемка.  Целью курса занятий была нормализация эмоциональной, сенсорной сферы ребенка и стимулирование речевой продукции средствами зоотерапии.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В ходе работы</w:t>
      </w:r>
      <w:r w:rsidRPr="00521C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1C46">
        <w:rPr>
          <w:rFonts w:ascii="Times New Roman" w:hAnsi="Times New Roman"/>
          <w:sz w:val="28"/>
          <w:szCs w:val="28"/>
        </w:rPr>
        <w:t xml:space="preserve">было отмечено, что в процессе реабилитации через лечебную верховую езду у детей быстрее и значительно легче происходил последовательный перенос приобретенных физических, коммуникативных и психологических навыков в повседневную жизнь. Решением педагогического совета  была создана творческая группа по зоотерапии, в которую вошли логопеды, дефектологи дома ребенка, психолог, психиатр и врач-невролог. </w:t>
      </w:r>
    </w:p>
    <w:p w:rsidR="00D26101" w:rsidRPr="00521C46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На занятиях зоотерапией основой общения ребенка и животного становится тактильный контакт. В коммуникативной системе человека тактильный канал хотя и не является ведущим, но имеет большое значение, т. к. связан с ощущением единства с группой (семьей, с партнерами по совместной деятельности).</w:t>
      </w:r>
    </w:p>
    <w:p w:rsidR="00D26101" w:rsidRPr="00521C46" w:rsidRDefault="00D26101" w:rsidP="00E447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В определенных ситуациях именно тактильная коммуникация выступает на первый план. Велика ее роль на ранних этапах онтогенеза, когда тактильные контакты ребенка с родителями (и в первую очередь, с матерью) совершенно необходимы для нормального развития психики. К сожалению, этого лишены воспитанники Дома ребенка, и тактильная депривация детей обусловливает дефекты развития эмоциональной, а также когнитивной сферы, предопределяет невротические тенденции в формировании личности на более поздних стадиях развития. Тактильная коммуникация детей, лишенных материнской заботы, возвращает их к истокам, в «прошлое», без которого не формируется чувство постоянства. Только это чувство отвечает за возникновение доверительных отношений к человеку, к миру в целом. Именно поэтому тактильная коммуникация позволяет проводить достаточно эффективную коррекцию. 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Во взаимодействии с животным депривированный ребенок получает соответствующий коммуникативный опыт, который порой другим путем он получить не может. Участие в такой деятельности положительно влияет на адаптацию в человеческом обществе, на уверенность в себе и настроение, т.к. </w:t>
      </w:r>
      <w:r w:rsidRPr="00521C46">
        <w:rPr>
          <w:rFonts w:ascii="Times New Roman" w:hAnsi="Times New Roman"/>
          <w:sz w:val="28"/>
          <w:szCs w:val="28"/>
        </w:rPr>
        <w:lastRenderedPageBreak/>
        <w:t>преодолевая первое чувство страха перед общением с животными, ребенок учится устанавливать контакт уже не только с животным, но и с человеком.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Все вышесказанное послужило основанием для расширения методического направления путем внедрения в работу тюленетерапии. С 2009 года и по настоящее время воспитанники Дома ребенка два раза в месяц посещают Океанариум. Занятия включают как пассивную, так и активную деятельность с участием животных. Пассивная является первой частью занятия: это наблюдение за тюленями в свободной обстановке и во время представления. При этом дети не контактируют непосредственно с животными, а получают ощутимую пользу для здоровья просто от их присутствия: радуются, смеются, становятся более живыми и раскрепощенными. Как известно, любые сильные положительные эмоции всегда приводят к выработке эндорфинов в головном мозге, что особо важно для детей, воспитывающихся в условиях депривации. Во второй части занятия – активной деятельности с участием животных – дети могут индивидуально подойти к тюленю, погладить, поиграть с ним в мяч.                              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Коммуникативный опыт наших воспитанников обогащается также при общении с собаками. С 2011 года и по настоящее время тесно сотрудничаем с канистерапевтами. 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Для неуверенных в себе детей канистерапия явилась прекрасным способом повысить самооценку. Сознание того, что четвероногий "младший брат" выполняет твои команды, поднимает ребенка в своих глазах. Вместе с собакой он уже не один, это уже команда. Причем главный в этой игре – ребенок, собака готова ему подчиняться.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Животные для детей, воспитывающихся в закрытом учреждении, являются источником первых знаний о природе. Видя животных, дети тянутся к ним, узнают их названия, отмечают различия, особенности поведения, повадки. Животные помогают развитию сенсорных способностей. Ни одна обучающая игрушка не может сравниться с ними. Дети  через свои органы чувств воспринимают объект: его форму, размер, цвет, запах, пространственное расположение, движение, мягкость и фактуру шерсти и т. д. Животные способствуют развитию логического мышления. На основе представлений о животных дети учатся устанавливать взаимосвязи и взаимозависимости: собака подбегает к миске – значит голодная; высоко подпрыгивает – хочет поиграть  и т.п.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Зная, что кошка является рекордсменом среди животных-докторов,  не могли оставить ее без внимания. Были </w:t>
      </w:r>
      <w:r w:rsidRPr="00521C46">
        <w:rPr>
          <w:rFonts w:ascii="Times New Roman" w:hAnsi="Times New Roman"/>
          <w:iCs/>
          <w:sz w:val="28"/>
          <w:szCs w:val="28"/>
        </w:rPr>
        <w:t>разработаны</w:t>
      </w:r>
      <w:r w:rsidRPr="00521C46">
        <w:rPr>
          <w:rFonts w:ascii="Times New Roman" w:hAnsi="Times New Roman"/>
          <w:sz w:val="28"/>
          <w:szCs w:val="28"/>
        </w:rPr>
        <w:t xml:space="preserve"> конспекты коррекционных занятий по фелинотерапии, которые успешно стали применяться на практике. </w:t>
      </w:r>
    </w:p>
    <w:p w:rsidR="00D26101" w:rsidRPr="00521C46" w:rsidRDefault="00D26101" w:rsidP="00E44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Были отмечены следующие положительные изменения в развитии детей посредством зоотерапии: </w:t>
      </w:r>
    </w:p>
    <w:p w:rsidR="00D26101" w:rsidRPr="00521C46" w:rsidRDefault="00D26101" w:rsidP="0052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Обогащение репертуара положительных эмоций у наших детей. Дети, воспитывающиеся в Доме ребенка, отличаются от домашних сверстников скудностью и примитивностью эмоциональных проявлений. Это связано с особенностями условий их жизни. При </w:t>
      </w:r>
      <w:r w:rsidRPr="00521C46">
        <w:rPr>
          <w:rFonts w:ascii="Times New Roman" w:hAnsi="Times New Roman"/>
          <w:sz w:val="28"/>
          <w:szCs w:val="28"/>
        </w:rPr>
        <w:lastRenderedPageBreak/>
        <w:t>расширении их «мира», происходит заметный прорыв в эмоциональном развитии детей: они ждут новой поездки, радуются приходу знакомых взрослых и встрече с животными. Их личный опыт обогащается настоящими событиями, а не искусственно созданными в закрытом учреждении.</w:t>
      </w:r>
    </w:p>
    <w:p w:rsidR="00D26101" w:rsidRPr="00521C46" w:rsidRDefault="00D26101" w:rsidP="0052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>Более быстрое появление активной речи у не говорящих ранее детей.                                                         У неговорящих детей под воздействием новых внешних раздражителей, на эмоциональном подъеме появляются сначала различные звукокомлексы, а затем собственно речь (слова и простые фразы).</w:t>
      </w:r>
    </w:p>
    <w:p w:rsidR="00D26101" w:rsidRPr="00521C46" w:rsidRDefault="00D26101" w:rsidP="0052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Расширение словарного запаса, кругозора. Искусственно сформировать словарь малыша невозможно. Для становления  активного и пассивного словаря необходимо расширять кругозор ребенка. Например, такие понятия, как «тюлень», «плавает», используемые на занятиях в Океанариуме, были абстрактны и непонятны детям. Мышление детей отличается конкретностью. Возможно заучить новые слова, но ребенок никогда не будет их употреблять и быстро забудет. Благодаря регулярным занятиям по зоотерапии, слова, обозначающие названия и действия животных, стали более устойчивыми и однозначными. Собираясь в поездку, дети рассказывают, кого они сейчас увидят (н-р, лошадку, тюленя), вспоминают про животных между поездками. </w:t>
      </w:r>
    </w:p>
    <w:p w:rsidR="00D26101" w:rsidRPr="00521C46" w:rsidRDefault="00D26101" w:rsidP="0052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Освоение грамматической структуры языка. </w:t>
      </w:r>
      <w:r w:rsidRPr="00521C46">
        <w:rPr>
          <w:rFonts w:ascii="Times New Roman" w:hAnsi="Times New Roman"/>
          <w:color w:val="000000"/>
          <w:sz w:val="28"/>
          <w:szCs w:val="28"/>
        </w:rPr>
        <w:t xml:space="preserve">Дети используют большее количество </w:t>
      </w:r>
      <w:r w:rsidRPr="00521C46">
        <w:rPr>
          <w:rFonts w:ascii="Times New Roman" w:hAnsi="Times New Roman"/>
          <w:sz w:val="28"/>
          <w:szCs w:val="28"/>
        </w:rPr>
        <w:t>существительных, глаголов,</w:t>
      </w:r>
      <w:r w:rsidRPr="00521C46">
        <w:rPr>
          <w:rFonts w:ascii="Times New Roman" w:hAnsi="Times New Roman"/>
          <w:color w:val="000000"/>
          <w:sz w:val="28"/>
          <w:szCs w:val="28"/>
        </w:rPr>
        <w:t xml:space="preserve"> прилагательных, </w:t>
      </w:r>
      <w:r w:rsidRPr="00521C46">
        <w:rPr>
          <w:rFonts w:ascii="Times New Roman" w:hAnsi="Times New Roman"/>
          <w:sz w:val="28"/>
          <w:szCs w:val="28"/>
        </w:rPr>
        <w:t xml:space="preserve">в речи детей появляются </w:t>
      </w:r>
      <w:r w:rsidRPr="00521C46">
        <w:rPr>
          <w:rFonts w:ascii="Times New Roman" w:hAnsi="Times New Roman"/>
          <w:color w:val="000000"/>
          <w:sz w:val="28"/>
          <w:szCs w:val="28"/>
        </w:rPr>
        <w:t>наречия, предлоги</w:t>
      </w:r>
      <w:r w:rsidRPr="00521C46">
        <w:rPr>
          <w:rFonts w:ascii="Times New Roman" w:hAnsi="Times New Roman"/>
          <w:sz w:val="28"/>
          <w:szCs w:val="28"/>
        </w:rPr>
        <w:t>, некоторые грамматические категории, такие как падеж и время.</w:t>
      </w:r>
    </w:p>
    <w:p w:rsidR="00D26101" w:rsidRPr="00521C46" w:rsidRDefault="00D26101" w:rsidP="0052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46">
        <w:rPr>
          <w:rFonts w:ascii="Times New Roman" w:hAnsi="Times New Roman"/>
          <w:sz w:val="28"/>
          <w:szCs w:val="28"/>
        </w:rPr>
        <w:t xml:space="preserve">Развитие связных высказываний. Речь становится основным средством общения: </w:t>
      </w:r>
      <w:r w:rsidRPr="00521C46">
        <w:rPr>
          <w:rFonts w:ascii="Times New Roman" w:hAnsi="Times New Roman"/>
          <w:color w:val="000000"/>
          <w:sz w:val="28"/>
          <w:szCs w:val="28"/>
        </w:rPr>
        <w:t xml:space="preserve">все чаще дети становятся инициатором беседы, </w:t>
      </w:r>
      <w:r w:rsidRPr="00521C46">
        <w:rPr>
          <w:rFonts w:ascii="Times New Roman" w:hAnsi="Times New Roman"/>
          <w:sz w:val="28"/>
          <w:szCs w:val="28"/>
        </w:rPr>
        <w:t xml:space="preserve">обращаются к взрослым по разным поводам (просят показать, указывают на животного, просят покормить, погладить и т.д.). </w:t>
      </w:r>
      <w:r w:rsidRPr="00521C46">
        <w:rPr>
          <w:rFonts w:ascii="Times New Roman" w:hAnsi="Times New Roman"/>
          <w:color w:val="000000"/>
          <w:sz w:val="28"/>
          <w:szCs w:val="28"/>
        </w:rPr>
        <w:t>Речь становится более отчетливой,</w:t>
      </w:r>
      <w:r w:rsidRPr="00521C46">
        <w:rPr>
          <w:rFonts w:ascii="Times New Roman" w:hAnsi="Times New Roman"/>
          <w:sz w:val="28"/>
          <w:szCs w:val="28"/>
        </w:rPr>
        <w:t xml:space="preserve"> дети употребляют трех-, четырех- и более словные предложения, вопросительные и восклицательные формы, с преобладанием</w:t>
      </w:r>
      <w:r w:rsidRPr="00521C46">
        <w:rPr>
          <w:rFonts w:ascii="Times New Roman" w:hAnsi="Times New Roman"/>
          <w:color w:val="000000"/>
          <w:sz w:val="28"/>
          <w:szCs w:val="28"/>
        </w:rPr>
        <w:t xml:space="preserve"> простых распространенных предложений</w:t>
      </w:r>
      <w:r w:rsidRPr="00521C46">
        <w:rPr>
          <w:rFonts w:ascii="Times New Roman" w:hAnsi="Times New Roman"/>
          <w:sz w:val="28"/>
          <w:szCs w:val="28"/>
        </w:rPr>
        <w:t>. Впечатления от посещений оформляются в рассказы из личного опыта. В раннем возрасте очень важно научить детей делиться своими впечатлениями с окружающими для эмоционального и социального благополучия малыша.</w:t>
      </w:r>
    </w:p>
    <w:p w:rsidR="00D26101" w:rsidRDefault="00D26101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01" w:rsidRPr="00521C46" w:rsidRDefault="00FB0F72" w:rsidP="00521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в</w:t>
      </w:r>
      <w:r w:rsidR="00C571E3">
        <w:rPr>
          <w:rFonts w:ascii="Times New Roman" w:hAnsi="Times New Roman"/>
          <w:sz w:val="28"/>
          <w:szCs w:val="28"/>
        </w:rPr>
        <w:t xml:space="preserve">ключение в систему занятий </w:t>
      </w:r>
      <w:r w:rsidR="00F57B32">
        <w:rPr>
          <w:rFonts w:ascii="Times New Roman" w:hAnsi="Times New Roman"/>
          <w:sz w:val="28"/>
          <w:szCs w:val="28"/>
        </w:rPr>
        <w:t>разных</w:t>
      </w:r>
      <w:r w:rsidR="00C571E3">
        <w:rPr>
          <w:rFonts w:ascii="Times New Roman" w:hAnsi="Times New Roman"/>
          <w:sz w:val="28"/>
          <w:szCs w:val="28"/>
        </w:rPr>
        <w:t xml:space="preserve"> форм</w:t>
      </w:r>
      <w:r w:rsidR="00F57B32">
        <w:rPr>
          <w:rFonts w:ascii="Times New Roman" w:hAnsi="Times New Roman"/>
          <w:sz w:val="28"/>
          <w:szCs w:val="28"/>
        </w:rPr>
        <w:t>, методов и технологий</w:t>
      </w:r>
      <w:r w:rsidR="00C571E3">
        <w:rPr>
          <w:rFonts w:ascii="Times New Roman" w:hAnsi="Times New Roman"/>
          <w:sz w:val="28"/>
          <w:szCs w:val="28"/>
        </w:rPr>
        <w:t xml:space="preserve"> значительно повышает успех коррекционно-развивающей деятельности, особенно </w:t>
      </w:r>
      <w:r w:rsidR="00F57B32">
        <w:rPr>
          <w:rFonts w:ascii="Times New Roman" w:hAnsi="Times New Roman"/>
          <w:sz w:val="28"/>
          <w:szCs w:val="28"/>
        </w:rPr>
        <w:t xml:space="preserve">в работе с детьми </w:t>
      </w:r>
      <w:r w:rsidR="00C571E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r w:rsidR="00C571E3">
        <w:rPr>
          <w:rFonts w:ascii="Times New Roman" w:hAnsi="Times New Roman"/>
          <w:sz w:val="28"/>
          <w:szCs w:val="28"/>
        </w:rPr>
        <w:t xml:space="preserve">. </w:t>
      </w:r>
    </w:p>
    <w:p w:rsidR="00D26101" w:rsidRPr="00521C46" w:rsidRDefault="00D26101" w:rsidP="00521C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26101" w:rsidRPr="00521C46" w:rsidSect="006D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DBE"/>
    <w:multiLevelType w:val="hybridMultilevel"/>
    <w:tmpl w:val="E7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31679"/>
    <w:multiLevelType w:val="hybridMultilevel"/>
    <w:tmpl w:val="B5E6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045BC"/>
    <w:multiLevelType w:val="hybridMultilevel"/>
    <w:tmpl w:val="132A8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25696D"/>
    <w:multiLevelType w:val="hybridMultilevel"/>
    <w:tmpl w:val="E216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B6AAE"/>
    <w:multiLevelType w:val="hybridMultilevel"/>
    <w:tmpl w:val="E8EE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F00"/>
    <w:rsid w:val="00057DB8"/>
    <w:rsid w:val="000B19A4"/>
    <w:rsid w:val="00142D1E"/>
    <w:rsid w:val="001C6B0E"/>
    <w:rsid w:val="003D1B33"/>
    <w:rsid w:val="004062E3"/>
    <w:rsid w:val="0050429C"/>
    <w:rsid w:val="00511185"/>
    <w:rsid w:val="00521C46"/>
    <w:rsid w:val="006573B4"/>
    <w:rsid w:val="006B3D37"/>
    <w:rsid w:val="006D1F00"/>
    <w:rsid w:val="006D6D69"/>
    <w:rsid w:val="006D7CE2"/>
    <w:rsid w:val="006E35B4"/>
    <w:rsid w:val="00771293"/>
    <w:rsid w:val="00802E7E"/>
    <w:rsid w:val="00861FDD"/>
    <w:rsid w:val="00874155"/>
    <w:rsid w:val="008A33A6"/>
    <w:rsid w:val="00903C6F"/>
    <w:rsid w:val="009D785E"/>
    <w:rsid w:val="00A4336A"/>
    <w:rsid w:val="00C571E3"/>
    <w:rsid w:val="00C7398C"/>
    <w:rsid w:val="00C8768E"/>
    <w:rsid w:val="00CC73ED"/>
    <w:rsid w:val="00D26101"/>
    <w:rsid w:val="00DB2168"/>
    <w:rsid w:val="00DC5073"/>
    <w:rsid w:val="00E061CE"/>
    <w:rsid w:val="00E35387"/>
    <w:rsid w:val="00E3590D"/>
    <w:rsid w:val="00E44733"/>
    <w:rsid w:val="00F57B32"/>
    <w:rsid w:val="00FB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1F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A33A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C6B0E"/>
    <w:rPr>
      <w:rFonts w:cs="Times New Roman"/>
    </w:rPr>
  </w:style>
  <w:style w:type="character" w:customStyle="1" w:styleId="c0">
    <w:name w:val="c0"/>
    <w:basedOn w:val="a0"/>
    <w:uiPriority w:val="99"/>
    <w:rsid w:val="001C6B0E"/>
    <w:rPr>
      <w:rFonts w:cs="Times New Roman"/>
    </w:rPr>
  </w:style>
  <w:style w:type="paragraph" w:customStyle="1" w:styleId="c7">
    <w:name w:val="c7"/>
    <w:basedOn w:val="a"/>
    <w:uiPriority w:val="99"/>
    <w:rsid w:val="001C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Роза Юрьевна</cp:lastModifiedBy>
  <cp:revision>17</cp:revision>
  <dcterms:created xsi:type="dcterms:W3CDTF">2017-10-22T18:27:00Z</dcterms:created>
  <dcterms:modified xsi:type="dcterms:W3CDTF">2018-11-14T08:24:00Z</dcterms:modified>
</cp:coreProperties>
</file>