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1A" w:rsidRPr="00A83361" w:rsidRDefault="00280F1A" w:rsidP="00280F1A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Рецензия </w:t>
      </w:r>
    </w:p>
    <w:p w:rsidR="00280F1A" w:rsidRPr="00D43AC2" w:rsidRDefault="00280F1A" w:rsidP="00280F1A">
      <w:pPr>
        <w:rPr>
          <w:b/>
          <w:sz w:val="24"/>
          <w:szCs w:val="24"/>
        </w:rPr>
      </w:pPr>
    </w:p>
    <w:p w:rsidR="00280F1A" w:rsidRDefault="00280F1A" w:rsidP="00280F1A">
      <w:pPr>
        <w:rPr>
          <w:b/>
        </w:rPr>
      </w:pPr>
      <w:r>
        <w:rPr>
          <w:b/>
        </w:rPr>
        <w:t>На открытый урок с презентацией:</w:t>
      </w:r>
      <w:r>
        <w:rPr>
          <w:b/>
        </w:rPr>
        <w:t xml:space="preserve"> </w:t>
      </w:r>
      <w:r>
        <w:rPr>
          <w:rFonts w:ascii="Georgia" w:hAnsi="Georgia"/>
          <w:color w:val="363636"/>
          <w:sz w:val="21"/>
          <w:szCs w:val="21"/>
          <w:shd w:val="clear" w:color="auto" w:fill="FFFFFF"/>
        </w:rPr>
        <w:t>"</w:t>
      </w:r>
      <w:r>
        <w:rPr>
          <w:rFonts w:ascii="Georgia" w:hAnsi="Georgia"/>
          <w:color w:val="363636"/>
          <w:sz w:val="21"/>
          <w:szCs w:val="21"/>
          <w:shd w:val="clear" w:color="auto" w:fill="FFFFFF"/>
        </w:rPr>
        <w:t xml:space="preserve">Общество как развивающаяся система" </w:t>
      </w:r>
      <w:r>
        <w:rPr>
          <w:rFonts w:ascii="Georgia" w:hAnsi="Georgia"/>
          <w:color w:val="363636"/>
          <w:sz w:val="21"/>
          <w:szCs w:val="21"/>
          <w:shd w:val="clear" w:color="auto" w:fill="FFFFFF"/>
        </w:rPr>
        <w:t>10 класс</w:t>
      </w:r>
    </w:p>
    <w:p w:rsidR="00280F1A" w:rsidRPr="00086F5F" w:rsidRDefault="00280F1A" w:rsidP="00280F1A">
      <w:pPr>
        <w:rPr>
          <w:rFonts w:asciiTheme="majorHAnsi" w:hAnsiTheme="majorHAnsi" w:cstheme="majorHAnsi"/>
        </w:rPr>
      </w:pPr>
      <w:r w:rsidRPr="00086F5F">
        <w:rPr>
          <w:rFonts w:asciiTheme="majorHAnsi" w:hAnsiTheme="majorHAnsi" w:cstheme="majorHAnsi"/>
          <w:b/>
        </w:rPr>
        <w:t>Автор:</w:t>
      </w:r>
      <w:r w:rsidRPr="00086F5F">
        <w:rPr>
          <w:rFonts w:asciiTheme="majorHAnsi" w:hAnsiTheme="majorHAnsi" w:cstheme="majorHAnsi"/>
        </w:rPr>
        <w:t xml:space="preserve"> </w:t>
      </w:r>
      <w:proofErr w:type="spellStart"/>
      <w:r w:rsidRPr="00086F5F">
        <w:rPr>
          <w:rFonts w:asciiTheme="majorHAnsi" w:hAnsiTheme="majorHAnsi" w:cstheme="majorHAnsi"/>
        </w:rPr>
        <w:t>Мутофянц</w:t>
      </w:r>
      <w:proofErr w:type="spellEnd"/>
      <w:r w:rsidRPr="00086F5F">
        <w:rPr>
          <w:rFonts w:asciiTheme="majorHAnsi" w:hAnsiTheme="majorHAnsi" w:cstheme="majorHAnsi"/>
        </w:rPr>
        <w:t xml:space="preserve"> И.А.</w:t>
      </w:r>
      <w:r>
        <w:rPr>
          <w:rFonts w:asciiTheme="majorHAnsi" w:hAnsiTheme="majorHAnsi" w:cstheme="majorHAnsi"/>
        </w:rPr>
        <w:t>, у</w:t>
      </w:r>
      <w:r w:rsidRPr="00086F5F">
        <w:rPr>
          <w:rFonts w:asciiTheme="majorHAnsi" w:hAnsiTheme="majorHAnsi" w:cstheme="majorHAnsi"/>
        </w:rPr>
        <w:t>читель истории и обществознания</w:t>
      </w:r>
      <w:r>
        <w:rPr>
          <w:rFonts w:asciiTheme="majorHAnsi" w:hAnsiTheme="majorHAnsi" w:cstheme="majorHAnsi"/>
        </w:rPr>
        <w:t xml:space="preserve"> </w:t>
      </w:r>
      <w:r w:rsidRPr="00086F5F">
        <w:rPr>
          <w:rFonts w:asciiTheme="majorHAnsi" w:hAnsiTheme="majorHAnsi" w:cstheme="majorHAnsi"/>
        </w:rPr>
        <w:t>МБОУ СОШ № 22</w:t>
      </w:r>
      <w:r>
        <w:rPr>
          <w:rFonts w:asciiTheme="majorHAnsi" w:hAnsiTheme="majorHAnsi" w:cstheme="majorHAnsi"/>
        </w:rPr>
        <w:t xml:space="preserve"> </w:t>
      </w:r>
      <w:r w:rsidRPr="00086F5F">
        <w:rPr>
          <w:rFonts w:asciiTheme="majorHAnsi" w:hAnsiTheme="majorHAnsi" w:cstheme="majorHAnsi"/>
        </w:rPr>
        <w:t>г. Владикавказ, РСО - Алания, Россия</w:t>
      </w:r>
    </w:p>
    <w:p w:rsidR="00280F1A" w:rsidRPr="00086F5F" w:rsidRDefault="00280F1A" w:rsidP="00280F1A">
      <w:pPr>
        <w:rPr>
          <w:b/>
        </w:rPr>
      </w:pPr>
      <w:r w:rsidRPr="00A575AC">
        <w:rPr>
          <w:b/>
        </w:rPr>
        <w:t>Ссылка на материал</w:t>
      </w:r>
      <w:r w:rsidRPr="00A575AC">
        <w:t xml:space="preserve">: </w:t>
      </w:r>
      <w:r w:rsidRPr="00086F5F">
        <w:t>https://worldofteacher.com/11253.html</w:t>
      </w:r>
    </w:p>
    <w:p w:rsidR="00280F1A" w:rsidRPr="00514F4E" w:rsidRDefault="00280F1A" w:rsidP="00280F1A">
      <w:pPr>
        <w:pStyle w:val="21"/>
        <w:widowControl/>
        <w:tabs>
          <w:tab w:val="left" w:pos="0"/>
        </w:tabs>
        <w:ind w:left="0" w:firstLine="0"/>
        <w:jc w:val="both"/>
        <w:rPr>
          <w:rFonts w:asciiTheme="minorHAnsi" w:hAnsiTheme="minorHAnsi"/>
          <w:szCs w:val="24"/>
        </w:rPr>
      </w:pPr>
      <w:r>
        <w:tab/>
      </w:r>
      <w:r w:rsidRPr="00514F4E">
        <w:rPr>
          <w:rFonts w:asciiTheme="minorHAnsi" w:hAnsiTheme="minorHAnsi"/>
          <w:szCs w:val="24"/>
        </w:rPr>
        <w:t xml:space="preserve">Автор, </w:t>
      </w:r>
      <w:proofErr w:type="spellStart"/>
      <w:r w:rsidRPr="00086F5F">
        <w:rPr>
          <w:rFonts w:asciiTheme="majorHAnsi" w:hAnsiTheme="majorHAnsi" w:cstheme="majorHAnsi"/>
        </w:rPr>
        <w:t>Мутофянц</w:t>
      </w:r>
      <w:proofErr w:type="spellEnd"/>
      <w:r w:rsidRPr="00086F5F">
        <w:rPr>
          <w:rFonts w:asciiTheme="majorHAnsi" w:hAnsiTheme="majorHAnsi" w:cstheme="majorHAnsi"/>
        </w:rPr>
        <w:t xml:space="preserve"> И.А.</w:t>
      </w:r>
      <w:r>
        <w:rPr>
          <w:rFonts w:asciiTheme="majorHAnsi" w:hAnsiTheme="majorHAnsi" w:cstheme="majorHAnsi"/>
        </w:rPr>
        <w:t>, у</w:t>
      </w:r>
      <w:r w:rsidRPr="00086F5F">
        <w:rPr>
          <w:rFonts w:asciiTheme="majorHAnsi" w:hAnsiTheme="majorHAnsi" w:cstheme="majorHAnsi"/>
        </w:rPr>
        <w:t>читель истории и обществознания</w:t>
      </w:r>
      <w:r>
        <w:rPr>
          <w:rFonts w:asciiTheme="majorHAnsi" w:hAnsiTheme="majorHAnsi" w:cstheme="majorHAnsi"/>
        </w:rPr>
        <w:t xml:space="preserve"> </w:t>
      </w:r>
      <w:r w:rsidRPr="00086F5F">
        <w:rPr>
          <w:rFonts w:asciiTheme="majorHAnsi" w:hAnsiTheme="majorHAnsi" w:cstheme="majorHAnsi"/>
        </w:rPr>
        <w:t>МБОУ СОШ № 22</w:t>
      </w:r>
      <w:r>
        <w:rPr>
          <w:rFonts w:asciiTheme="majorHAnsi" w:hAnsiTheme="majorHAnsi" w:cstheme="majorHAnsi"/>
        </w:rPr>
        <w:t xml:space="preserve"> </w:t>
      </w:r>
      <w:r w:rsidRPr="00086F5F">
        <w:rPr>
          <w:rFonts w:asciiTheme="majorHAnsi" w:hAnsiTheme="majorHAnsi" w:cstheme="majorHAnsi"/>
        </w:rPr>
        <w:t>г. Владикавказ</w:t>
      </w:r>
      <w:r>
        <w:rPr>
          <w:rFonts w:asciiTheme="minorHAnsi" w:hAnsiTheme="minorHAnsi"/>
          <w:szCs w:val="24"/>
        </w:rPr>
        <w:t xml:space="preserve">, </w:t>
      </w:r>
      <w:r w:rsidRPr="00514F4E">
        <w:rPr>
          <w:rFonts w:asciiTheme="minorHAnsi" w:hAnsiTheme="minorHAnsi"/>
          <w:szCs w:val="24"/>
        </w:rPr>
        <w:t>составил</w:t>
      </w:r>
      <w:r>
        <w:rPr>
          <w:rFonts w:asciiTheme="minorHAnsi" w:hAnsiTheme="minorHAnsi"/>
          <w:szCs w:val="24"/>
        </w:rPr>
        <w:t xml:space="preserve">а план конспект и презентацию к уроку по обществознанию для 10 класса </w:t>
      </w:r>
      <w:r>
        <w:rPr>
          <w:rStyle w:val="a3"/>
          <w:rFonts w:ascii="Tahoma" w:hAnsi="Tahoma" w:cs="Tahoma"/>
          <w:color w:val="363636"/>
          <w:sz w:val="21"/>
          <w:szCs w:val="21"/>
          <w:shd w:val="clear" w:color="auto" w:fill="FFFFFF"/>
        </w:rPr>
        <w:t>«Общество как развивающаяся система»</w:t>
      </w:r>
      <w:r>
        <w:rPr>
          <w:rStyle w:val="a3"/>
          <w:rFonts w:ascii="Tahoma" w:hAnsi="Tahoma" w:cs="Tahoma"/>
          <w:color w:val="363636"/>
          <w:sz w:val="21"/>
          <w:szCs w:val="21"/>
          <w:shd w:val="clear" w:color="auto" w:fill="FFFFFF"/>
        </w:rPr>
        <w:t>.</w:t>
      </w:r>
      <w:r>
        <w:rPr>
          <w:rFonts w:asciiTheme="minorHAnsi" w:hAnsiTheme="minorHAnsi"/>
          <w:szCs w:val="24"/>
        </w:rPr>
        <w:t xml:space="preserve"> </w:t>
      </w:r>
      <w:r w:rsidRPr="00514F4E">
        <w:rPr>
          <w:rFonts w:asciiTheme="minorHAnsi" w:hAnsiTheme="minorHAnsi"/>
          <w:szCs w:val="24"/>
        </w:rPr>
        <w:t xml:space="preserve">Изучаемые вопросы на уроке – это 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понятия и термины "общество", "общество как система", "сферы жизни общества", "общественные отношения"</w:t>
      </w:r>
      <w:r w:rsidR="00714D4C">
        <w:rPr>
          <w:rFonts w:ascii="Tahoma" w:hAnsi="Tahoma" w:cs="Tahoma"/>
          <w:color w:val="363636"/>
          <w:sz w:val="21"/>
          <w:szCs w:val="21"/>
          <w:shd w:val="clear" w:color="auto" w:fill="FFFFFF"/>
        </w:rPr>
        <w:t>.</w:t>
      </w:r>
    </w:p>
    <w:p w:rsidR="007B68F7" w:rsidRPr="00514F4E" w:rsidRDefault="00676100" w:rsidP="007B68F7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Актуальность данной разработки</w:t>
      </w:r>
      <w:r w:rsidR="00280F1A" w:rsidRPr="00514F4E">
        <w:rPr>
          <w:sz w:val="24"/>
          <w:szCs w:val="24"/>
        </w:rPr>
        <w:t xml:space="preserve"> в том, что </w:t>
      </w:r>
      <w:r w:rsidR="00714D4C">
        <w:rPr>
          <w:sz w:val="24"/>
          <w:szCs w:val="24"/>
        </w:rPr>
        <w:t xml:space="preserve">на уроке ведётся </w:t>
      </w:r>
      <w:r w:rsidR="00714D4C">
        <w:rPr>
          <w:rFonts w:ascii="Arial" w:hAnsi="Arial" w:cs="Arial"/>
          <w:color w:val="000000"/>
          <w:sz w:val="21"/>
          <w:szCs w:val="21"/>
        </w:rPr>
        <w:t>работа</w:t>
      </w:r>
      <w:r w:rsidR="00714D4C">
        <w:rPr>
          <w:rFonts w:ascii="Arial" w:hAnsi="Arial" w:cs="Arial"/>
          <w:color w:val="000000"/>
          <w:sz w:val="21"/>
          <w:szCs w:val="21"/>
        </w:rPr>
        <w:t xml:space="preserve"> с понятиями</w:t>
      </w:r>
      <w:r w:rsidR="00714D4C">
        <w:rPr>
          <w:rFonts w:ascii="Arial" w:hAnsi="Arial" w:cs="Arial"/>
          <w:color w:val="000000"/>
          <w:sz w:val="21"/>
          <w:szCs w:val="21"/>
        </w:rPr>
        <w:t>, что</w:t>
      </w:r>
      <w:r w:rsidR="002771FD">
        <w:rPr>
          <w:rFonts w:ascii="Arial" w:hAnsi="Arial" w:cs="Arial"/>
          <w:color w:val="000000"/>
          <w:sz w:val="21"/>
          <w:szCs w:val="21"/>
        </w:rPr>
        <w:t xml:space="preserve"> остаё</w:t>
      </w:r>
      <w:r w:rsidR="00714D4C">
        <w:rPr>
          <w:rFonts w:ascii="Arial" w:hAnsi="Arial" w:cs="Arial"/>
          <w:color w:val="000000"/>
          <w:sz w:val="21"/>
          <w:szCs w:val="21"/>
        </w:rPr>
        <w:t>тся одно</w:t>
      </w:r>
      <w:r>
        <w:rPr>
          <w:rFonts w:ascii="Arial" w:hAnsi="Arial" w:cs="Arial"/>
          <w:color w:val="000000"/>
          <w:sz w:val="21"/>
          <w:szCs w:val="21"/>
        </w:rPr>
        <w:t>й из основ курса обществознания. К</w:t>
      </w:r>
      <w:r w:rsidR="00714D4C">
        <w:rPr>
          <w:rFonts w:ascii="Arial" w:hAnsi="Arial" w:cs="Arial"/>
          <w:color w:val="000000"/>
          <w:sz w:val="21"/>
          <w:szCs w:val="21"/>
        </w:rPr>
        <w:t>ак выучит</w:t>
      </w:r>
      <w:r>
        <w:rPr>
          <w:rFonts w:ascii="Arial" w:hAnsi="Arial" w:cs="Arial"/>
          <w:color w:val="000000"/>
          <w:sz w:val="21"/>
          <w:szCs w:val="21"/>
        </w:rPr>
        <w:t>ь понятия и апеллировать ими при выполнении теоретических и практических заданий.</w:t>
      </w:r>
      <w:r w:rsidR="002771FD">
        <w:rPr>
          <w:rFonts w:ascii="Arial" w:hAnsi="Arial" w:cs="Arial"/>
          <w:color w:val="000000"/>
          <w:sz w:val="21"/>
          <w:szCs w:val="21"/>
        </w:rPr>
        <w:t xml:space="preserve"> </w:t>
      </w:r>
      <w:r w:rsidR="00280F1A" w:rsidRPr="00514F4E">
        <w:rPr>
          <w:sz w:val="24"/>
          <w:szCs w:val="24"/>
        </w:rPr>
        <w:t xml:space="preserve">Цели и задачи урока способствуют развитию понятийного аппарата курса обществознания, логического мышления, умения делать самостоятельные выводы и анализировать ситуацию. Автор подробно планирует деятельность учителя и ученика, а также ожидаемый результат. </w:t>
      </w:r>
      <w:r w:rsidR="007B68F7">
        <w:rPr>
          <w:sz w:val="24"/>
          <w:szCs w:val="24"/>
        </w:rPr>
        <w:t xml:space="preserve">Формирование </w:t>
      </w:r>
      <w:proofErr w:type="spellStart"/>
      <w:r w:rsidR="007B68F7">
        <w:rPr>
          <w:sz w:val="24"/>
          <w:szCs w:val="24"/>
        </w:rPr>
        <w:t>метапредметных</w:t>
      </w:r>
      <w:proofErr w:type="spellEnd"/>
      <w:r w:rsidR="007B68F7">
        <w:rPr>
          <w:sz w:val="24"/>
          <w:szCs w:val="24"/>
        </w:rPr>
        <w:t xml:space="preserve"> результатов прослеживается через подобранные задания и формы работы. Задания в формате ЕГЭ</w:t>
      </w:r>
      <w:r w:rsidR="007B68F7">
        <w:rPr>
          <w:sz w:val="24"/>
          <w:szCs w:val="24"/>
        </w:rPr>
        <w:t xml:space="preserve"> способствуют базовому изучению</w:t>
      </w:r>
      <w:r w:rsidR="007B68F7">
        <w:rPr>
          <w:sz w:val="24"/>
          <w:szCs w:val="24"/>
        </w:rPr>
        <w:t xml:space="preserve"> предмета обществознание.</w:t>
      </w:r>
    </w:p>
    <w:p w:rsidR="00280F1A" w:rsidRPr="00514F4E" w:rsidRDefault="00280F1A" w:rsidP="00676100">
      <w:pPr>
        <w:spacing w:after="0" w:line="240" w:lineRule="auto"/>
        <w:ind w:firstLine="708"/>
        <w:rPr>
          <w:sz w:val="24"/>
          <w:szCs w:val="24"/>
        </w:rPr>
      </w:pPr>
      <w:r w:rsidRPr="00514F4E">
        <w:rPr>
          <w:sz w:val="24"/>
          <w:szCs w:val="24"/>
        </w:rPr>
        <w:t xml:space="preserve">Урок сопровождается презентацией, составленной в соответствии с </w:t>
      </w:r>
      <w:r w:rsidR="00676100">
        <w:rPr>
          <w:sz w:val="24"/>
          <w:szCs w:val="24"/>
        </w:rPr>
        <w:t>возрастными особенностями</w:t>
      </w:r>
      <w:r w:rsidR="007B68F7">
        <w:rPr>
          <w:sz w:val="24"/>
          <w:szCs w:val="24"/>
        </w:rPr>
        <w:t xml:space="preserve"> данной ступени образования</w:t>
      </w:r>
      <w:r w:rsidRPr="00514F4E">
        <w:rPr>
          <w:sz w:val="24"/>
          <w:szCs w:val="24"/>
        </w:rPr>
        <w:t>, соблюдены принципы доступности и научности.</w:t>
      </w:r>
      <w:r w:rsidR="007B68F7" w:rsidRPr="007B68F7">
        <w:rPr>
          <w:sz w:val="24"/>
          <w:szCs w:val="24"/>
        </w:rPr>
        <w:t xml:space="preserve"> </w:t>
      </w:r>
      <w:r w:rsidR="007B68F7">
        <w:rPr>
          <w:sz w:val="24"/>
          <w:szCs w:val="24"/>
        </w:rPr>
        <w:t>Все представленные слайды</w:t>
      </w:r>
      <w:r w:rsidR="007B68F7">
        <w:rPr>
          <w:sz w:val="24"/>
          <w:szCs w:val="24"/>
        </w:rPr>
        <w:t xml:space="preserve"> соответствуют требованиям, предъявляемыми к мультимедийной презентации: есть титульные, информационные и закрепляющие слайды</w:t>
      </w:r>
      <w:r w:rsidR="007B68F7">
        <w:rPr>
          <w:sz w:val="24"/>
          <w:szCs w:val="24"/>
        </w:rPr>
        <w:t>.</w:t>
      </w:r>
      <w:r w:rsidRPr="00514F4E">
        <w:rPr>
          <w:sz w:val="24"/>
          <w:szCs w:val="24"/>
        </w:rPr>
        <w:t xml:space="preserve"> </w:t>
      </w:r>
      <w:r w:rsidR="002771FD">
        <w:rPr>
          <w:sz w:val="24"/>
          <w:szCs w:val="24"/>
        </w:rPr>
        <w:t xml:space="preserve">Презентация содержит богатый предметный материал, способствует систематизации знаний обучающихся. </w:t>
      </w:r>
      <w:r w:rsidRPr="00514F4E">
        <w:rPr>
          <w:sz w:val="24"/>
          <w:szCs w:val="24"/>
        </w:rPr>
        <w:t>У автора есть видение особенностей данного урока</w:t>
      </w:r>
      <w:r w:rsidR="007B68F7">
        <w:rPr>
          <w:sz w:val="24"/>
          <w:szCs w:val="24"/>
        </w:rPr>
        <w:t>.</w:t>
      </w:r>
    </w:p>
    <w:p w:rsidR="00280F1A" w:rsidRPr="00514F4E" w:rsidRDefault="00280F1A" w:rsidP="00280F1A">
      <w:pPr>
        <w:spacing w:line="240" w:lineRule="auto"/>
        <w:ind w:firstLine="708"/>
        <w:jc w:val="both"/>
        <w:rPr>
          <w:sz w:val="24"/>
          <w:szCs w:val="24"/>
        </w:rPr>
      </w:pPr>
      <w:r w:rsidRPr="00514F4E">
        <w:rPr>
          <w:sz w:val="24"/>
          <w:szCs w:val="24"/>
        </w:rPr>
        <w:t>Данный урок соответствует структурным и содержательным компонентам</w:t>
      </w:r>
      <w:r>
        <w:rPr>
          <w:sz w:val="24"/>
          <w:szCs w:val="24"/>
        </w:rPr>
        <w:t>,</w:t>
      </w:r>
      <w:r w:rsidRPr="00514F4E">
        <w:rPr>
          <w:sz w:val="24"/>
          <w:szCs w:val="24"/>
        </w:rPr>
        <w:t xml:space="preserve"> психологическим и возрастным особе</w:t>
      </w:r>
      <w:r>
        <w:rPr>
          <w:sz w:val="24"/>
          <w:szCs w:val="24"/>
        </w:rPr>
        <w:t>нностям учащихся 10 класса. План конспект у</w:t>
      </w:r>
      <w:r w:rsidRPr="00514F4E">
        <w:rPr>
          <w:sz w:val="24"/>
          <w:szCs w:val="24"/>
        </w:rPr>
        <w:t>рок</w:t>
      </w:r>
      <w:r>
        <w:rPr>
          <w:sz w:val="24"/>
          <w:szCs w:val="24"/>
        </w:rPr>
        <w:t>а</w:t>
      </w:r>
      <w:r w:rsidRPr="00514F4E">
        <w:rPr>
          <w:sz w:val="24"/>
          <w:szCs w:val="24"/>
        </w:rPr>
        <w:t xml:space="preserve"> соответствует требованиям ФГОС; учебному плану образовательного учреждения; существующей нормативно-правовой базе; уровню интеллекта и изучаемой теме. </w:t>
      </w:r>
      <w:r w:rsidR="008C6134" w:rsidRPr="00176D51">
        <w:rPr>
          <w:sz w:val="24"/>
          <w:szCs w:val="24"/>
        </w:rPr>
        <w:t>Стратегии, применяемые учителем, направлены на достижение личностных результатов о</w:t>
      </w:r>
      <w:r w:rsidR="008C6134">
        <w:rPr>
          <w:sz w:val="24"/>
          <w:szCs w:val="24"/>
        </w:rPr>
        <w:t>бучения, расширению интеллектуальных способностей</w:t>
      </w:r>
      <w:r w:rsidR="008C6134" w:rsidRPr="00176D51">
        <w:rPr>
          <w:sz w:val="24"/>
          <w:szCs w:val="24"/>
        </w:rPr>
        <w:t xml:space="preserve">. </w:t>
      </w:r>
      <w:r w:rsidRPr="00514F4E">
        <w:rPr>
          <w:sz w:val="24"/>
          <w:szCs w:val="24"/>
        </w:rPr>
        <w:t xml:space="preserve">Данный </w:t>
      </w:r>
      <w:r w:rsidR="008C6134">
        <w:rPr>
          <w:sz w:val="24"/>
          <w:szCs w:val="24"/>
        </w:rPr>
        <w:t xml:space="preserve">материал </w:t>
      </w:r>
      <w:bookmarkStart w:id="0" w:name="_GoBack"/>
      <w:bookmarkEnd w:id="0"/>
      <w:r w:rsidRPr="00514F4E">
        <w:rPr>
          <w:sz w:val="24"/>
          <w:szCs w:val="24"/>
        </w:rPr>
        <w:t>рекомендуется для исп</w:t>
      </w:r>
      <w:r w:rsidR="002771FD">
        <w:rPr>
          <w:sz w:val="24"/>
          <w:szCs w:val="24"/>
        </w:rPr>
        <w:t>ользования на уроках обществознания</w:t>
      </w:r>
      <w:r w:rsidRPr="00514F4E">
        <w:rPr>
          <w:sz w:val="24"/>
          <w:szCs w:val="24"/>
        </w:rPr>
        <w:t xml:space="preserve"> в 10 классах общеобразовательной школы.</w:t>
      </w:r>
    </w:p>
    <w:p w:rsidR="00280F1A" w:rsidRPr="00514F4E" w:rsidRDefault="00280F1A" w:rsidP="00280F1A">
      <w:pPr>
        <w:spacing w:line="240" w:lineRule="auto"/>
        <w:jc w:val="both"/>
        <w:rPr>
          <w:sz w:val="24"/>
          <w:szCs w:val="24"/>
        </w:rPr>
      </w:pPr>
    </w:p>
    <w:p w:rsidR="00280F1A" w:rsidRPr="00A4127B" w:rsidRDefault="00280F1A" w:rsidP="00280F1A">
      <w:pPr>
        <w:jc w:val="both"/>
      </w:pPr>
    </w:p>
    <w:p w:rsidR="00280F1A" w:rsidRDefault="00280F1A" w:rsidP="00280F1A">
      <w:pPr>
        <w:spacing w:after="0" w:line="240" w:lineRule="auto"/>
        <w:jc w:val="both"/>
      </w:pPr>
      <w:r w:rsidRPr="0029607C">
        <w:t xml:space="preserve"> </w:t>
      </w:r>
      <w:r>
        <w:tab/>
      </w: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</w:p>
    <w:p w:rsidR="00280F1A" w:rsidRDefault="00280F1A" w:rsidP="00280F1A">
      <w:pPr>
        <w:spacing w:after="0" w:line="240" w:lineRule="auto"/>
        <w:jc w:val="both"/>
      </w:pPr>
      <w:r>
        <w:t>Данная разработка рекомендована в качестве методического руководства к урокам информатики.</w:t>
      </w:r>
    </w:p>
    <w:p w:rsidR="00280F1A" w:rsidRPr="00255386" w:rsidRDefault="00280F1A" w:rsidP="00280F1A">
      <w:pPr>
        <w:jc w:val="both"/>
      </w:pPr>
    </w:p>
    <w:p w:rsidR="00280F1A" w:rsidRDefault="00280F1A" w:rsidP="00280F1A"/>
    <w:p w:rsidR="00FC54B6" w:rsidRDefault="00FC54B6"/>
    <w:sectPr w:rsidR="00FC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DD"/>
    <w:rsid w:val="002771FD"/>
    <w:rsid w:val="00280F1A"/>
    <w:rsid w:val="00676100"/>
    <w:rsid w:val="00714D4C"/>
    <w:rsid w:val="007B68F7"/>
    <w:rsid w:val="008C6134"/>
    <w:rsid w:val="00A454DD"/>
    <w:rsid w:val="00F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84242-CCA2-4198-B33F-A422BD3C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1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80F1A"/>
    <w:pPr>
      <w:widowControl w:val="0"/>
      <w:spacing w:after="0" w:line="240" w:lineRule="auto"/>
      <w:ind w:left="1560" w:hanging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280F1A"/>
    <w:rPr>
      <w:b/>
      <w:bCs/>
    </w:rPr>
  </w:style>
  <w:style w:type="character" w:styleId="a4">
    <w:name w:val="Hyperlink"/>
    <w:basedOn w:val="a0"/>
    <w:uiPriority w:val="99"/>
    <w:semiHidden/>
    <w:unhideWhenUsed/>
    <w:rsid w:val="00714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2018-11-14T12:36:00Z</dcterms:created>
  <dcterms:modified xsi:type="dcterms:W3CDTF">2018-11-14T13:32:00Z</dcterms:modified>
</cp:coreProperties>
</file>