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DD" w:rsidRDefault="007E45DD" w:rsidP="007E45DD">
      <w:pPr>
        <w:rPr>
          <w:b/>
          <w:sz w:val="28"/>
          <w:szCs w:val="28"/>
        </w:rPr>
      </w:pPr>
      <w:r>
        <w:tab/>
      </w:r>
    </w:p>
    <w:p w:rsidR="007E45DD" w:rsidRDefault="007E45DD" w:rsidP="007E45DD">
      <w:pPr>
        <w:rPr>
          <w:b/>
          <w:sz w:val="32"/>
          <w:szCs w:val="32"/>
        </w:rPr>
      </w:pPr>
    </w:p>
    <w:p w:rsidR="007E45DD" w:rsidRDefault="007E45DD" w:rsidP="007E45D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</w:t>
      </w:r>
    </w:p>
    <w:p w:rsidR="007E45DD" w:rsidRDefault="007E45DD" w:rsidP="007E45D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Классный час</w:t>
      </w:r>
    </w:p>
    <w:p w:rsidR="007E45DD" w:rsidRDefault="007E45DD" w:rsidP="007E45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тему «Оркестровая этика»</w:t>
      </w:r>
    </w:p>
    <w:p w:rsidR="007E45DD" w:rsidRDefault="007E45DD" w:rsidP="007E45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учащихся класса духовых инструментов</w:t>
      </w:r>
    </w:p>
    <w:p w:rsidR="007E45DD" w:rsidRDefault="007E45DD" w:rsidP="007E45DD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(подг</w:t>
      </w:r>
      <w:r>
        <w:rPr>
          <w:b/>
          <w:sz w:val="28"/>
          <w:szCs w:val="28"/>
        </w:rPr>
        <w:t>отовил преподаватель Адамов А.Г</w:t>
      </w:r>
      <w:r>
        <w:rPr>
          <w:b/>
          <w:sz w:val="28"/>
          <w:szCs w:val="28"/>
        </w:rPr>
        <w:t>.)</w:t>
      </w:r>
    </w:p>
    <w:p w:rsidR="007E45DD" w:rsidRDefault="007E45DD" w:rsidP="007E45DD">
      <w:pPr>
        <w:jc w:val="both"/>
        <w:rPr>
          <w:sz w:val="28"/>
          <w:szCs w:val="28"/>
        </w:rPr>
      </w:pPr>
      <w:r>
        <w:rPr>
          <w:b/>
          <w:sz w:val="32"/>
          <w:szCs w:val="32"/>
        </w:rPr>
        <w:t>Цель</w:t>
      </w:r>
      <w:r>
        <w:rPr>
          <w:sz w:val="28"/>
          <w:szCs w:val="28"/>
        </w:rPr>
        <w:t>:</w:t>
      </w:r>
    </w:p>
    <w:p w:rsidR="007E45DD" w:rsidRDefault="007E45DD" w:rsidP="007E45D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оркестровую культуру учащихся.</w:t>
      </w:r>
    </w:p>
    <w:p w:rsidR="007E45DD" w:rsidRDefault="007E45DD" w:rsidP="007E45DD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28"/>
          <w:szCs w:val="28"/>
        </w:rPr>
        <w:t>Формировать ответственное отношение к выполнению общего дела.</w:t>
      </w:r>
    </w:p>
    <w:p w:rsidR="007E45DD" w:rsidRDefault="007E45DD" w:rsidP="007E45DD">
      <w:pPr>
        <w:jc w:val="both"/>
        <w:rPr>
          <w:sz w:val="32"/>
          <w:szCs w:val="32"/>
        </w:rPr>
      </w:pPr>
    </w:p>
    <w:p w:rsidR="007E45DD" w:rsidRDefault="007E45DD" w:rsidP="007E45DD">
      <w:pPr>
        <w:jc w:val="both"/>
        <w:rPr>
          <w:sz w:val="32"/>
          <w:szCs w:val="32"/>
        </w:rPr>
      </w:pPr>
    </w:p>
    <w:p w:rsidR="007E45DD" w:rsidRDefault="007E45DD" w:rsidP="007E45DD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Задачи.</w:t>
      </w:r>
    </w:p>
    <w:p w:rsidR="007E45DD" w:rsidRDefault="007E45DD" w:rsidP="007E45DD">
      <w:pPr>
        <w:numPr>
          <w:ilvl w:val="1"/>
          <w:numId w:val="2"/>
        </w:numPr>
        <w:tabs>
          <w:tab w:val="num" w:pos="1080"/>
        </w:tabs>
        <w:ind w:left="108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Закрепить правила поведения в оркестре, </w:t>
      </w:r>
    </w:p>
    <w:p w:rsidR="007E45DD" w:rsidRDefault="007E45DD" w:rsidP="007E45DD">
      <w:pPr>
        <w:numPr>
          <w:ilvl w:val="1"/>
          <w:numId w:val="2"/>
        </w:numPr>
        <w:tabs>
          <w:tab w:val="num" w:pos="1080"/>
        </w:tabs>
        <w:ind w:left="108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Отрабатывать навыки ухода за своим музыкальным инструментом, готовить его к выступлению. </w:t>
      </w:r>
    </w:p>
    <w:p w:rsidR="007E45DD" w:rsidRDefault="007E45DD" w:rsidP="007E45DD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Сплочение коллектива, создание эмоционального настроя.</w:t>
      </w:r>
    </w:p>
    <w:p w:rsidR="007E45DD" w:rsidRDefault="007E45DD" w:rsidP="007E45DD">
      <w:pPr>
        <w:rPr>
          <w:b/>
          <w:sz w:val="32"/>
          <w:szCs w:val="32"/>
        </w:rPr>
      </w:pPr>
    </w:p>
    <w:p w:rsidR="007E45DD" w:rsidRDefault="007E45DD" w:rsidP="007E45DD">
      <w:pPr>
        <w:rPr>
          <w:sz w:val="28"/>
          <w:szCs w:val="28"/>
        </w:rPr>
      </w:pPr>
    </w:p>
    <w:p w:rsidR="007E45DD" w:rsidRDefault="007E45DD" w:rsidP="007E45DD">
      <w:pPr>
        <w:rPr>
          <w:b/>
          <w:sz w:val="28"/>
          <w:szCs w:val="28"/>
        </w:rPr>
      </w:pPr>
    </w:p>
    <w:p w:rsidR="007E45DD" w:rsidRDefault="007E45DD" w:rsidP="007E45DD">
      <w:pPr>
        <w:rPr>
          <w:b/>
          <w:sz w:val="28"/>
          <w:szCs w:val="28"/>
        </w:rPr>
      </w:pPr>
    </w:p>
    <w:p w:rsidR="007E45DD" w:rsidRDefault="007E45DD" w:rsidP="007E45D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Оборудование</w:t>
      </w:r>
    </w:p>
    <w:p w:rsidR="007E45DD" w:rsidRDefault="007E45DD" w:rsidP="007E45DD">
      <w:pPr>
        <w:rPr>
          <w:sz w:val="28"/>
          <w:szCs w:val="28"/>
        </w:rPr>
      </w:pPr>
      <w:r>
        <w:rPr>
          <w:sz w:val="28"/>
          <w:szCs w:val="28"/>
        </w:rPr>
        <w:t>Духовые инструменты, средства по уходу за инструментами: паста-</w:t>
      </w:r>
      <w:proofErr w:type="spellStart"/>
      <w:r>
        <w:rPr>
          <w:sz w:val="28"/>
          <w:szCs w:val="28"/>
        </w:rPr>
        <w:t>гойя</w:t>
      </w:r>
      <w:proofErr w:type="spellEnd"/>
      <w:r>
        <w:rPr>
          <w:sz w:val="28"/>
          <w:szCs w:val="28"/>
        </w:rPr>
        <w:t xml:space="preserve">, чистящие пасты, масло для смазывания составных частей </w:t>
      </w:r>
      <w:proofErr w:type="spellStart"/>
      <w:r>
        <w:rPr>
          <w:sz w:val="28"/>
          <w:szCs w:val="28"/>
        </w:rPr>
        <w:t>инструмена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>етошь</w:t>
      </w:r>
      <w:proofErr w:type="spellEnd"/>
      <w:r>
        <w:rPr>
          <w:sz w:val="28"/>
          <w:szCs w:val="28"/>
        </w:rPr>
        <w:t>.</w:t>
      </w:r>
    </w:p>
    <w:p w:rsidR="007E45DD" w:rsidRDefault="007E45DD" w:rsidP="007E45DD">
      <w:pPr>
        <w:rPr>
          <w:sz w:val="28"/>
          <w:szCs w:val="28"/>
        </w:rPr>
      </w:pPr>
    </w:p>
    <w:p w:rsidR="007E45DD" w:rsidRDefault="007E45DD" w:rsidP="007E45DD">
      <w:pPr>
        <w:autoSpaceDE w:val="0"/>
        <w:autoSpaceDN w:val="0"/>
        <w:adjustRightInd w:val="0"/>
        <w:rPr>
          <w:sz w:val="28"/>
          <w:szCs w:val="28"/>
        </w:rPr>
      </w:pPr>
    </w:p>
    <w:p w:rsidR="007E45DD" w:rsidRDefault="007E45DD" w:rsidP="007E45DD">
      <w:pPr>
        <w:jc w:val="center"/>
        <w:rPr>
          <w:sz w:val="28"/>
          <w:szCs w:val="28"/>
        </w:rPr>
      </w:pPr>
    </w:p>
    <w:p w:rsidR="007E45DD" w:rsidRDefault="007E45DD" w:rsidP="007E45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классного часа</w:t>
      </w:r>
    </w:p>
    <w:p w:rsidR="007E45DD" w:rsidRDefault="007E45DD" w:rsidP="007E45DD">
      <w:pPr>
        <w:jc w:val="center"/>
        <w:rPr>
          <w:b/>
          <w:sz w:val="36"/>
          <w:szCs w:val="36"/>
        </w:rPr>
      </w:pPr>
    </w:p>
    <w:p w:rsidR="007E45DD" w:rsidRDefault="007E45DD" w:rsidP="007E45DD">
      <w:pPr>
        <w:jc w:val="both"/>
        <w:rPr>
          <w:b/>
          <w:sz w:val="36"/>
          <w:szCs w:val="36"/>
        </w:rPr>
      </w:pPr>
    </w:p>
    <w:p w:rsidR="007E45DD" w:rsidRDefault="007E45DD" w:rsidP="007E45DD">
      <w:pPr>
        <w:jc w:val="center"/>
        <w:rPr>
          <w:b/>
          <w:sz w:val="28"/>
          <w:szCs w:val="28"/>
        </w:rPr>
      </w:pPr>
    </w:p>
    <w:p w:rsidR="007E45DD" w:rsidRDefault="007E45DD" w:rsidP="007E45DD">
      <w:pPr>
        <w:rPr>
          <w:sz w:val="28"/>
          <w:szCs w:val="28"/>
        </w:rPr>
      </w:pPr>
      <w:r>
        <w:rPr>
          <w:b/>
          <w:sz w:val="28"/>
          <w:szCs w:val="28"/>
        </w:rPr>
        <w:t>1.Вступительная часть</w:t>
      </w:r>
    </w:p>
    <w:p w:rsidR="007E45DD" w:rsidRDefault="007E45DD" w:rsidP="007E45DD">
      <w:pPr>
        <w:jc w:val="center"/>
        <w:rPr>
          <w:b/>
          <w:sz w:val="36"/>
          <w:szCs w:val="36"/>
        </w:rPr>
      </w:pPr>
    </w:p>
    <w:p w:rsidR="007E45DD" w:rsidRDefault="007E45DD" w:rsidP="007E45D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Преподаватель</w:t>
      </w:r>
      <w:r>
        <w:rPr>
          <w:sz w:val="28"/>
          <w:szCs w:val="28"/>
        </w:rPr>
        <w:t>:</w:t>
      </w:r>
    </w:p>
    <w:p w:rsidR="007E45DD" w:rsidRDefault="007E45DD" w:rsidP="007E45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Объясните смысл афоризма:</w:t>
      </w:r>
    </w:p>
    <w:p w:rsidR="007E45DD" w:rsidRDefault="007E45DD" w:rsidP="007E45D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«Хорошими манерами обладает тот, кто наименьшее количество людей ставит в неловкое положение» (</w:t>
      </w:r>
      <w:proofErr w:type="spellStart"/>
      <w:r>
        <w:rPr>
          <w:b/>
          <w:sz w:val="28"/>
          <w:szCs w:val="28"/>
        </w:rPr>
        <w:t>Джонотан</w:t>
      </w:r>
      <w:proofErr w:type="spellEnd"/>
      <w:r>
        <w:rPr>
          <w:b/>
          <w:sz w:val="28"/>
          <w:szCs w:val="28"/>
        </w:rPr>
        <w:t xml:space="preserve"> Свифт)</w:t>
      </w:r>
    </w:p>
    <w:p w:rsidR="007E45DD" w:rsidRDefault="007E45DD" w:rsidP="007E45DD">
      <w:pPr>
        <w:jc w:val="both"/>
        <w:rPr>
          <w:b/>
          <w:sz w:val="28"/>
          <w:szCs w:val="28"/>
        </w:rPr>
      </w:pPr>
    </w:p>
    <w:p w:rsidR="007E45DD" w:rsidRDefault="007E45DD" w:rsidP="007E45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этикетной культуре разных народов есть общечеловеческие нормы: быть приветливым, доброжелательным, желать друг другу при встрече </w:t>
      </w:r>
      <w:r>
        <w:rPr>
          <w:sz w:val="28"/>
          <w:szCs w:val="28"/>
        </w:rPr>
        <w:lastRenderedPageBreak/>
        <w:t>здоровья, благополучия, успеха в делах, выражать сочувствие и сострадание в беде.</w:t>
      </w:r>
    </w:p>
    <w:p w:rsidR="007E45DD" w:rsidRDefault="007E45DD" w:rsidP="007E45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Но эти нормы учтивости у разных народов имеют неодинаковую форму выражения. Они зависят от исторических традиций, условий жизни людей.</w:t>
      </w:r>
    </w:p>
    <w:p w:rsidR="007E45DD" w:rsidRDefault="007E45DD" w:rsidP="007E45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Например, у европейцев принято во время беседы смотреть в глаза собеседника. </w:t>
      </w:r>
    </w:p>
    <w:p w:rsidR="007E45DD" w:rsidRDefault="007E45DD" w:rsidP="007E45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У азиатских народов считается неприличным, если во время беседы женщина будет смотреть в глаза мужчине. Когда выступает японский оратор, он не смотрит на вас. Его взгляд направлен куда-то в сторону. </w:t>
      </w:r>
      <w:proofErr w:type="spellStart"/>
      <w:r>
        <w:rPr>
          <w:sz w:val="28"/>
          <w:szCs w:val="28"/>
        </w:rPr>
        <w:t>Америкаец</w:t>
      </w:r>
      <w:proofErr w:type="spellEnd"/>
      <w:r>
        <w:rPr>
          <w:sz w:val="28"/>
          <w:szCs w:val="28"/>
        </w:rPr>
        <w:t xml:space="preserve">, привыкший смело смотреть в глаза </w:t>
      </w:r>
      <w:proofErr w:type="gramStart"/>
      <w:r>
        <w:rPr>
          <w:sz w:val="28"/>
          <w:szCs w:val="28"/>
        </w:rPr>
        <w:t>другому</w:t>
      </w:r>
      <w:proofErr w:type="gramEnd"/>
      <w:r>
        <w:rPr>
          <w:sz w:val="28"/>
          <w:szCs w:val="28"/>
        </w:rPr>
        <w:t xml:space="preserve">, воспринимает такой блуждающий взгляд японца, как признак лукавства. </w:t>
      </w:r>
    </w:p>
    <w:p w:rsidR="007E45DD" w:rsidRDefault="007E45DD" w:rsidP="007E45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«Если кто стоит перед тобой и на тебя не смотрит, не верь ему»- утверждает их пословица.</w:t>
      </w:r>
    </w:p>
    <w:p w:rsidR="007E45DD" w:rsidRDefault="007E45DD" w:rsidP="007E45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Улыбка у всех народов означает доброжелательность и хорошее настроение. Если русский широко улыбается при встрече – он искренне выражает свою радость. </w:t>
      </w:r>
    </w:p>
    <w:p w:rsidR="007E45DD" w:rsidRDefault="007E45DD" w:rsidP="007E45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Англии, США вам могут улыбаться, не испытывая  к вам дружеского расположения. У них принято быть </w:t>
      </w:r>
      <w:proofErr w:type="spellStart"/>
      <w:r>
        <w:rPr>
          <w:sz w:val="28"/>
          <w:szCs w:val="28"/>
        </w:rPr>
        <w:t>привеливыми</w:t>
      </w:r>
      <w:proofErr w:type="spellEnd"/>
      <w:r>
        <w:rPr>
          <w:sz w:val="28"/>
          <w:szCs w:val="28"/>
        </w:rPr>
        <w:t>, улыбаться при встрече. Японец на работе сообщает, что у него заболел жена. При этом широко улыбается не потому, что рад, а потому, что японский этикет считает неприличным показывать посторонним свое душевное состояние, свое горе. Перекладывать свои неприятности, беды там не принято: у каждого своих забот хватает.</w:t>
      </w:r>
    </w:p>
    <w:p w:rsidR="007E45DD" w:rsidRDefault="007E45DD" w:rsidP="007E45DD">
      <w:pPr>
        <w:jc w:val="both"/>
        <w:rPr>
          <w:sz w:val="28"/>
          <w:szCs w:val="28"/>
        </w:rPr>
      </w:pPr>
      <w:r>
        <w:rPr>
          <w:sz w:val="28"/>
          <w:szCs w:val="28"/>
        </w:rPr>
        <w:t>Всеволод Овчинников, журналист, долго живший в Японии, глубоко изучил культуру общения, принятую в этой стране. Вот некоторые отрывки из его интересной книги «Ветка сакуры».</w:t>
      </w:r>
    </w:p>
    <w:p w:rsidR="007E45DD" w:rsidRDefault="007E45DD" w:rsidP="007E45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«Зрелище это поистине незабываемое. Заметив знакомого, японец считает </w:t>
      </w:r>
      <w:proofErr w:type="gramStart"/>
      <w:r>
        <w:rPr>
          <w:sz w:val="28"/>
          <w:szCs w:val="28"/>
        </w:rPr>
        <w:t>долгом</w:t>
      </w:r>
      <w:proofErr w:type="gramEnd"/>
      <w:r>
        <w:rPr>
          <w:sz w:val="28"/>
          <w:szCs w:val="28"/>
        </w:rPr>
        <w:t xml:space="preserve"> прежде всего замереть на месте, даже если дело происходит на проезжей части улицы и прямо на него движется автобус. Затем он сгибается в пояснице так, что ладони его вытянутых рук скользят вниз по коленям, и, застыв в таком положении, осторожно поднимает глаза. (Выпрямляться первым невежливо, и кланяющимся приходится зорко следить друг за другом).</w:t>
      </w:r>
    </w:p>
    <w:p w:rsidR="007E45DD" w:rsidRDefault="007E45DD" w:rsidP="007E45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Наша страна, Россию, многонациональная, все ее народы имеют свои традиции, свою культуру общения. Надо быть внимательным к чужим традициям, культуре общения и уважительно к ним относиться. Недаром у русских сложилась пословица: «В каком народе живешь, того обычая и держись» </w:t>
      </w:r>
    </w:p>
    <w:p w:rsidR="007E45DD" w:rsidRDefault="007E45DD" w:rsidP="007E45D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Что означает слово «традиция»?</w:t>
      </w:r>
    </w:p>
    <w:p w:rsidR="007E45DD" w:rsidRDefault="007E45DD" w:rsidP="007E45DD">
      <w:pPr>
        <w:jc w:val="both"/>
        <w:rPr>
          <w:b/>
          <w:sz w:val="28"/>
          <w:szCs w:val="28"/>
        </w:rPr>
      </w:pPr>
    </w:p>
    <w:p w:rsidR="007E45DD" w:rsidRDefault="007E45DD" w:rsidP="007E45D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Что перешло от одного поколения к другому, что </w:t>
      </w:r>
      <w:proofErr w:type="spellStart"/>
      <w:r>
        <w:rPr>
          <w:sz w:val="28"/>
          <w:szCs w:val="28"/>
        </w:rPr>
        <w:t>унаследованно</w:t>
      </w:r>
      <w:proofErr w:type="spellEnd"/>
      <w:r>
        <w:rPr>
          <w:sz w:val="28"/>
          <w:szCs w:val="28"/>
        </w:rPr>
        <w:t xml:space="preserve"> от предшествующих поколений. Обычай - установившийся порядок в поведении, в быту.</w:t>
      </w:r>
    </w:p>
    <w:p w:rsidR="007E45DD" w:rsidRDefault="007E45DD" w:rsidP="007E45DD">
      <w:pPr>
        <w:jc w:val="both"/>
        <w:rPr>
          <w:sz w:val="28"/>
          <w:szCs w:val="28"/>
        </w:rPr>
      </w:pPr>
    </w:p>
    <w:p w:rsidR="007E45DD" w:rsidRDefault="007E45DD" w:rsidP="007E45DD">
      <w:pPr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</w:t>
      </w:r>
      <w:r>
        <w:rPr>
          <w:b/>
          <w:sz w:val="28"/>
          <w:szCs w:val="28"/>
        </w:rPr>
        <w:t>. Часть.</w:t>
      </w:r>
    </w:p>
    <w:p w:rsidR="007E45DD" w:rsidRDefault="007E45DD" w:rsidP="007E45D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Преподаватель:</w:t>
      </w:r>
    </w:p>
    <w:p w:rsidR="007E45DD" w:rsidRDefault="007E45DD" w:rsidP="007E45DD">
      <w:pPr>
        <w:jc w:val="both"/>
        <w:rPr>
          <w:color w:val="3B3B3B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 сегодня мы поговорим об оркестровой этике.</w:t>
      </w:r>
    </w:p>
    <w:p w:rsidR="007E45DD" w:rsidRDefault="007E45DD" w:rsidP="007E45DD">
      <w:pPr>
        <w:jc w:val="both"/>
        <w:rPr>
          <w:color w:val="3B3B3B"/>
          <w:sz w:val="28"/>
          <w:szCs w:val="28"/>
        </w:rPr>
      </w:pPr>
      <w:r>
        <w:rPr>
          <w:color w:val="3B3B3B"/>
          <w:sz w:val="28"/>
          <w:szCs w:val="28"/>
        </w:rPr>
        <w:t xml:space="preserve">Оркестр – это группа музыкантов, играющих вместе. Оркестр – коллективное исполнительство, где каждый, сохранив свою индивидуальность, вместе с тем подчиняется общим задачам в воплощении авторского замысла.  </w:t>
      </w:r>
      <w:proofErr w:type="gramStart"/>
      <w:r>
        <w:rPr>
          <w:color w:val="3B3B3B"/>
          <w:sz w:val="28"/>
          <w:szCs w:val="28"/>
        </w:rPr>
        <w:t>Не легко</w:t>
      </w:r>
      <w:proofErr w:type="gramEnd"/>
      <w:r>
        <w:rPr>
          <w:color w:val="3B3B3B"/>
          <w:sz w:val="28"/>
          <w:szCs w:val="28"/>
        </w:rPr>
        <w:t xml:space="preserve"> ощущать себя частью целого. Чем богаче и ярче творческие индивидуальности оркестрантов, тем богаче и ярче оркестр. Перед нами стоит задача - укрепить единство нашего коллектива, создать индивидуальный образ оркестра, </w:t>
      </w:r>
      <w:r>
        <w:rPr>
          <w:b/>
          <w:color w:val="3B3B3B"/>
          <w:sz w:val="28"/>
          <w:szCs w:val="28"/>
        </w:rPr>
        <w:t>со своим творческим почерком.</w:t>
      </w:r>
    </w:p>
    <w:p w:rsidR="007E45DD" w:rsidRDefault="007E45DD" w:rsidP="007E45DD">
      <w:pPr>
        <w:jc w:val="both"/>
        <w:rPr>
          <w:color w:val="3B3B3B"/>
          <w:sz w:val="28"/>
          <w:szCs w:val="28"/>
        </w:rPr>
      </w:pPr>
    </w:p>
    <w:p w:rsidR="007E45DD" w:rsidRDefault="007E45DD" w:rsidP="007E45DD">
      <w:pPr>
        <w:jc w:val="both"/>
        <w:rPr>
          <w:b/>
          <w:color w:val="3B3B3B"/>
          <w:sz w:val="28"/>
          <w:szCs w:val="28"/>
        </w:rPr>
      </w:pPr>
      <w:r>
        <w:rPr>
          <w:b/>
          <w:color w:val="3B3B3B"/>
          <w:sz w:val="28"/>
          <w:szCs w:val="28"/>
        </w:rPr>
        <w:t xml:space="preserve">                    В чем может </w:t>
      </w:r>
      <w:proofErr w:type="spellStart"/>
      <w:r>
        <w:rPr>
          <w:b/>
          <w:color w:val="3B3B3B"/>
          <w:sz w:val="28"/>
          <w:szCs w:val="28"/>
        </w:rPr>
        <w:t>проявлятьсяся</w:t>
      </w:r>
      <w:proofErr w:type="spellEnd"/>
      <w:r>
        <w:rPr>
          <w:b/>
          <w:color w:val="3B3B3B"/>
          <w:sz w:val="28"/>
          <w:szCs w:val="28"/>
        </w:rPr>
        <w:t xml:space="preserve"> творческий почерк нашего оркестра? </w:t>
      </w:r>
    </w:p>
    <w:p w:rsidR="007E45DD" w:rsidRDefault="007E45DD" w:rsidP="007E45DD">
      <w:pPr>
        <w:jc w:val="both"/>
        <w:rPr>
          <w:b/>
          <w:sz w:val="28"/>
          <w:szCs w:val="28"/>
        </w:rPr>
      </w:pPr>
      <w:r>
        <w:rPr>
          <w:b/>
          <w:color w:val="3B3B3B"/>
          <w:sz w:val="28"/>
          <w:szCs w:val="28"/>
        </w:rPr>
        <w:t xml:space="preserve"> </w:t>
      </w:r>
    </w:p>
    <w:p w:rsidR="007E45DD" w:rsidRDefault="007E45DD" w:rsidP="007E45DD">
      <w:pPr>
        <w:jc w:val="both"/>
        <w:rPr>
          <w:color w:val="3B3B3B"/>
          <w:sz w:val="28"/>
          <w:szCs w:val="28"/>
        </w:rPr>
      </w:pPr>
      <w:r>
        <w:rPr>
          <w:color w:val="3B3B3B"/>
          <w:sz w:val="28"/>
          <w:szCs w:val="28"/>
        </w:rPr>
        <w:t>Творческий почерк  проявляется в оформлении рабочих оркестровых папок, в оформлении костюмов, в строгой дисциплине. (Ответы учащихся)</w:t>
      </w:r>
    </w:p>
    <w:p w:rsidR="007E45DD" w:rsidRDefault="007E45DD" w:rsidP="007E45DD">
      <w:pPr>
        <w:jc w:val="both"/>
        <w:rPr>
          <w:b/>
          <w:color w:val="3B3B3B"/>
          <w:sz w:val="28"/>
          <w:szCs w:val="28"/>
        </w:rPr>
      </w:pPr>
      <w:r>
        <w:rPr>
          <w:b/>
          <w:color w:val="3B3B3B"/>
          <w:sz w:val="28"/>
          <w:szCs w:val="28"/>
        </w:rPr>
        <w:t xml:space="preserve">                            Поговорим об этикетных ситуациях</w:t>
      </w:r>
    </w:p>
    <w:p w:rsidR="007E45DD" w:rsidRDefault="007E45DD" w:rsidP="007E45DD">
      <w:pPr>
        <w:jc w:val="both"/>
        <w:rPr>
          <w:color w:val="3B3B3B"/>
          <w:sz w:val="28"/>
          <w:szCs w:val="28"/>
        </w:rPr>
      </w:pPr>
      <w:r>
        <w:rPr>
          <w:color w:val="3B3B3B"/>
          <w:sz w:val="28"/>
          <w:szCs w:val="28"/>
        </w:rPr>
        <w:t>Этикетными ситуациями называют ситуации общения людей, различных по возрасту, полу и т.д. В нашем коллективе есть дети разного возраста, есть мальчики и девочки.</w:t>
      </w:r>
    </w:p>
    <w:p w:rsidR="007E45DD" w:rsidRDefault="007E45DD" w:rsidP="007E45DD">
      <w:pPr>
        <w:jc w:val="both"/>
        <w:rPr>
          <w:color w:val="3B3B3B"/>
          <w:sz w:val="28"/>
          <w:szCs w:val="28"/>
        </w:rPr>
      </w:pPr>
      <w:r>
        <w:rPr>
          <w:color w:val="3B3B3B"/>
          <w:sz w:val="28"/>
          <w:szCs w:val="28"/>
        </w:rPr>
        <w:t xml:space="preserve">А сейчас  рассмотрим ситуации из жизни нашего оркестра, которые показывают </w:t>
      </w:r>
      <w:r>
        <w:rPr>
          <w:b/>
          <w:color w:val="3B3B3B"/>
          <w:sz w:val="28"/>
          <w:szCs w:val="28"/>
        </w:rPr>
        <w:t>не соблюдение правил этикета.</w:t>
      </w:r>
      <w:r>
        <w:rPr>
          <w:color w:val="3B3B3B"/>
          <w:sz w:val="28"/>
          <w:szCs w:val="28"/>
        </w:rPr>
        <w:t xml:space="preserve"> </w:t>
      </w:r>
    </w:p>
    <w:p w:rsidR="007E45DD" w:rsidRDefault="007E45DD" w:rsidP="007E45DD">
      <w:pPr>
        <w:jc w:val="both"/>
        <w:rPr>
          <w:color w:val="3B3B3B"/>
          <w:sz w:val="28"/>
          <w:szCs w:val="28"/>
        </w:rPr>
      </w:pPr>
    </w:p>
    <w:p w:rsidR="007E45DD" w:rsidRDefault="007E45DD" w:rsidP="007E45DD">
      <w:pPr>
        <w:jc w:val="both"/>
        <w:rPr>
          <w:b/>
          <w:color w:val="3B3B3B"/>
          <w:sz w:val="28"/>
          <w:szCs w:val="28"/>
        </w:rPr>
      </w:pPr>
      <w:r>
        <w:rPr>
          <w:b/>
          <w:color w:val="3B3B3B"/>
          <w:sz w:val="28"/>
          <w:szCs w:val="28"/>
        </w:rPr>
        <w:t>Ситуация № 1:</w:t>
      </w:r>
    </w:p>
    <w:p w:rsidR="007E45DD" w:rsidRDefault="007E45DD" w:rsidP="007E45DD">
      <w:pPr>
        <w:jc w:val="both"/>
        <w:rPr>
          <w:b/>
          <w:color w:val="3B3B3B"/>
          <w:sz w:val="28"/>
          <w:szCs w:val="28"/>
        </w:rPr>
      </w:pPr>
      <w:r>
        <w:rPr>
          <w:b/>
          <w:color w:val="3B3B3B"/>
          <w:sz w:val="28"/>
          <w:szCs w:val="28"/>
        </w:rPr>
        <w:t xml:space="preserve"> Мальчик обгоняет девочку, резко открывает дверь класса и первый влетает с криком: «Эй ты, Бочка, ты мое место занял». </w:t>
      </w:r>
    </w:p>
    <w:p w:rsidR="007E45DD" w:rsidRDefault="007E45DD" w:rsidP="007E45DD">
      <w:pPr>
        <w:jc w:val="both"/>
        <w:rPr>
          <w:b/>
          <w:color w:val="3B3B3B"/>
          <w:sz w:val="28"/>
          <w:szCs w:val="28"/>
        </w:rPr>
      </w:pPr>
    </w:p>
    <w:p w:rsidR="007E45DD" w:rsidRDefault="007E45DD" w:rsidP="007E45DD">
      <w:pPr>
        <w:jc w:val="both"/>
        <w:rPr>
          <w:color w:val="3B3B3B"/>
          <w:sz w:val="28"/>
          <w:szCs w:val="28"/>
        </w:rPr>
      </w:pPr>
      <w:r>
        <w:rPr>
          <w:color w:val="3B3B3B"/>
          <w:sz w:val="28"/>
          <w:szCs w:val="28"/>
        </w:rPr>
        <w:t>Оцените поступок мальчика. Что вы можете сказать о переживаниях и моральном облике «изобретателей оскорбления»?</w:t>
      </w:r>
    </w:p>
    <w:p w:rsidR="007E45DD" w:rsidRDefault="007E45DD" w:rsidP="007E45DD">
      <w:pPr>
        <w:jc w:val="both"/>
        <w:rPr>
          <w:color w:val="3B3B3B"/>
          <w:sz w:val="28"/>
          <w:szCs w:val="28"/>
        </w:rPr>
      </w:pPr>
    </w:p>
    <w:p w:rsidR="007E45DD" w:rsidRDefault="007E45DD" w:rsidP="007E45DD">
      <w:pPr>
        <w:jc w:val="both"/>
        <w:rPr>
          <w:color w:val="3B3B3B"/>
          <w:sz w:val="28"/>
          <w:szCs w:val="28"/>
        </w:rPr>
      </w:pPr>
    </w:p>
    <w:p w:rsidR="007E45DD" w:rsidRDefault="007E45DD" w:rsidP="007E45DD">
      <w:pPr>
        <w:jc w:val="both"/>
        <w:rPr>
          <w:color w:val="3B3B3B"/>
          <w:sz w:val="28"/>
          <w:szCs w:val="28"/>
        </w:rPr>
      </w:pPr>
    </w:p>
    <w:p w:rsidR="007E45DD" w:rsidRDefault="007E45DD" w:rsidP="007E45DD">
      <w:pPr>
        <w:jc w:val="both"/>
        <w:rPr>
          <w:b/>
          <w:color w:val="3B3B3B"/>
          <w:sz w:val="28"/>
          <w:szCs w:val="28"/>
        </w:rPr>
      </w:pPr>
      <w:r>
        <w:rPr>
          <w:b/>
          <w:color w:val="3B3B3B"/>
          <w:sz w:val="28"/>
          <w:szCs w:val="28"/>
        </w:rPr>
        <w:t>Ситуация № 2:</w:t>
      </w:r>
    </w:p>
    <w:p w:rsidR="007E45DD" w:rsidRDefault="007E45DD" w:rsidP="007E45DD">
      <w:pPr>
        <w:jc w:val="both"/>
        <w:rPr>
          <w:b/>
          <w:color w:val="3B3B3B"/>
          <w:sz w:val="28"/>
          <w:szCs w:val="28"/>
        </w:rPr>
      </w:pPr>
      <w:r>
        <w:rPr>
          <w:b/>
          <w:color w:val="3B3B3B"/>
          <w:sz w:val="28"/>
          <w:szCs w:val="28"/>
        </w:rPr>
        <w:t xml:space="preserve"> Идет настройка инструментов. Один из оркестрантов громко разговаривает с другом по телефону.</w:t>
      </w:r>
    </w:p>
    <w:p w:rsidR="007E45DD" w:rsidRDefault="007E45DD" w:rsidP="007E45DD">
      <w:pPr>
        <w:jc w:val="both"/>
        <w:rPr>
          <w:b/>
          <w:color w:val="3B3B3B"/>
          <w:sz w:val="28"/>
          <w:szCs w:val="28"/>
        </w:rPr>
      </w:pPr>
    </w:p>
    <w:p w:rsidR="007E45DD" w:rsidRDefault="007E45DD" w:rsidP="007E45DD">
      <w:pPr>
        <w:jc w:val="both"/>
        <w:rPr>
          <w:color w:val="3B3B3B"/>
          <w:sz w:val="28"/>
          <w:szCs w:val="28"/>
        </w:rPr>
      </w:pPr>
      <w:r>
        <w:rPr>
          <w:color w:val="3B3B3B"/>
          <w:sz w:val="28"/>
          <w:szCs w:val="28"/>
        </w:rPr>
        <w:t xml:space="preserve"> Оцените поступок учащегося.</w:t>
      </w:r>
    </w:p>
    <w:p w:rsidR="007E45DD" w:rsidRDefault="007E45DD" w:rsidP="007E45DD">
      <w:pPr>
        <w:jc w:val="both"/>
        <w:rPr>
          <w:color w:val="3B3B3B"/>
          <w:sz w:val="28"/>
          <w:szCs w:val="28"/>
        </w:rPr>
      </w:pPr>
      <w:r>
        <w:rPr>
          <w:color w:val="3B3B3B"/>
          <w:sz w:val="28"/>
          <w:szCs w:val="28"/>
        </w:rPr>
        <w:t xml:space="preserve"> Оркестровая репетиция начинается, как правило, с тщательной настройки инструментов. Хорошо настроенный оркестр существенно влияет на качество исполняемых произведений. Предварительная настройка необходима для приведения к единому эталону высоты всех инструментов оркестра с целью чистого интонирования.</w:t>
      </w:r>
    </w:p>
    <w:p w:rsidR="007E45DD" w:rsidRDefault="007E45DD" w:rsidP="007E45DD">
      <w:pPr>
        <w:rPr>
          <w:color w:val="3B3B3B"/>
          <w:sz w:val="28"/>
          <w:szCs w:val="28"/>
        </w:rPr>
      </w:pPr>
      <w:r>
        <w:rPr>
          <w:color w:val="3B3B3B"/>
          <w:sz w:val="28"/>
          <w:szCs w:val="28"/>
        </w:rPr>
        <w:t>На настройку инструментов отводится    5-10 минут и проводится она в полной тишине.</w:t>
      </w:r>
      <w:r>
        <w:rPr>
          <w:color w:val="3B3B3B"/>
          <w:sz w:val="28"/>
          <w:szCs w:val="28"/>
        </w:rPr>
        <w:br/>
      </w:r>
    </w:p>
    <w:p w:rsidR="007E45DD" w:rsidRDefault="007E45DD" w:rsidP="007E45DD">
      <w:pPr>
        <w:jc w:val="both"/>
        <w:rPr>
          <w:b/>
          <w:color w:val="3B3B3B"/>
          <w:sz w:val="28"/>
          <w:szCs w:val="28"/>
        </w:rPr>
      </w:pPr>
      <w:r>
        <w:rPr>
          <w:b/>
          <w:color w:val="3B3B3B"/>
          <w:sz w:val="28"/>
          <w:szCs w:val="28"/>
        </w:rPr>
        <w:lastRenderedPageBreak/>
        <w:t xml:space="preserve">Ситуация № 3: </w:t>
      </w:r>
    </w:p>
    <w:p w:rsidR="007E45DD" w:rsidRDefault="007E45DD" w:rsidP="007E45DD">
      <w:pPr>
        <w:jc w:val="both"/>
        <w:rPr>
          <w:b/>
          <w:color w:val="3B3B3B"/>
          <w:sz w:val="28"/>
          <w:szCs w:val="28"/>
        </w:rPr>
      </w:pPr>
      <w:r>
        <w:rPr>
          <w:b/>
          <w:color w:val="3B3B3B"/>
          <w:sz w:val="28"/>
          <w:szCs w:val="28"/>
        </w:rPr>
        <w:t xml:space="preserve">Перед репетицией  оркестранты готовят свое рабочее место (оркестровые папки,  инструменты, стул, пюпитр), один мальчик бегает по классу, мешает другим. Что произойдет потом, когда начнется репетиция? </w:t>
      </w:r>
    </w:p>
    <w:p w:rsidR="007E45DD" w:rsidRDefault="007E45DD" w:rsidP="007E45DD">
      <w:pPr>
        <w:jc w:val="both"/>
        <w:rPr>
          <w:b/>
          <w:color w:val="3B3B3B"/>
          <w:sz w:val="28"/>
          <w:szCs w:val="28"/>
        </w:rPr>
      </w:pPr>
    </w:p>
    <w:p w:rsidR="007E45DD" w:rsidRDefault="007E45DD" w:rsidP="007E45DD">
      <w:pPr>
        <w:jc w:val="both"/>
        <w:rPr>
          <w:b/>
          <w:color w:val="3B3B3B"/>
          <w:sz w:val="28"/>
          <w:szCs w:val="28"/>
        </w:rPr>
      </w:pPr>
      <w:r>
        <w:rPr>
          <w:b/>
          <w:color w:val="3B3B3B"/>
          <w:sz w:val="28"/>
          <w:szCs w:val="28"/>
        </w:rPr>
        <w:t xml:space="preserve">Ситуация № 4: </w:t>
      </w:r>
    </w:p>
    <w:p w:rsidR="007E45DD" w:rsidRDefault="007E45DD" w:rsidP="007E45D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Все оркестранты готовы к репетиции, два мальчика убежали в киоск за булочками. </w:t>
      </w:r>
    </w:p>
    <w:p w:rsidR="007E45DD" w:rsidRDefault="007E45DD" w:rsidP="007E45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Оцените поведение этих учащихся. </w:t>
      </w:r>
    </w:p>
    <w:p w:rsidR="007E45DD" w:rsidRDefault="007E45DD" w:rsidP="007E45DD">
      <w:pPr>
        <w:jc w:val="both"/>
        <w:rPr>
          <w:sz w:val="28"/>
          <w:szCs w:val="28"/>
        </w:rPr>
      </w:pPr>
    </w:p>
    <w:p w:rsidR="007E45DD" w:rsidRDefault="007E45DD" w:rsidP="007E45DD">
      <w:pPr>
        <w:rPr>
          <w:color w:val="3B3B3B"/>
          <w:sz w:val="28"/>
          <w:szCs w:val="28"/>
        </w:rPr>
      </w:pPr>
      <w:r>
        <w:rPr>
          <w:color w:val="3B3B3B"/>
          <w:sz w:val="28"/>
          <w:szCs w:val="28"/>
        </w:rPr>
        <w:t>В нашем оркестре поощряется инициатива, самокритика и справедливая критика своих товарищей в их присутствии и тактичной форме.</w:t>
      </w:r>
    </w:p>
    <w:p w:rsidR="007E45DD" w:rsidRDefault="007E45DD" w:rsidP="007E45DD">
      <w:pPr>
        <w:rPr>
          <w:color w:val="3B3B3B"/>
          <w:sz w:val="28"/>
          <w:szCs w:val="28"/>
        </w:rPr>
      </w:pPr>
      <w:r>
        <w:rPr>
          <w:color w:val="3B3B3B"/>
          <w:sz w:val="28"/>
          <w:szCs w:val="28"/>
        </w:rPr>
        <w:t xml:space="preserve"> Всем предоставляется возможность проявить свои организаторские способности на благо общего дела. </w:t>
      </w:r>
      <w:r>
        <w:rPr>
          <w:color w:val="3B3B3B"/>
          <w:sz w:val="28"/>
          <w:szCs w:val="28"/>
        </w:rPr>
        <w:br/>
        <w:t>Навыки совместной игры быстро не приходят, ведь необходимо чувствовать друг друга, как бы открывать для себя своего товарища.</w:t>
      </w:r>
    </w:p>
    <w:p w:rsidR="007E45DD" w:rsidRDefault="007E45DD" w:rsidP="007E45DD">
      <w:pPr>
        <w:jc w:val="both"/>
        <w:rPr>
          <w:color w:val="3B3B3B"/>
          <w:sz w:val="28"/>
          <w:szCs w:val="28"/>
        </w:rPr>
      </w:pPr>
      <w:r>
        <w:rPr>
          <w:color w:val="3B3B3B"/>
          <w:sz w:val="28"/>
          <w:szCs w:val="28"/>
        </w:rPr>
        <w:t>Оркестровая репетиция начинается, как правило, с тщательной настройки инструментов.</w:t>
      </w:r>
    </w:p>
    <w:p w:rsidR="007E45DD" w:rsidRDefault="007E45DD" w:rsidP="007E45DD">
      <w:pPr>
        <w:jc w:val="both"/>
        <w:rPr>
          <w:color w:val="3B3B3B"/>
          <w:sz w:val="28"/>
          <w:szCs w:val="28"/>
        </w:rPr>
      </w:pPr>
      <w:r>
        <w:rPr>
          <w:color w:val="3B3B3B"/>
          <w:sz w:val="28"/>
          <w:szCs w:val="28"/>
        </w:rPr>
        <w:t xml:space="preserve"> Настройка духовых инструментов производится путем регулирования их частей и кронов. Если задвинуть до отказа все кроны всех инструментов и по средствам сравнения высоты их натуральных звуков, можно определить самый низкий по строю инструмент.</w:t>
      </w:r>
    </w:p>
    <w:p w:rsidR="007E45DD" w:rsidRDefault="007E45DD" w:rsidP="007E45DD">
      <w:pPr>
        <w:rPr>
          <w:color w:val="3B3B3B"/>
          <w:sz w:val="28"/>
          <w:szCs w:val="28"/>
        </w:rPr>
      </w:pPr>
      <w:r>
        <w:rPr>
          <w:color w:val="3B3B3B"/>
          <w:sz w:val="28"/>
          <w:szCs w:val="28"/>
        </w:rPr>
        <w:t xml:space="preserve"> Оркестрант должен знать дирижерские жесты:  играть  по руке,  понимать указания дирижера и выполнять их.</w:t>
      </w:r>
    </w:p>
    <w:p w:rsidR="007E45DD" w:rsidRDefault="007E45DD" w:rsidP="007E45DD">
      <w:pPr>
        <w:rPr>
          <w:color w:val="3B3B3B"/>
          <w:sz w:val="28"/>
          <w:szCs w:val="28"/>
        </w:rPr>
      </w:pPr>
    </w:p>
    <w:p w:rsidR="007E45DD" w:rsidRDefault="007E45DD" w:rsidP="007E45DD">
      <w:pPr>
        <w:rPr>
          <w:b/>
          <w:color w:val="3B3B3B"/>
          <w:sz w:val="28"/>
          <w:szCs w:val="28"/>
        </w:rPr>
      </w:pPr>
      <w:r>
        <w:rPr>
          <w:b/>
          <w:color w:val="3B3B3B"/>
          <w:sz w:val="28"/>
          <w:szCs w:val="28"/>
        </w:rPr>
        <w:t xml:space="preserve">А сейчас давайте установим  правила, которые  будут соблюдать все участники нашего оркестра. </w:t>
      </w:r>
    </w:p>
    <w:p w:rsidR="007E45DD" w:rsidRDefault="007E45DD" w:rsidP="007E45DD">
      <w:pPr>
        <w:rPr>
          <w:b/>
          <w:color w:val="3B3B3B"/>
          <w:sz w:val="28"/>
          <w:szCs w:val="28"/>
        </w:rPr>
      </w:pPr>
    </w:p>
    <w:p w:rsidR="007E45DD" w:rsidRDefault="007E45DD" w:rsidP="007E45DD">
      <w:pPr>
        <w:numPr>
          <w:ilvl w:val="0"/>
          <w:numId w:val="3"/>
        </w:numPr>
        <w:rPr>
          <w:color w:val="3B3B3B"/>
          <w:sz w:val="28"/>
          <w:szCs w:val="28"/>
        </w:rPr>
      </w:pPr>
      <w:r>
        <w:rPr>
          <w:color w:val="3B3B3B"/>
          <w:sz w:val="28"/>
          <w:szCs w:val="28"/>
        </w:rPr>
        <w:t xml:space="preserve">Приходить на репетицию </w:t>
      </w:r>
      <w:r>
        <w:rPr>
          <w:b/>
          <w:color w:val="3B3B3B"/>
          <w:sz w:val="28"/>
          <w:szCs w:val="28"/>
        </w:rPr>
        <w:t>за 20 минут, на  концерты за час.</w:t>
      </w:r>
    </w:p>
    <w:p w:rsidR="007E45DD" w:rsidRDefault="007E45DD" w:rsidP="007E45DD">
      <w:pPr>
        <w:numPr>
          <w:ilvl w:val="0"/>
          <w:numId w:val="3"/>
        </w:numPr>
        <w:rPr>
          <w:color w:val="3B3B3B"/>
          <w:sz w:val="28"/>
          <w:szCs w:val="28"/>
        </w:rPr>
      </w:pPr>
      <w:r>
        <w:rPr>
          <w:color w:val="3B3B3B"/>
          <w:sz w:val="28"/>
          <w:szCs w:val="28"/>
        </w:rPr>
        <w:t>Одежда оркестранта для концертных выступлений должна быть опрятной и состоять из белой рубашки, черных брюк, начищенных туфель.</w:t>
      </w:r>
    </w:p>
    <w:p w:rsidR="007E45DD" w:rsidRDefault="007E45DD" w:rsidP="007E45DD">
      <w:pPr>
        <w:ind w:left="360"/>
        <w:rPr>
          <w:color w:val="3B3B3B"/>
          <w:sz w:val="28"/>
          <w:szCs w:val="28"/>
        </w:rPr>
      </w:pPr>
    </w:p>
    <w:p w:rsidR="007E45DD" w:rsidRDefault="007E45DD" w:rsidP="007E45DD">
      <w:pPr>
        <w:numPr>
          <w:ilvl w:val="0"/>
          <w:numId w:val="3"/>
        </w:numPr>
        <w:rPr>
          <w:b/>
          <w:color w:val="3B3B3B"/>
          <w:sz w:val="28"/>
          <w:szCs w:val="28"/>
        </w:rPr>
      </w:pPr>
      <w:r>
        <w:rPr>
          <w:color w:val="3B3B3B"/>
          <w:sz w:val="28"/>
          <w:szCs w:val="28"/>
        </w:rPr>
        <w:t xml:space="preserve">Своевременно готовить рабочее место, </w:t>
      </w:r>
      <w:r>
        <w:rPr>
          <w:b/>
          <w:color w:val="3B3B3B"/>
          <w:sz w:val="28"/>
          <w:szCs w:val="28"/>
        </w:rPr>
        <w:t>в течение 20 мин, до начала репетиции.</w:t>
      </w:r>
    </w:p>
    <w:p w:rsidR="007E45DD" w:rsidRDefault="007E45DD" w:rsidP="007E45DD">
      <w:pPr>
        <w:rPr>
          <w:b/>
          <w:color w:val="3B3B3B"/>
          <w:sz w:val="28"/>
          <w:szCs w:val="28"/>
        </w:rPr>
      </w:pPr>
    </w:p>
    <w:p w:rsidR="007E45DD" w:rsidRDefault="007E45DD" w:rsidP="007E45DD">
      <w:pPr>
        <w:numPr>
          <w:ilvl w:val="0"/>
          <w:numId w:val="3"/>
        </w:numPr>
        <w:rPr>
          <w:color w:val="3B3B3B"/>
          <w:sz w:val="28"/>
          <w:szCs w:val="28"/>
        </w:rPr>
      </w:pPr>
      <w:r>
        <w:rPr>
          <w:color w:val="3B3B3B"/>
          <w:sz w:val="28"/>
          <w:szCs w:val="28"/>
        </w:rPr>
        <w:t>Старшие оркестранты должны помогать младшим в подготовке инструмента, сборке пюпитра.</w:t>
      </w:r>
    </w:p>
    <w:p w:rsidR="007E45DD" w:rsidRDefault="007E45DD" w:rsidP="007E45DD">
      <w:pPr>
        <w:ind w:left="360"/>
        <w:rPr>
          <w:color w:val="3B3B3B"/>
          <w:sz w:val="28"/>
          <w:szCs w:val="28"/>
        </w:rPr>
      </w:pPr>
    </w:p>
    <w:p w:rsidR="007E45DD" w:rsidRDefault="007E45DD" w:rsidP="007E45DD">
      <w:pPr>
        <w:numPr>
          <w:ilvl w:val="0"/>
          <w:numId w:val="3"/>
        </w:numPr>
        <w:rPr>
          <w:color w:val="3B3B3B"/>
          <w:sz w:val="28"/>
          <w:szCs w:val="28"/>
        </w:rPr>
      </w:pPr>
      <w:r>
        <w:rPr>
          <w:color w:val="3B3B3B"/>
          <w:sz w:val="28"/>
          <w:szCs w:val="28"/>
        </w:rPr>
        <w:t>Хорошо знать дирижерские жесты, строго их выполнять.</w:t>
      </w:r>
    </w:p>
    <w:p w:rsidR="007E45DD" w:rsidRDefault="007E45DD" w:rsidP="007E45DD">
      <w:pPr>
        <w:rPr>
          <w:color w:val="3B3B3B"/>
          <w:sz w:val="28"/>
          <w:szCs w:val="28"/>
        </w:rPr>
      </w:pPr>
    </w:p>
    <w:p w:rsidR="007E45DD" w:rsidRDefault="007E45DD" w:rsidP="007E45DD">
      <w:pPr>
        <w:ind w:left="360"/>
        <w:rPr>
          <w:color w:val="3B3B3B"/>
          <w:sz w:val="28"/>
          <w:szCs w:val="28"/>
        </w:rPr>
      </w:pPr>
    </w:p>
    <w:p w:rsidR="007E45DD" w:rsidRDefault="007E45DD" w:rsidP="007E45DD">
      <w:pPr>
        <w:numPr>
          <w:ilvl w:val="0"/>
          <w:numId w:val="3"/>
        </w:numPr>
        <w:rPr>
          <w:color w:val="3B3B3B"/>
          <w:sz w:val="28"/>
          <w:szCs w:val="28"/>
        </w:rPr>
      </w:pPr>
      <w:r>
        <w:rPr>
          <w:color w:val="3B3B3B"/>
          <w:sz w:val="28"/>
          <w:szCs w:val="28"/>
        </w:rPr>
        <w:t xml:space="preserve">Во время репетиций не отвлекаться, не </w:t>
      </w:r>
      <w:proofErr w:type="spellStart"/>
      <w:r>
        <w:rPr>
          <w:color w:val="3B3B3B"/>
          <w:sz w:val="28"/>
          <w:szCs w:val="28"/>
        </w:rPr>
        <w:t>разговаривть</w:t>
      </w:r>
      <w:proofErr w:type="spellEnd"/>
      <w:r>
        <w:rPr>
          <w:color w:val="3B3B3B"/>
          <w:sz w:val="28"/>
          <w:szCs w:val="28"/>
        </w:rPr>
        <w:t xml:space="preserve"> с соседом, отключить мобильные телефоны.</w:t>
      </w:r>
    </w:p>
    <w:p w:rsidR="007E45DD" w:rsidRDefault="007E45DD" w:rsidP="007E45DD">
      <w:pPr>
        <w:ind w:left="360"/>
        <w:rPr>
          <w:color w:val="3B3B3B"/>
          <w:sz w:val="28"/>
          <w:szCs w:val="28"/>
        </w:rPr>
      </w:pPr>
    </w:p>
    <w:p w:rsidR="007E45DD" w:rsidRDefault="007E45DD" w:rsidP="007E45DD">
      <w:pPr>
        <w:numPr>
          <w:ilvl w:val="0"/>
          <w:numId w:val="3"/>
        </w:numPr>
        <w:rPr>
          <w:color w:val="3B3B3B"/>
          <w:sz w:val="28"/>
          <w:szCs w:val="28"/>
        </w:rPr>
      </w:pPr>
      <w:r>
        <w:rPr>
          <w:color w:val="3B3B3B"/>
          <w:sz w:val="28"/>
          <w:szCs w:val="28"/>
        </w:rPr>
        <w:t xml:space="preserve">Быть настойчивым и </w:t>
      </w:r>
      <w:proofErr w:type="spellStart"/>
      <w:r>
        <w:rPr>
          <w:color w:val="3B3B3B"/>
          <w:sz w:val="28"/>
          <w:szCs w:val="28"/>
        </w:rPr>
        <w:t>терпливым</w:t>
      </w:r>
      <w:proofErr w:type="spellEnd"/>
      <w:r>
        <w:rPr>
          <w:color w:val="3B3B3B"/>
          <w:sz w:val="28"/>
          <w:szCs w:val="28"/>
        </w:rPr>
        <w:t xml:space="preserve"> в преодолении оркестровых трудностей, старательно исполнять свои </w:t>
      </w:r>
      <w:proofErr w:type="spellStart"/>
      <w:r>
        <w:rPr>
          <w:color w:val="3B3B3B"/>
          <w:sz w:val="28"/>
          <w:szCs w:val="28"/>
        </w:rPr>
        <w:t>оркестровы</w:t>
      </w:r>
      <w:proofErr w:type="spellEnd"/>
      <w:r>
        <w:rPr>
          <w:color w:val="3B3B3B"/>
          <w:sz w:val="28"/>
          <w:szCs w:val="28"/>
        </w:rPr>
        <w:t xml:space="preserve"> партии.</w:t>
      </w:r>
    </w:p>
    <w:p w:rsidR="007E45DD" w:rsidRDefault="007E45DD" w:rsidP="007E45DD">
      <w:pPr>
        <w:rPr>
          <w:color w:val="3B3B3B"/>
          <w:sz w:val="28"/>
          <w:szCs w:val="28"/>
        </w:rPr>
      </w:pPr>
    </w:p>
    <w:p w:rsidR="007E45DD" w:rsidRDefault="007E45DD" w:rsidP="007E45DD">
      <w:pPr>
        <w:numPr>
          <w:ilvl w:val="0"/>
          <w:numId w:val="3"/>
        </w:numPr>
        <w:rPr>
          <w:color w:val="3B3B3B"/>
          <w:sz w:val="28"/>
          <w:szCs w:val="28"/>
        </w:rPr>
      </w:pPr>
      <w:r>
        <w:rPr>
          <w:color w:val="3B3B3B"/>
          <w:sz w:val="28"/>
          <w:szCs w:val="28"/>
        </w:rPr>
        <w:t xml:space="preserve">Строго соблюдать правила правильной посадки во время игры, сидя: корпус держать прямо, не сутулиться, инструмент чуть опущен к полу, ступни ног плотно прижаты к полу, пальцы, округленные на кнопках инструмента и т. д. </w:t>
      </w:r>
    </w:p>
    <w:p w:rsidR="007E45DD" w:rsidRDefault="007E45DD" w:rsidP="007E45DD">
      <w:pPr>
        <w:rPr>
          <w:color w:val="3B3B3B"/>
          <w:sz w:val="28"/>
          <w:szCs w:val="28"/>
        </w:rPr>
      </w:pPr>
    </w:p>
    <w:p w:rsidR="007E45DD" w:rsidRDefault="007E45DD" w:rsidP="007E45DD">
      <w:pPr>
        <w:numPr>
          <w:ilvl w:val="0"/>
          <w:numId w:val="3"/>
        </w:numPr>
        <w:rPr>
          <w:color w:val="3B3B3B"/>
          <w:sz w:val="28"/>
          <w:szCs w:val="28"/>
        </w:rPr>
      </w:pPr>
      <w:r>
        <w:rPr>
          <w:color w:val="3B3B3B"/>
          <w:sz w:val="28"/>
          <w:szCs w:val="28"/>
        </w:rPr>
        <w:t>На сцену выходить друг за другом, без суеты.</w:t>
      </w:r>
    </w:p>
    <w:p w:rsidR="007E45DD" w:rsidRDefault="007E45DD" w:rsidP="007E45DD">
      <w:pPr>
        <w:rPr>
          <w:color w:val="3B3B3B"/>
          <w:sz w:val="28"/>
          <w:szCs w:val="28"/>
        </w:rPr>
      </w:pPr>
    </w:p>
    <w:p w:rsidR="007E45DD" w:rsidRDefault="007E45DD" w:rsidP="007E45DD">
      <w:pPr>
        <w:numPr>
          <w:ilvl w:val="0"/>
          <w:numId w:val="3"/>
        </w:numPr>
        <w:rPr>
          <w:color w:val="3B3B3B"/>
          <w:sz w:val="28"/>
          <w:szCs w:val="28"/>
        </w:rPr>
      </w:pPr>
      <w:r>
        <w:rPr>
          <w:color w:val="3B3B3B"/>
          <w:sz w:val="28"/>
          <w:szCs w:val="28"/>
        </w:rPr>
        <w:t>После выступления красиво поклониться и покинуть сцену.</w:t>
      </w:r>
    </w:p>
    <w:p w:rsidR="007E45DD" w:rsidRDefault="007E45DD" w:rsidP="007E45DD">
      <w:pPr>
        <w:rPr>
          <w:color w:val="3B3B3B"/>
          <w:sz w:val="28"/>
          <w:szCs w:val="28"/>
        </w:rPr>
      </w:pPr>
    </w:p>
    <w:p w:rsidR="007E45DD" w:rsidRDefault="007E45DD" w:rsidP="007E45DD">
      <w:pPr>
        <w:numPr>
          <w:ilvl w:val="0"/>
          <w:numId w:val="3"/>
        </w:numPr>
        <w:rPr>
          <w:color w:val="3B3B3B"/>
          <w:sz w:val="28"/>
          <w:szCs w:val="28"/>
        </w:rPr>
      </w:pPr>
      <w:r>
        <w:rPr>
          <w:color w:val="3B3B3B"/>
          <w:sz w:val="28"/>
          <w:szCs w:val="28"/>
        </w:rPr>
        <w:t xml:space="preserve"> После окончания репетиции </w:t>
      </w:r>
      <w:r>
        <w:rPr>
          <w:b/>
          <w:color w:val="3B3B3B"/>
          <w:sz w:val="28"/>
          <w:szCs w:val="28"/>
        </w:rPr>
        <w:t>аккуратно</w:t>
      </w:r>
      <w:r>
        <w:rPr>
          <w:color w:val="3B3B3B"/>
          <w:sz w:val="28"/>
          <w:szCs w:val="28"/>
        </w:rPr>
        <w:t xml:space="preserve"> сложить инструменты в футляр,  поставить стулья и  пюпитры на место, собрать  ноты, сложить в  оркестровые папки и  сдать их</w:t>
      </w:r>
      <w:r>
        <w:rPr>
          <w:b/>
          <w:color w:val="3B3B3B"/>
          <w:sz w:val="28"/>
          <w:szCs w:val="28"/>
        </w:rPr>
        <w:t xml:space="preserve"> </w:t>
      </w:r>
      <w:proofErr w:type="spellStart"/>
      <w:r>
        <w:rPr>
          <w:b/>
          <w:color w:val="3B3B3B"/>
          <w:sz w:val="28"/>
          <w:szCs w:val="28"/>
        </w:rPr>
        <w:t>обзательно</w:t>
      </w:r>
      <w:proofErr w:type="spellEnd"/>
      <w:r>
        <w:rPr>
          <w:color w:val="3B3B3B"/>
          <w:sz w:val="28"/>
          <w:szCs w:val="28"/>
        </w:rPr>
        <w:t xml:space="preserve"> дирижеру.</w:t>
      </w:r>
    </w:p>
    <w:p w:rsidR="007E45DD" w:rsidRDefault="007E45DD" w:rsidP="007E45DD">
      <w:pPr>
        <w:rPr>
          <w:color w:val="3B3B3B"/>
          <w:sz w:val="28"/>
          <w:szCs w:val="28"/>
        </w:rPr>
      </w:pPr>
    </w:p>
    <w:p w:rsidR="007E45DD" w:rsidRDefault="007E45DD" w:rsidP="007E45DD">
      <w:pPr>
        <w:numPr>
          <w:ilvl w:val="0"/>
          <w:numId w:val="3"/>
        </w:numPr>
        <w:rPr>
          <w:color w:val="3B3B3B"/>
          <w:sz w:val="28"/>
          <w:szCs w:val="28"/>
        </w:rPr>
      </w:pPr>
      <w:r>
        <w:rPr>
          <w:color w:val="3B3B3B"/>
          <w:sz w:val="28"/>
          <w:szCs w:val="28"/>
        </w:rPr>
        <w:t>Бережно относиться к оркестровым папкам.</w:t>
      </w:r>
    </w:p>
    <w:p w:rsidR="007E45DD" w:rsidRDefault="007E45DD" w:rsidP="007E45DD">
      <w:pPr>
        <w:rPr>
          <w:b/>
          <w:color w:val="3B3B3B"/>
          <w:sz w:val="28"/>
          <w:szCs w:val="28"/>
        </w:rPr>
      </w:pPr>
      <w:r>
        <w:rPr>
          <w:b/>
          <w:color w:val="3B3B3B"/>
          <w:sz w:val="28"/>
          <w:szCs w:val="28"/>
        </w:rPr>
        <w:br/>
      </w:r>
    </w:p>
    <w:p w:rsidR="007E45DD" w:rsidRDefault="007E45DD" w:rsidP="007E45DD">
      <w:pPr>
        <w:ind w:left="-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Заключительная часть.</w:t>
      </w:r>
    </w:p>
    <w:p w:rsidR="007E45DD" w:rsidRDefault="007E45DD" w:rsidP="007E45DD">
      <w:pPr>
        <w:ind w:left="-180"/>
        <w:jc w:val="both"/>
        <w:rPr>
          <w:b/>
          <w:sz w:val="28"/>
          <w:szCs w:val="28"/>
        </w:rPr>
      </w:pPr>
    </w:p>
    <w:p w:rsidR="007E45DD" w:rsidRDefault="007E45DD" w:rsidP="007E45DD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Важным условием успешного исполнения является хорошее рабочее состояние каждого инструмента, а именно, чистота и смазка  всех выдвижных кронов и помпы и  в целом всего инструмента, правильное хранение в футляре.</w:t>
      </w:r>
    </w:p>
    <w:p w:rsidR="007E45DD" w:rsidRDefault="007E45DD" w:rsidP="007E45DD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мы еще раз практически отработаем навыки по уходу за инструментом. </w:t>
      </w:r>
    </w:p>
    <w:p w:rsidR="007E45DD" w:rsidRDefault="007E45DD" w:rsidP="007E45DD">
      <w:pPr>
        <w:jc w:val="both"/>
        <w:rPr>
          <w:b/>
          <w:sz w:val="36"/>
          <w:szCs w:val="36"/>
        </w:rPr>
      </w:pPr>
      <w:r>
        <w:rPr>
          <w:color w:val="3B3B3B"/>
          <w:sz w:val="28"/>
          <w:szCs w:val="28"/>
        </w:rPr>
        <w:br/>
      </w:r>
    </w:p>
    <w:p w:rsidR="007E45DD" w:rsidRDefault="007E45DD" w:rsidP="007E45DD"/>
    <w:p w:rsidR="00097731" w:rsidRDefault="00097731" w:rsidP="007E45DD">
      <w:pPr>
        <w:tabs>
          <w:tab w:val="left" w:pos="4170"/>
        </w:tabs>
      </w:pPr>
      <w:bookmarkStart w:id="0" w:name="_GoBack"/>
      <w:bookmarkEnd w:id="0"/>
    </w:p>
    <w:sectPr w:rsidR="00097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A5106"/>
    <w:multiLevelType w:val="hybridMultilevel"/>
    <w:tmpl w:val="29445C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CB1F0C"/>
    <w:multiLevelType w:val="hybridMultilevel"/>
    <w:tmpl w:val="D884BD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780E67"/>
    <w:multiLevelType w:val="hybridMultilevel"/>
    <w:tmpl w:val="C590E250"/>
    <w:lvl w:ilvl="0" w:tplc="747C1584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D54"/>
    <w:rsid w:val="00097731"/>
    <w:rsid w:val="007E45DD"/>
    <w:rsid w:val="00B04D54"/>
    <w:rsid w:val="00F4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7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2018-10-12T16:27:00Z</dcterms:created>
  <dcterms:modified xsi:type="dcterms:W3CDTF">2018-10-12T16:27:00Z</dcterms:modified>
</cp:coreProperties>
</file>